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1ED" w:rsidRDefault="00670DDC" w:rsidP="008F50B7">
      <w:pPr>
        <w:widowControl w:val="0"/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t xml:space="preserve">     </w:t>
      </w:r>
      <w:r w:rsidRPr="007E4BA7">
        <w:rPr>
          <w:noProof/>
        </w:rPr>
        <w:drawing>
          <wp:inline distT="0" distB="0" distL="0" distR="0" wp14:anchorId="54555266" wp14:editId="6846FE93">
            <wp:extent cx="990600" cy="1016219"/>
            <wp:effectExtent l="0" t="0" r="0" b="0"/>
            <wp:docPr id="3" name="Рисунок 3" descr="Герб ДонГУ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онГУ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398" cy="102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 w:rsidR="00921DC7" w:rsidRPr="0005687D">
        <w:rPr>
          <w:noProof/>
        </w:rPr>
        <w:drawing>
          <wp:inline distT="0" distB="0" distL="0" distR="0" wp14:anchorId="081E6E89" wp14:editId="1283300D">
            <wp:extent cx="1000125" cy="942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</w:t>
      </w:r>
      <w:r w:rsidR="00921DC7" w:rsidRPr="007B5397">
        <w:rPr>
          <w:noProof/>
        </w:rPr>
        <w:drawing>
          <wp:inline distT="0" distB="0" distL="0" distR="0" wp14:anchorId="7C6B4DC9" wp14:editId="3B941FF1">
            <wp:extent cx="836454" cy="1002640"/>
            <wp:effectExtent l="0" t="0" r="1905" b="7620"/>
            <wp:docPr id="1" name="Рисунок 1" descr="C:\Users\Эльвира\Desktop\Lightshot\Screensho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львира\Desktop\Lightshot\Screenshot_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90" cy="108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921DC7">
        <w:rPr>
          <w:noProof/>
        </w:rPr>
        <w:t xml:space="preserve">             </w:t>
      </w:r>
    </w:p>
    <w:p w:rsidR="0009517C" w:rsidRDefault="0009517C" w:rsidP="008F50B7">
      <w:pPr>
        <w:widowControl w:val="0"/>
        <w:autoSpaceDE w:val="0"/>
        <w:autoSpaceDN w:val="0"/>
        <w:adjustRightInd w:val="0"/>
        <w:jc w:val="center"/>
        <w:rPr>
          <w:noProof/>
        </w:rPr>
      </w:pPr>
    </w:p>
    <w:p w:rsidR="003E21B1" w:rsidRPr="008B5156" w:rsidRDefault="003E21B1" w:rsidP="003E21B1">
      <w:pPr>
        <w:jc w:val="center"/>
        <w:rPr>
          <w:spacing w:val="-6"/>
          <w:sz w:val="28"/>
        </w:rPr>
      </w:pPr>
      <w:r w:rsidRPr="008B5156">
        <w:rPr>
          <w:spacing w:val="-6"/>
          <w:sz w:val="28"/>
        </w:rPr>
        <w:t>МИНИСТЕРСТВО НАУКИ И ВЫСШЕГО ОБРАЗОВАНИЯ</w:t>
      </w:r>
    </w:p>
    <w:p w:rsidR="003E21B1" w:rsidRPr="008B5156" w:rsidRDefault="003E21B1" w:rsidP="003E21B1">
      <w:pPr>
        <w:jc w:val="center"/>
        <w:rPr>
          <w:spacing w:val="-6"/>
          <w:sz w:val="28"/>
        </w:rPr>
      </w:pPr>
      <w:r w:rsidRPr="008B5156">
        <w:rPr>
          <w:spacing w:val="-6"/>
          <w:sz w:val="28"/>
        </w:rPr>
        <w:t>РОССИЙСКОЙ ФЕДЕРАЦИИ</w:t>
      </w:r>
    </w:p>
    <w:p w:rsidR="003E21B1" w:rsidRPr="008B5156" w:rsidRDefault="00DE2D38" w:rsidP="003E21B1">
      <w:pPr>
        <w:jc w:val="center"/>
        <w:rPr>
          <w:sz w:val="28"/>
        </w:rPr>
      </w:pPr>
      <w:r w:rsidRPr="008B5156">
        <w:rPr>
          <w:sz w:val="28"/>
        </w:rPr>
        <w:t>Ф</w:t>
      </w:r>
      <w:r w:rsidR="00AE3BEA">
        <w:rPr>
          <w:sz w:val="28"/>
        </w:rPr>
        <w:t xml:space="preserve">ГБОУ ВО </w:t>
      </w:r>
      <w:r w:rsidR="003E21B1" w:rsidRPr="008B5156">
        <w:rPr>
          <w:sz w:val="28"/>
        </w:rPr>
        <w:t>«ДОНЕЦКИЙ ГОСУДАРСТВЕННЫЙ УНИВЕРСИТЕТ»</w:t>
      </w:r>
    </w:p>
    <w:p w:rsidR="003E21B1" w:rsidRPr="008B5156" w:rsidRDefault="003E21B1" w:rsidP="003E21B1">
      <w:pPr>
        <w:jc w:val="center"/>
        <w:rPr>
          <w:sz w:val="28"/>
          <w:szCs w:val="28"/>
        </w:rPr>
      </w:pPr>
      <w:r w:rsidRPr="008B5156">
        <w:rPr>
          <w:sz w:val="28"/>
          <w:szCs w:val="28"/>
        </w:rPr>
        <w:t xml:space="preserve">Кафедра </w:t>
      </w:r>
      <w:r w:rsidR="008B5156" w:rsidRPr="008B5156">
        <w:rPr>
          <w:sz w:val="28"/>
          <w:szCs w:val="28"/>
        </w:rPr>
        <w:t xml:space="preserve">общей </w:t>
      </w:r>
      <w:r w:rsidRPr="008B5156">
        <w:rPr>
          <w:sz w:val="28"/>
          <w:szCs w:val="28"/>
        </w:rPr>
        <w:t>психологии</w:t>
      </w:r>
    </w:p>
    <w:p w:rsidR="008B5156" w:rsidRDefault="008B5156" w:rsidP="003E21B1">
      <w:pPr>
        <w:jc w:val="center"/>
        <w:rPr>
          <w:sz w:val="28"/>
          <w:szCs w:val="28"/>
        </w:rPr>
      </w:pPr>
      <w:r w:rsidRPr="008B5156">
        <w:rPr>
          <w:sz w:val="28"/>
          <w:szCs w:val="28"/>
        </w:rPr>
        <w:t>Кафедра клинической психологии</w:t>
      </w:r>
    </w:p>
    <w:p w:rsidR="00DC5ADD" w:rsidRDefault="00DC5ADD" w:rsidP="00AE3BEA">
      <w:pPr>
        <w:jc w:val="center"/>
        <w:rPr>
          <w:sz w:val="28"/>
          <w:szCs w:val="28"/>
        </w:rPr>
      </w:pPr>
    </w:p>
    <w:p w:rsidR="00AE3BEA" w:rsidRPr="00AE3BEA" w:rsidRDefault="00AE3BEA" w:rsidP="00AE3BEA">
      <w:pPr>
        <w:jc w:val="center"/>
        <w:rPr>
          <w:sz w:val="28"/>
          <w:szCs w:val="28"/>
        </w:rPr>
      </w:pPr>
      <w:r w:rsidRPr="00AE3BEA">
        <w:rPr>
          <w:sz w:val="28"/>
          <w:szCs w:val="28"/>
        </w:rPr>
        <w:t>ФГБОУ ВО «ТУЛЬСКИЙ ГОСУДАРСТВЕННЫЙ ПЕДАГОГИЧЕСКИЙ УНИВЕРСИТЕТ</w:t>
      </w:r>
      <w:r>
        <w:rPr>
          <w:sz w:val="28"/>
          <w:szCs w:val="28"/>
        </w:rPr>
        <w:t xml:space="preserve"> </w:t>
      </w:r>
      <w:r w:rsidRPr="00AE3BEA">
        <w:rPr>
          <w:sz w:val="28"/>
          <w:szCs w:val="28"/>
        </w:rPr>
        <w:t xml:space="preserve">ИМ. Л. Н. ТОЛСТОГО»     </w:t>
      </w:r>
    </w:p>
    <w:p w:rsidR="005B1059" w:rsidRDefault="00AE3BEA" w:rsidP="00AE3BEA">
      <w:pPr>
        <w:jc w:val="center"/>
        <w:rPr>
          <w:sz w:val="28"/>
          <w:szCs w:val="28"/>
        </w:rPr>
      </w:pPr>
      <w:r w:rsidRPr="00AE3BEA">
        <w:rPr>
          <w:sz w:val="28"/>
          <w:szCs w:val="28"/>
        </w:rPr>
        <w:t xml:space="preserve">Кафедра специальной психологии, дефектологии и социальной работы       </w:t>
      </w:r>
    </w:p>
    <w:p w:rsidR="00DC5ADD" w:rsidRDefault="00DC5ADD" w:rsidP="00AE3BEA">
      <w:pPr>
        <w:jc w:val="center"/>
        <w:rPr>
          <w:sz w:val="28"/>
          <w:szCs w:val="28"/>
        </w:rPr>
      </w:pPr>
    </w:p>
    <w:p w:rsidR="005B1059" w:rsidRPr="00CF168F" w:rsidRDefault="005B1059" w:rsidP="00AE3BEA">
      <w:pPr>
        <w:jc w:val="center"/>
        <w:rPr>
          <w:sz w:val="28"/>
          <w:szCs w:val="28"/>
        </w:rPr>
      </w:pPr>
      <w:r w:rsidRPr="00CF168F">
        <w:rPr>
          <w:sz w:val="28"/>
          <w:szCs w:val="28"/>
        </w:rPr>
        <w:t xml:space="preserve">ФГБОУ ВО </w:t>
      </w:r>
      <w:r w:rsidR="009900DE" w:rsidRPr="00CF168F">
        <w:rPr>
          <w:sz w:val="28"/>
          <w:szCs w:val="28"/>
        </w:rPr>
        <w:t>«БАЙКАЛЬСКИЙ ГОСУДАРСТВЕННЫЙ УНИВЕРСИТЕТ»</w:t>
      </w:r>
    </w:p>
    <w:p w:rsidR="00B64BE8" w:rsidRPr="008B5156" w:rsidRDefault="00341D89" w:rsidP="00AE3BEA">
      <w:pPr>
        <w:jc w:val="center"/>
        <w:rPr>
          <w:sz w:val="28"/>
          <w:szCs w:val="28"/>
        </w:rPr>
      </w:pPr>
      <w:r w:rsidRPr="00CF168F">
        <w:rPr>
          <w:sz w:val="28"/>
          <w:szCs w:val="28"/>
        </w:rPr>
        <w:t>Кафедра социологии и психологии</w:t>
      </w:r>
      <w:r w:rsidR="00AE3BEA" w:rsidRPr="00AE3BEA">
        <w:rPr>
          <w:sz w:val="28"/>
          <w:szCs w:val="28"/>
        </w:rPr>
        <w:t xml:space="preserve">       </w:t>
      </w:r>
    </w:p>
    <w:p w:rsidR="007036B5" w:rsidRDefault="007036B5" w:rsidP="007036B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pacing w:val="-2"/>
          <w:highlight w:val="white"/>
        </w:rPr>
      </w:pPr>
    </w:p>
    <w:p w:rsidR="00BB2130" w:rsidRDefault="00BB2130" w:rsidP="00BB213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2130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>XI</w:t>
      </w:r>
      <w:r w:rsidR="008B5156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>I</w:t>
      </w:r>
      <w:r w:rsidR="00DB5E88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>I</w:t>
      </w:r>
      <w:r w:rsidRPr="00BB2130">
        <w:rPr>
          <w:rFonts w:ascii="Times New Roman CYR" w:hAnsi="Times New Roman CYR" w:cs="Times New Roman CYR"/>
          <w:b/>
          <w:bCs/>
          <w:sz w:val="28"/>
          <w:szCs w:val="28"/>
        </w:rPr>
        <w:t xml:space="preserve"> Всероссийская научно-практическая конференция молодых ученых, аспирантов, студентов и специалистов-практиков </w:t>
      </w:r>
    </w:p>
    <w:p w:rsidR="00BB2130" w:rsidRDefault="00BB2130" w:rsidP="00BB213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2130">
        <w:rPr>
          <w:rFonts w:ascii="Times New Roman CYR" w:hAnsi="Times New Roman CYR" w:cs="Times New Roman CYR"/>
          <w:b/>
          <w:bCs/>
          <w:sz w:val="28"/>
          <w:szCs w:val="28"/>
        </w:rPr>
        <w:t>«АКТУАЛЬНЫЕ ПРОБЛЕМЫ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BB2130">
        <w:rPr>
          <w:rFonts w:ascii="Times New Roman CYR" w:hAnsi="Times New Roman CYR" w:cs="Times New Roman CYR"/>
          <w:b/>
          <w:bCs/>
          <w:sz w:val="28"/>
          <w:szCs w:val="28"/>
        </w:rPr>
        <w:t>ПСИХОЛОГИЧЕСКОЙ ТЕОРИИ И ПРАКТИКИ»</w:t>
      </w:r>
    </w:p>
    <w:p w:rsidR="002501ED" w:rsidRPr="009A6530" w:rsidRDefault="002501ED" w:rsidP="00A25DB6">
      <w:pPr>
        <w:widowControl w:val="0"/>
        <w:autoSpaceDE w:val="0"/>
        <w:autoSpaceDN w:val="0"/>
        <w:adjustRightInd w:val="0"/>
        <w:jc w:val="center"/>
        <w:rPr>
          <w:b/>
          <w:bCs/>
          <w:iCs/>
          <w:caps/>
          <w:sz w:val="28"/>
          <w:szCs w:val="28"/>
        </w:rPr>
      </w:pPr>
    </w:p>
    <w:p w:rsidR="002501ED" w:rsidRPr="009A6530" w:rsidRDefault="00ED49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1</w:t>
      </w:r>
      <w:r w:rsidR="00DB5E88">
        <w:rPr>
          <w:b/>
          <w:bCs/>
        </w:rPr>
        <w:t>6</w:t>
      </w:r>
      <w:r w:rsidR="002501ED" w:rsidRPr="009A6530">
        <w:rPr>
          <w:b/>
          <w:bCs/>
        </w:rPr>
        <w:t xml:space="preserve"> </w:t>
      </w:r>
      <w:r w:rsidR="00D90FCF">
        <w:rPr>
          <w:rFonts w:ascii="Times New Roman CYR" w:hAnsi="Times New Roman CYR" w:cs="Times New Roman CYR"/>
          <w:b/>
          <w:bCs/>
        </w:rPr>
        <w:t>апреля 202</w:t>
      </w:r>
      <w:r w:rsidR="00DB5E88">
        <w:rPr>
          <w:rFonts w:ascii="Times New Roman CYR" w:hAnsi="Times New Roman CYR" w:cs="Times New Roman CYR"/>
          <w:b/>
          <w:bCs/>
        </w:rPr>
        <w:t>6</w:t>
      </w:r>
      <w:r w:rsidR="002501ED" w:rsidRPr="009A6530">
        <w:rPr>
          <w:rFonts w:ascii="Times New Roman CYR" w:hAnsi="Times New Roman CYR" w:cs="Times New Roman CYR"/>
          <w:b/>
          <w:bCs/>
        </w:rPr>
        <w:t xml:space="preserve"> г.</w:t>
      </w:r>
    </w:p>
    <w:p w:rsidR="0009517C" w:rsidRDefault="0009517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2501ED" w:rsidRPr="009A6530" w:rsidRDefault="002501E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 w:rsidRPr="009A6530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Информационное письмо</w:t>
      </w:r>
    </w:p>
    <w:p w:rsidR="002501ED" w:rsidRPr="00357A49" w:rsidRDefault="002501ED" w:rsidP="000D0E0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pacing w:val="-4"/>
        </w:rPr>
      </w:pPr>
      <w:r w:rsidRPr="00357A49">
        <w:rPr>
          <w:rFonts w:ascii="Times New Roman CYR" w:hAnsi="Times New Roman CYR" w:cs="Times New Roman CYR"/>
          <w:spacing w:val="-4"/>
        </w:rPr>
        <w:t xml:space="preserve">Оргкомитет приглашает </w:t>
      </w:r>
      <w:r w:rsidR="00A25DB6" w:rsidRPr="00357A49">
        <w:rPr>
          <w:rFonts w:ascii="Times New Roman CYR" w:hAnsi="Times New Roman CYR" w:cs="Times New Roman CYR"/>
          <w:spacing w:val="-4"/>
        </w:rPr>
        <w:t xml:space="preserve">молодых ученых, аспирантов, магистрантов, </w:t>
      </w:r>
      <w:r w:rsidRPr="00357A49">
        <w:rPr>
          <w:rFonts w:ascii="Times New Roman CYR" w:hAnsi="Times New Roman CYR" w:cs="Times New Roman CYR"/>
          <w:spacing w:val="-4"/>
        </w:rPr>
        <w:t>студентов</w:t>
      </w:r>
      <w:r w:rsidR="000D0E07">
        <w:rPr>
          <w:rFonts w:ascii="Times New Roman CYR" w:hAnsi="Times New Roman CYR" w:cs="Times New Roman CYR"/>
          <w:spacing w:val="-4"/>
        </w:rPr>
        <w:t xml:space="preserve"> </w:t>
      </w:r>
      <w:r w:rsidR="00D90FCF" w:rsidRPr="00357A49">
        <w:rPr>
          <w:rFonts w:ascii="Times New Roman CYR" w:hAnsi="Times New Roman CYR" w:cs="Times New Roman CYR"/>
          <w:spacing w:val="-4"/>
        </w:rPr>
        <w:t xml:space="preserve">и </w:t>
      </w:r>
      <w:r w:rsidR="00F10C61" w:rsidRPr="00357A49">
        <w:rPr>
          <w:rFonts w:ascii="Times New Roman CYR" w:hAnsi="Times New Roman CYR" w:cs="Times New Roman CYR"/>
          <w:spacing w:val="-4"/>
        </w:rPr>
        <w:t>специалистов-практиков</w:t>
      </w:r>
      <w:r w:rsidRPr="00357A49">
        <w:rPr>
          <w:rFonts w:ascii="Times New Roman CYR" w:hAnsi="Times New Roman CYR" w:cs="Times New Roman CYR"/>
          <w:spacing w:val="-4"/>
        </w:rPr>
        <w:t xml:space="preserve"> к участию в </w:t>
      </w:r>
      <w:r w:rsidR="000D0E07" w:rsidRPr="000D0E07">
        <w:rPr>
          <w:rFonts w:ascii="Times New Roman CYR" w:hAnsi="Times New Roman CYR" w:cs="Times New Roman CYR"/>
          <w:b/>
          <w:i/>
          <w:spacing w:val="-4"/>
        </w:rPr>
        <w:t>XI</w:t>
      </w:r>
      <w:r w:rsidR="008B5156">
        <w:rPr>
          <w:rFonts w:ascii="Times New Roman CYR" w:hAnsi="Times New Roman CYR" w:cs="Times New Roman CYR"/>
          <w:b/>
          <w:i/>
          <w:spacing w:val="-4"/>
          <w:lang w:val="en-US"/>
        </w:rPr>
        <w:t>I</w:t>
      </w:r>
      <w:r w:rsidR="00DB5E88">
        <w:rPr>
          <w:rFonts w:ascii="Times New Roman CYR" w:hAnsi="Times New Roman CYR" w:cs="Times New Roman CYR"/>
          <w:b/>
          <w:i/>
          <w:spacing w:val="-4"/>
          <w:lang w:val="en-US"/>
        </w:rPr>
        <w:t>I</w:t>
      </w:r>
      <w:r w:rsidR="000D0E07" w:rsidRPr="000D0E07">
        <w:rPr>
          <w:rFonts w:ascii="Times New Roman CYR" w:hAnsi="Times New Roman CYR" w:cs="Times New Roman CYR"/>
          <w:b/>
          <w:i/>
          <w:spacing w:val="-4"/>
        </w:rPr>
        <w:t xml:space="preserve"> Всероссийск</w:t>
      </w:r>
      <w:r w:rsidR="000D0E07">
        <w:rPr>
          <w:rFonts w:ascii="Times New Roman CYR" w:hAnsi="Times New Roman CYR" w:cs="Times New Roman CYR"/>
          <w:b/>
          <w:i/>
          <w:spacing w:val="-4"/>
        </w:rPr>
        <w:t>ой</w:t>
      </w:r>
      <w:r w:rsidR="000D0E07" w:rsidRPr="000D0E07">
        <w:rPr>
          <w:rFonts w:ascii="Times New Roman CYR" w:hAnsi="Times New Roman CYR" w:cs="Times New Roman CYR"/>
          <w:b/>
          <w:i/>
          <w:spacing w:val="-4"/>
        </w:rPr>
        <w:t xml:space="preserve"> научно-практическ</w:t>
      </w:r>
      <w:r w:rsidR="000D0E07">
        <w:rPr>
          <w:rFonts w:ascii="Times New Roman CYR" w:hAnsi="Times New Roman CYR" w:cs="Times New Roman CYR"/>
          <w:b/>
          <w:i/>
          <w:spacing w:val="-4"/>
        </w:rPr>
        <w:t>ой</w:t>
      </w:r>
      <w:r w:rsidR="000D0E07" w:rsidRPr="000D0E07">
        <w:rPr>
          <w:rFonts w:ascii="Times New Roman CYR" w:hAnsi="Times New Roman CYR" w:cs="Times New Roman CYR"/>
          <w:b/>
          <w:i/>
          <w:spacing w:val="-4"/>
        </w:rPr>
        <w:t xml:space="preserve"> конференци</w:t>
      </w:r>
      <w:r w:rsidR="000D0E07">
        <w:rPr>
          <w:rFonts w:ascii="Times New Roman CYR" w:hAnsi="Times New Roman CYR" w:cs="Times New Roman CYR"/>
          <w:b/>
          <w:i/>
          <w:spacing w:val="-4"/>
        </w:rPr>
        <w:t>и</w:t>
      </w:r>
      <w:r w:rsidR="000D0E07" w:rsidRPr="000D0E07">
        <w:rPr>
          <w:rFonts w:ascii="Times New Roman CYR" w:hAnsi="Times New Roman CYR" w:cs="Times New Roman CYR"/>
          <w:b/>
          <w:i/>
          <w:spacing w:val="-4"/>
        </w:rPr>
        <w:t xml:space="preserve"> молодых ученых, аспирантов, сту</w:t>
      </w:r>
      <w:r w:rsidR="000D0E07">
        <w:rPr>
          <w:rFonts w:ascii="Times New Roman CYR" w:hAnsi="Times New Roman CYR" w:cs="Times New Roman CYR"/>
          <w:b/>
          <w:i/>
          <w:spacing w:val="-4"/>
        </w:rPr>
        <w:t xml:space="preserve">дентов и специалистов-практиков </w:t>
      </w:r>
      <w:r w:rsidR="000D0E07" w:rsidRPr="000D0E07">
        <w:rPr>
          <w:rFonts w:ascii="Times New Roman CYR" w:hAnsi="Times New Roman CYR" w:cs="Times New Roman CYR"/>
          <w:b/>
          <w:i/>
          <w:spacing w:val="-4"/>
        </w:rPr>
        <w:t>«АКТУАЛЬНЫЕ ПРОБЛЕМЫ ПСИХОЛОГИЧЕСКОЙ ТЕОРИИ И ПРАКТИКИ»</w:t>
      </w:r>
      <w:r w:rsidRPr="00357A49">
        <w:rPr>
          <w:b/>
          <w:bCs/>
          <w:i/>
          <w:iCs/>
          <w:spacing w:val="-4"/>
        </w:rPr>
        <w:t>,</w:t>
      </w:r>
      <w:r w:rsidRPr="00357A49">
        <w:rPr>
          <w:spacing w:val="-4"/>
        </w:rPr>
        <w:t xml:space="preserve"> </w:t>
      </w:r>
      <w:r w:rsidRPr="00357A49">
        <w:rPr>
          <w:rFonts w:ascii="Times New Roman CYR" w:hAnsi="Times New Roman CYR" w:cs="Times New Roman CYR"/>
          <w:spacing w:val="-4"/>
        </w:rPr>
        <w:t xml:space="preserve">которая состоится </w:t>
      </w:r>
      <w:r w:rsidR="000D0E07" w:rsidRPr="000D0E07">
        <w:rPr>
          <w:rFonts w:ascii="Times New Roman CYR" w:hAnsi="Times New Roman CYR" w:cs="Times New Roman CYR"/>
          <w:b/>
          <w:spacing w:val="-4"/>
        </w:rPr>
        <w:t>1</w:t>
      </w:r>
      <w:r w:rsidR="00DB5E88">
        <w:rPr>
          <w:rFonts w:ascii="Times New Roman CYR" w:hAnsi="Times New Roman CYR" w:cs="Times New Roman CYR"/>
          <w:b/>
          <w:spacing w:val="-4"/>
        </w:rPr>
        <w:t>6</w:t>
      </w:r>
      <w:r w:rsidR="00A700EE">
        <w:rPr>
          <w:rFonts w:ascii="Times New Roman CYR" w:hAnsi="Times New Roman CYR" w:cs="Times New Roman CYR"/>
          <w:b/>
          <w:bCs/>
          <w:spacing w:val="-4"/>
        </w:rPr>
        <w:t xml:space="preserve"> апреля 202</w:t>
      </w:r>
      <w:r w:rsidR="00DB5E88">
        <w:rPr>
          <w:rFonts w:ascii="Times New Roman CYR" w:hAnsi="Times New Roman CYR" w:cs="Times New Roman CYR"/>
          <w:b/>
          <w:bCs/>
          <w:spacing w:val="-4"/>
        </w:rPr>
        <w:t>6</w:t>
      </w:r>
      <w:r w:rsidRPr="00357A49">
        <w:rPr>
          <w:rFonts w:ascii="Times New Roman CYR" w:hAnsi="Times New Roman CYR" w:cs="Times New Roman CYR"/>
          <w:spacing w:val="-4"/>
        </w:rPr>
        <w:t xml:space="preserve"> года в Дон</w:t>
      </w:r>
      <w:r w:rsidR="00386EC3" w:rsidRPr="00357A49">
        <w:rPr>
          <w:rFonts w:ascii="Times New Roman CYR" w:hAnsi="Times New Roman CYR" w:cs="Times New Roman CYR"/>
          <w:spacing w:val="-4"/>
        </w:rPr>
        <w:t xml:space="preserve">ецком </w:t>
      </w:r>
      <w:r w:rsidR="0079761E">
        <w:rPr>
          <w:rFonts w:ascii="Times New Roman CYR" w:hAnsi="Times New Roman CYR" w:cs="Times New Roman CYR"/>
          <w:spacing w:val="-4"/>
        </w:rPr>
        <w:t>государственном</w:t>
      </w:r>
      <w:r w:rsidR="00386EC3" w:rsidRPr="00357A49">
        <w:rPr>
          <w:rFonts w:ascii="Times New Roman CYR" w:hAnsi="Times New Roman CYR" w:cs="Times New Roman CYR"/>
          <w:spacing w:val="-4"/>
        </w:rPr>
        <w:t xml:space="preserve"> </w:t>
      </w:r>
      <w:r w:rsidR="00386EC3" w:rsidRPr="00DC5ADD">
        <w:rPr>
          <w:rFonts w:ascii="Times New Roman CYR" w:hAnsi="Times New Roman CYR" w:cs="Times New Roman CYR"/>
          <w:spacing w:val="-4"/>
        </w:rPr>
        <w:t>университете на кафедр</w:t>
      </w:r>
      <w:r w:rsidR="00DC1721" w:rsidRPr="00DC5ADD">
        <w:rPr>
          <w:rFonts w:ascii="Times New Roman CYR" w:hAnsi="Times New Roman CYR" w:cs="Times New Roman CYR"/>
          <w:spacing w:val="-4"/>
        </w:rPr>
        <w:t>ах</w:t>
      </w:r>
      <w:r w:rsidR="00386EC3" w:rsidRPr="00DC5ADD">
        <w:rPr>
          <w:rFonts w:ascii="Times New Roman CYR" w:hAnsi="Times New Roman CYR" w:cs="Times New Roman CYR"/>
          <w:spacing w:val="-4"/>
        </w:rPr>
        <w:t xml:space="preserve"> </w:t>
      </w:r>
      <w:r w:rsidR="008B5156" w:rsidRPr="00DC5ADD">
        <w:rPr>
          <w:rFonts w:ascii="Times New Roman CYR" w:hAnsi="Times New Roman CYR" w:cs="Times New Roman CYR"/>
          <w:spacing w:val="-4"/>
        </w:rPr>
        <w:t>общей психологии и клинической психологии.</w:t>
      </w:r>
    </w:p>
    <w:p w:rsidR="002501ED" w:rsidRPr="00357A49" w:rsidRDefault="002501E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pacing w:val="-4"/>
        </w:rPr>
      </w:pPr>
      <w:r w:rsidRPr="00357A49">
        <w:rPr>
          <w:rFonts w:ascii="Times New Roman CYR" w:hAnsi="Times New Roman CYR" w:cs="Times New Roman CYR"/>
          <w:b/>
          <w:bCs/>
          <w:i/>
          <w:iCs/>
          <w:spacing w:val="-4"/>
        </w:rPr>
        <w:t xml:space="preserve">Цель конференции </w:t>
      </w:r>
      <w:r w:rsidRPr="00357A49">
        <w:rPr>
          <w:rFonts w:ascii="Times New Roman CYR" w:hAnsi="Times New Roman CYR" w:cs="Times New Roman CYR"/>
          <w:spacing w:val="-4"/>
        </w:rPr>
        <w:t xml:space="preserve">– </w:t>
      </w:r>
      <w:r w:rsidRPr="00357A49">
        <w:rPr>
          <w:rFonts w:ascii="Times New Roman CYR" w:hAnsi="Times New Roman CYR" w:cs="Times New Roman CYR"/>
          <w:spacing w:val="-4"/>
          <w:highlight w:val="white"/>
        </w:rPr>
        <w:t>обсуждение актуальных проблем теории и практики современной психологии в изменяющемся мире</w:t>
      </w:r>
      <w:r w:rsidRPr="00357A49">
        <w:rPr>
          <w:rFonts w:ascii="Times New Roman CYR" w:hAnsi="Times New Roman CYR" w:cs="Times New Roman CYR"/>
          <w:spacing w:val="-4"/>
        </w:rPr>
        <w:t>; расширение проблематики прикладных исследований в психологической сфере.</w:t>
      </w:r>
    </w:p>
    <w:p w:rsidR="002501ED" w:rsidRPr="00357A49" w:rsidRDefault="002501E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i/>
          <w:iCs/>
          <w:spacing w:val="-4"/>
        </w:rPr>
      </w:pPr>
      <w:r w:rsidRPr="00357A49">
        <w:rPr>
          <w:rFonts w:ascii="Times New Roman CYR" w:hAnsi="Times New Roman CYR" w:cs="Times New Roman CYR"/>
          <w:b/>
          <w:bCs/>
          <w:i/>
          <w:iCs/>
          <w:spacing w:val="-4"/>
        </w:rPr>
        <w:t>Тематические направления работы конференции:</w:t>
      </w:r>
    </w:p>
    <w:p w:rsidR="002501ED" w:rsidRPr="00357A49" w:rsidRDefault="002501E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pacing w:val="-4"/>
        </w:rPr>
      </w:pPr>
      <w:r w:rsidRPr="00357A49">
        <w:rPr>
          <w:spacing w:val="-4"/>
        </w:rPr>
        <w:t xml:space="preserve">1. </w:t>
      </w:r>
      <w:r w:rsidRPr="00357A49">
        <w:rPr>
          <w:rFonts w:ascii="Times New Roman CYR" w:hAnsi="Times New Roman CYR" w:cs="Times New Roman CYR"/>
          <w:spacing w:val="-4"/>
        </w:rPr>
        <w:t>Личность в жизненных ситуациях: развитие и становление.</w:t>
      </w:r>
    </w:p>
    <w:p w:rsidR="002501ED" w:rsidRPr="00357A49" w:rsidRDefault="00B869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pacing w:val="-4"/>
        </w:rPr>
      </w:pPr>
      <w:r>
        <w:rPr>
          <w:spacing w:val="-4"/>
        </w:rPr>
        <w:t>2</w:t>
      </w:r>
      <w:r w:rsidR="002501ED" w:rsidRPr="00357A49">
        <w:rPr>
          <w:spacing w:val="-4"/>
        </w:rPr>
        <w:t xml:space="preserve">. </w:t>
      </w:r>
      <w:r w:rsidR="002501ED" w:rsidRPr="00357A49">
        <w:rPr>
          <w:rFonts w:ascii="Times New Roman CYR" w:hAnsi="Times New Roman CYR" w:cs="Times New Roman CYR"/>
          <w:spacing w:val="-4"/>
        </w:rPr>
        <w:t>Кризисная психология: опыт решения проблем и перспективы исследований.</w:t>
      </w:r>
    </w:p>
    <w:p w:rsidR="002501ED" w:rsidRDefault="00B869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pacing w:val="-4"/>
        </w:rPr>
      </w:pPr>
      <w:r>
        <w:rPr>
          <w:spacing w:val="-4"/>
        </w:rPr>
        <w:t>3</w:t>
      </w:r>
      <w:r w:rsidR="002501ED" w:rsidRPr="00357A49">
        <w:rPr>
          <w:spacing w:val="-4"/>
        </w:rPr>
        <w:t xml:space="preserve">. </w:t>
      </w:r>
      <w:r w:rsidR="002501ED" w:rsidRPr="00357A49">
        <w:rPr>
          <w:rFonts w:ascii="Times New Roman CYR" w:hAnsi="Times New Roman CYR" w:cs="Times New Roman CYR"/>
          <w:spacing w:val="-4"/>
        </w:rPr>
        <w:t>Психика и информационное поле общества.</w:t>
      </w:r>
    </w:p>
    <w:p w:rsidR="00B64BE8" w:rsidRDefault="00B64BE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pacing w:val="-4"/>
        </w:rPr>
      </w:pPr>
      <w:r w:rsidRPr="00025960">
        <w:rPr>
          <w:rFonts w:ascii="Times New Roman CYR" w:hAnsi="Times New Roman CYR" w:cs="Times New Roman CYR"/>
          <w:spacing w:val="-4"/>
        </w:rPr>
        <w:t>4.</w:t>
      </w:r>
      <w:r w:rsidRPr="00025960">
        <w:t xml:space="preserve"> </w:t>
      </w:r>
      <w:r w:rsidRPr="00025960">
        <w:rPr>
          <w:rFonts w:ascii="Times New Roman CYR" w:hAnsi="Times New Roman CYR" w:cs="Times New Roman CYR"/>
          <w:spacing w:val="-4"/>
        </w:rPr>
        <w:t>Адаптационные детерминанты психофизического здоровья человека.</w:t>
      </w:r>
    </w:p>
    <w:p w:rsidR="00E0263F" w:rsidRDefault="00B64BE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pacing w:val="-4"/>
        </w:rPr>
      </w:pPr>
      <w:r>
        <w:rPr>
          <w:rFonts w:ascii="Times New Roman CYR" w:hAnsi="Times New Roman CYR" w:cs="Times New Roman CYR"/>
          <w:spacing w:val="-4"/>
        </w:rPr>
        <w:t>5</w:t>
      </w:r>
      <w:r w:rsidR="00E0263F" w:rsidRPr="00AF7776">
        <w:rPr>
          <w:rFonts w:ascii="Times New Roman CYR" w:hAnsi="Times New Roman CYR" w:cs="Times New Roman CYR"/>
          <w:spacing w:val="-4"/>
        </w:rPr>
        <w:t>. Специальн</w:t>
      </w:r>
      <w:r w:rsidR="00AF7776" w:rsidRPr="00AF7776">
        <w:rPr>
          <w:rFonts w:ascii="Times New Roman CYR" w:hAnsi="Times New Roman CYR" w:cs="Times New Roman CYR"/>
          <w:spacing w:val="-4"/>
        </w:rPr>
        <w:t>ая психология: современные вопросы теории и практики.</w:t>
      </w:r>
    </w:p>
    <w:p w:rsidR="009B7C10" w:rsidRPr="00DC5ADD" w:rsidRDefault="002501ED" w:rsidP="00B95A2F">
      <w:pPr>
        <w:widowControl w:val="0"/>
        <w:tabs>
          <w:tab w:val="left" w:pos="600"/>
          <w:tab w:val="left" w:pos="840"/>
          <w:tab w:val="left" w:pos="1080"/>
        </w:tabs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DC5ADD">
        <w:rPr>
          <w:spacing w:val="-4"/>
        </w:rPr>
        <w:t>Планиру</w:t>
      </w:r>
      <w:r w:rsidR="00DC1721" w:rsidRPr="00DC5ADD">
        <w:rPr>
          <w:spacing w:val="-4"/>
        </w:rPr>
        <w:t>ю</w:t>
      </w:r>
      <w:r w:rsidRPr="00DC5ADD">
        <w:rPr>
          <w:spacing w:val="-4"/>
        </w:rPr>
        <w:t xml:space="preserve">тся </w:t>
      </w:r>
      <w:r w:rsidRPr="00DC5ADD">
        <w:rPr>
          <w:i/>
          <w:iCs/>
          <w:spacing w:val="-4"/>
        </w:rPr>
        <w:t>заседани</w:t>
      </w:r>
      <w:r w:rsidR="00B95A2F" w:rsidRPr="00DC5ADD">
        <w:rPr>
          <w:i/>
          <w:iCs/>
          <w:spacing w:val="-4"/>
        </w:rPr>
        <w:t>е</w:t>
      </w:r>
      <w:r w:rsidRPr="00DC5ADD">
        <w:rPr>
          <w:i/>
          <w:iCs/>
          <w:spacing w:val="-4"/>
        </w:rPr>
        <w:t xml:space="preserve"> секций</w:t>
      </w:r>
      <w:r w:rsidR="00DC1721" w:rsidRPr="00DC5ADD">
        <w:rPr>
          <w:i/>
          <w:iCs/>
          <w:spacing w:val="-4"/>
        </w:rPr>
        <w:t xml:space="preserve"> и </w:t>
      </w:r>
      <w:r w:rsidRPr="00DC5ADD">
        <w:rPr>
          <w:i/>
          <w:iCs/>
          <w:spacing w:val="-4"/>
        </w:rPr>
        <w:t>мастер-класс</w:t>
      </w:r>
      <w:r w:rsidR="00DC1721" w:rsidRPr="00DC5ADD">
        <w:rPr>
          <w:i/>
          <w:iCs/>
          <w:spacing w:val="-4"/>
        </w:rPr>
        <w:t>ы</w:t>
      </w:r>
      <w:r w:rsidRPr="00DC5ADD">
        <w:rPr>
          <w:spacing w:val="-4"/>
        </w:rPr>
        <w:t xml:space="preserve">. </w:t>
      </w:r>
      <w:r w:rsidR="00DC1721" w:rsidRPr="00DC5ADD">
        <w:rPr>
          <w:spacing w:val="-4"/>
        </w:rPr>
        <w:t>К</w:t>
      </w:r>
      <w:r w:rsidR="009B7C10" w:rsidRPr="00DC5ADD">
        <w:rPr>
          <w:color w:val="000000"/>
          <w:spacing w:val="-4"/>
        </w:rPr>
        <w:t>онференци</w:t>
      </w:r>
      <w:r w:rsidR="00DC1721" w:rsidRPr="00DC5ADD">
        <w:rPr>
          <w:color w:val="000000"/>
          <w:spacing w:val="-4"/>
        </w:rPr>
        <w:t>я</w:t>
      </w:r>
      <w:r w:rsidR="009B7C10" w:rsidRPr="00DC5ADD">
        <w:rPr>
          <w:color w:val="000000"/>
          <w:spacing w:val="-4"/>
        </w:rPr>
        <w:t xml:space="preserve"> </w:t>
      </w:r>
      <w:r w:rsidR="00DC1721" w:rsidRPr="00DC5ADD">
        <w:rPr>
          <w:color w:val="000000"/>
          <w:spacing w:val="-4"/>
        </w:rPr>
        <w:t>будет проходить</w:t>
      </w:r>
      <w:r w:rsidR="009B7C10" w:rsidRPr="00DC5ADD">
        <w:rPr>
          <w:color w:val="000000"/>
          <w:spacing w:val="-4"/>
        </w:rPr>
        <w:t xml:space="preserve"> в онлайн формате.</w:t>
      </w:r>
    </w:p>
    <w:p w:rsidR="002501ED" w:rsidRPr="00357A49" w:rsidRDefault="002501ED">
      <w:pPr>
        <w:widowControl w:val="0"/>
        <w:tabs>
          <w:tab w:val="left" w:pos="600"/>
          <w:tab w:val="left" w:pos="840"/>
          <w:tab w:val="left" w:pos="1080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i/>
          <w:iCs/>
          <w:spacing w:val="-4"/>
        </w:rPr>
      </w:pPr>
      <w:r w:rsidRPr="009A1867">
        <w:rPr>
          <w:rFonts w:ascii="Times New Roman CYR" w:hAnsi="Times New Roman CYR" w:cs="Times New Roman CYR"/>
          <w:spacing w:val="-4"/>
        </w:rPr>
        <w:t>Рабочие языки конференции</w:t>
      </w:r>
      <w:r w:rsidR="00957CA6" w:rsidRPr="009A1867">
        <w:rPr>
          <w:rFonts w:ascii="Times New Roman CYR" w:hAnsi="Times New Roman CYR" w:cs="Times New Roman CYR"/>
          <w:i/>
          <w:iCs/>
          <w:spacing w:val="-4"/>
        </w:rPr>
        <w:t>: русский,</w:t>
      </w:r>
      <w:r w:rsidRPr="009A1867">
        <w:rPr>
          <w:rFonts w:ascii="Times New Roman CYR" w:hAnsi="Times New Roman CYR" w:cs="Times New Roman CYR"/>
          <w:i/>
          <w:iCs/>
          <w:spacing w:val="-4"/>
        </w:rPr>
        <w:t xml:space="preserve"> английский.</w:t>
      </w:r>
    </w:p>
    <w:p w:rsidR="002501ED" w:rsidRPr="00357A49" w:rsidRDefault="002501E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iCs/>
          <w:spacing w:val="-4"/>
        </w:rPr>
      </w:pPr>
      <w:r w:rsidRPr="00357A49">
        <w:rPr>
          <w:rFonts w:ascii="Times New Roman CYR" w:hAnsi="Times New Roman CYR" w:cs="Times New Roman CYR"/>
          <w:b/>
          <w:bCs/>
          <w:i/>
          <w:iCs/>
          <w:spacing w:val="-4"/>
        </w:rPr>
        <w:lastRenderedPageBreak/>
        <w:t>Место и время проведения конференции</w:t>
      </w:r>
      <w:r w:rsidRPr="00357A49">
        <w:rPr>
          <w:rFonts w:ascii="Times New Roman CYR" w:hAnsi="Times New Roman CYR" w:cs="Times New Roman CYR"/>
          <w:i/>
          <w:iCs/>
          <w:spacing w:val="-4"/>
        </w:rPr>
        <w:t>:</w:t>
      </w:r>
    </w:p>
    <w:p w:rsidR="002501ED" w:rsidRPr="00357A49" w:rsidRDefault="002501ED" w:rsidP="008B0DB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pacing w:val="-4"/>
        </w:rPr>
      </w:pPr>
      <w:r w:rsidRPr="00357A49">
        <w:rPr>
          <w:rFonts w:ascii="Times New Roman CYR" w:hAnsi="Times New Roman CYR" w:cs="Times New Roman CYR"/>
          <w:spacing w:val="-4"/>
        </w:rPr>
        <w:t xml:space="preserve">Донецкий </w:t>
      </w:r>
      <w:r w:rsidR="0079761E" w:rsidRPr="00B6149A">
        <w:rPr>
          <w:rFonts w:ascii="Times New Roman CYR" w:hAnsi="Times New Roman CYR" w:cs="Times New Roman CYR"/>
          <w:spacing w:val="-4"/>
        </w:rPr>
        <w:t>государственный</w:t>
      </w:r>
      <w:r w:rsidRPr="00B6149A">
        <w:rPr>
          <w:rFonts w:ascii="Times New Roman CYR" w:hAnsi="Times New Roman CYR" w:cs="Times New Roman CYR"/>
          <w:spacing w:val="-4"/>
        </w:rPr>
        <w:t xml:space="preserve"> университет,</w:t>
      </w:r>
      <w:r w:rsidRPr="00357A49">
        <w:rPr>
          <w:rFonts w:ascii="Times New Roman CYR" w:hAnsi="Times New Roman CYR" w:cs="Times New Roman CYR"/>
          <w:spacing w:val="-4"/>
        </w:rPr>
        <w:t xml:space="preserve"> фи</w:t>
      </w:r>
      <w:r w:rsidR="008B5156">
        <w:rPr>
          <w:rFonts w:ascii="Times New Roman CYR" w:hAnsi="Times New Roman CYR" w:cs="Times New Roman CYR"/>
          <w:spacing w:val="-4"/>
        </w:rPr>
        <w:t>лологический факультет</w:t>
      </w:r>
      <w:r w:rsidRPr="00357A49">
        <w:rPr>
          <w:rFonts w:ascii="Times New Roman CYR" w:hAnsi="Times New Roman CYR" w:cs="Times New Roman CYR"/>
          <w:spacing w:val="-4"/>
        </w:rPr>
        <w:t>.</w:t>
      </w:r>
      <w:r w:rsidR="008B0DB1">
        <w:rPr>
          <w:rFonts w:ascii="Times New Roman CYR" w:hAnsi="Times New Roman CYR" w:cs="Times New Roman CYR"/>
          <w:spacing w:val="-4"/>
        </w:rPr>
        <w:t xml:space="preserve"> </w:t>
      </w:r>
      <w:r w:rsidRPr="00357A49">
        <w:rPr>
          <w:spacing w:val="-4"/>
        </w:rPr>
        <w:t xml:space="preserve">83001, </w:t>
      </w:r>
      <w:r w:rsidRPr="00357A49">
        <w:rPr>
          <w:rFonts w:ascii="Times New Roman CYR" w:hAnsi="Times New Roman CYR" w:cs="Times New Roman CYR"/>
          <w:spacing w:val="-4"/>
        </w:rPr>
        <w:t xml:space="preserve">г. Донецк, ул. Университетская, 24, аудитория </w:t>
      </w:r>
      <w:r w:rsidR="00A700EE">
        <w:rPr>
          <w:rFonts w:ascii="Times New Roman CYR" w:hAnsi="Times New Roman CYR" w:cs="Times New Roman CYR"/>
          <w:spacing w:val="-4"/>
        </w:rPr>
        <w:t>231</w:t>
      </w:r>
      <w:r w:rsidRPr="00357A49">
        <w:rPr>
          <w:rFonts w:ascii="Times New Roman CYR" w:hAnsi="Times New Roman CYR" w:cs="Times New Roman CYR"/>
          <w:spacing w:val="-4"/>
        </w:rPr>
        <w:t xml:space="preserve">. </w:t>
      </w:r>
    </w:p>
    <w:p w:rsidR="002501ED" w:rsidRPr="00357A49" w:rsidRDefault="002501E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pacing w:val="-4"/>
        </w:rPr>
      </w:pPr>
      <w:r w:rsidRPr="00357A49">
        <w:rPr>
          <w:rFonts w:ascii="Times New Roman CYR" w:hAnsi="Times New Roman CYR" w:cs="Times New Roman CYR"/>
          <w:spacing w:val="-4"/>
        </w:rPr>
        <w:t xml:space="preserve">Начало </w:t>
      </w:r>
      <w:r w:rsidR="00B6149A">
        <w:rPr>
          <w:rFonts w:ascii="Times New Roman CYR" w:hAnsi="Times New Roman CYR" w:cs="Times New Roman CYR"/>
          <w:spacing w:val="-4"/>
        </w:rPr>
        <w:t>работы конференции</w:t>
      </w:r>
      <w:r w:rsidR="00F41F00">
        <w:rPr>
          <w:rFonts w:ascii="Times New Roman CYR" w:hAnsi="Times New Roman CYR" w:cs="Times New Roman CYR"/>
          <w:spacing w:val="-4"/>
        </w:rPr>
        <w:t xml:space="preserve"> – </w:t>
      </w:r>
      <w:r w:rsidR="00B6149A">
        <w:rPr>
          <w:rFonts w:ascii="Times New Roman CYR" w:hAnsi="Times New Roman CYR" w:cs="Times New Roman CYR"/>
          <w:spacing w:val="-4"/>
        </w:rPr>
        <w:t>10.00, работа секций - 10.15</w:t>
      </w:r>
      <w:r w:rsidRPr="00357A49">
        <w:rPr>
          <w:rFonts w:ascii="Times New Roman CYR" w:hAnsi="Times New Roman CYR" w:cs="Times New Roman CYR"/>
          <w:spacing w:val="-4"/>
        </w:rPr>
        <w:t>-12.00. Мастер-классы – 12.30-14.00. Завершение конференции, подведение итогов – 14.30-15.00.</w:t>
      </w:r>
    </w:p>
    <w:p w:rsidR="00B8695E" w:rsidRPr="008F7BF0" w:rsidRDefault="002501ED" w:rsidP="00F66796">
      <w:pPr>
        <w:ind w:firstLine="708"/>
        <w:jc w:val="both"/>
        <w:rPr>
          <w:b/>
          <w:spacing w:val="-4"/>
        </w:rPr>
      </w:pPr>
      <w:r w:rsidRPr="008F7BF0">
        <w:rPr>
          <w:rFonts w:ascii="Times New Roman CYR" w:hAnsi="Times New Roman CYR" w:cs="Times New Roman CYR"/>
          <w:bCs/>
          <w:spacing w:val="-4"/>
        </w:rPr>
        <w:t>Для участия в конференции</w:t>
      </w:r>
      <w:r w:rsidRPr="008F7BF0">
        <w:rPr>
          <w:rFonts w:ascii="Monotype Corsiva" w:hAnsi="Monotype Corsiva" w:cs="Monotype Corsiva"/>
          <w:bCs/>
          <w:spacing w:val="-4"/>
          <w:sz w:val="28"/>
          <w:szCs w:val="28"/>
        </w:rPr>
        <w:t xml:space="preserve"> </w:t>
      </w:r>
      <w:r w:rsidRPr="008F7BF0">
        <w:rPr>
          <w:rFonts w:ascii="Times New Roman CYR" w:hAnsi="Times New Roman CYR" w:cs="Times New Roman CYR"/>
          <w:spacing w:val="-4"/>
        </w:rPr>
        <w:t xml:space="preserve">необходимо </w:t>
      </w:r>
      <w:r w:rsidRPr="008F7BF0">
        <w:rPr>
          <w:rFonts w:ascii="Times New Roman CYR" w:hAnsi="Times New Roman CYR" w:cs="Times New Roman CYR"/>
          <w:b/>
          <w:bCs/>
          <w:spacing w:val="-4"/>
        </w:rPr>
        <w:t xml:space="preserve">до </w:t>
      </w:r>
      <w:r w:rsidR="00957CA6" w:rsidRPr="008F7BF0">
        <w:rPr>
          <w:rFonts w:ascii="Times New Roman CYR" w:hAnsi="Times New Roman CYR" w:cs="Times New Roman CYR"/>
          <w:b/>
          <w:bCs/>
          <w:spacing w:val="-4"/>
        </w:rPr>
        <w:t>1</w:t>
      </w:r>
      <w:r w:rsidR="008624B0">
        <w:rPr>
          <w:rFonts w:ascii="Times New Roman CYR" w:hAnsi="Times New Roman CYR" w:cs="Times New Roman CYR"/>
          <w:b/>
          <w:bCs/>
          <w:spacing w:val="-4"/>
        </w:rPr>
        <w:t>3</w:t>
      </w:r>
      <w:r w:rsidR="00E536F1" w:rsidRPr="008F7BF0">
        <w:rPr>
          <w:rFonts w:ascii="Times New Roman CYR" w:hAnsi="Times New Roman CYR" w:cs="Times New Roman CYR"/>
          <w:b/>
          <w:bCs/>
          <w:spacing w:val="-4"/>
        </w:rPr>
        <w:t xml:space="preserve"> апреля</w:t>
      </w:r>
      <w:r w:rsidR="008624B0">
        <w:rPr>
          <w:rFonts w:ascii="Times New Roman CYR" w:hAnsi="Times New Roman CYR" w:cs="Times New Roman CYR"/>
          <w:b/>
          <w:bCs/>
          <w:spacing w:val="-4"/>
        </w:rPr>
        <w:t xml:space="preserve"> </w:t>
      </w:r>
      <w:r w:rsidR="008624B0" w:rsidRPr="008F7BF0">
        <w:rPr>
          <w:rFonts w:ascii="Times New Roman CYR" w:hAnsi="Times New Roman CYR" w:cs="Times New Roman CYR"/>
          <w:b/>
          <w:bCs/>
          <w:spacing w:val="-4"/>
        </w:rPr>
        <w:t>202</w:t>
      </w:r>
      <w:r w:rsidR="008624B0">
        <w:rPr>
          <w:rFonts w:ascii="Times New Roman CYR" w:hAnsi="Times New Roman CYR" w:cs="Times New Roman CYR"/>
          <w:b/>
          <w:bCs/>
          <w:spacing w:val="-4"/>
        </w:rPr>
        <w:t>5</w:t>
      </w:r>
      <w:r w:rsidR="008624B0" w:rsidRPr="008F7BF0">
        <w:rPr>
          <w:rFonts w:ascii="Times New Roman CYR" w:hAnsi="Times New Roman CYR" w:cs="Times New Roman CYR"/>
          <w:b/>
          <w:bCs/>
          <w:spacing w:val="-4"/>
        </w:rPr>
        <w:t xml:space="preserve"> года</w:t>
      </w:r>
      <w:r w:rsidR="008624B0" w:rsidRPr="008F7BF0">
        <w:rPr>
          <w:rFonts w:ascii="Times New Roman CYR" w:hAnsi="Times New Roman CYR" w:cs="Times New Roman CYR"/>
          <w:bCs/>
          <w:color w:val="800000"/>
          <w:spacing w:val="-4"/>
        </w:rPr>
        <w:t xml:space="preserve"> </w:t>
      </w:r>
      <w:r w:rsidRPr="008F7BF0">
        <w:rPr>
          <w:rFonts w:ascii="Times New Roman CYR" w:hAnsi="Times New Roman CYR" w:cs="Times New Roman CYR"/>
          <w:bCs/>
          <w:spacing w:val="-4"/>
        </w:rPr>
        <w:t>прислать заявку</w:t>
      </w:r>
      <w:r w:rsidRPr="008F7BF0">
        <w:rPr>
          <w:rFonts w:ascii="Times New Roman CYR" w:hAnsi="Times New Roman CYR" w:cs="Times New Roman CYR"/>
          <w:b/>
          <w:bCs/>
          <w:spacing w:val="-4"/>
        </w:rPr>
        <w:t xml:space="preserve"> (</w:t>
      </w:r>
      <w:r w:rsidRPr="008F7BF0">
        <w:rPr>
          <w:rFonts w:ascii="Times New Roman CYR" w:hAnsi="Times New Roman CYR" w:cs="Times New Roman CYR"/>
          <w:spacing w:val="-4"/>
        </w:rPr>
        <w:t>см.</w:t>
      </w:r>
      <w:r w:rsidRPr="008F7BF0">
        <w:rPr>
          <w:spacing w:val="-4"/>
        </w:rPr>
        <w:t> </w:t>
      </w:r>
      <w:r w:rsidRPr="008F7BF0">
        <w:rPr>
          <w:rFonts w:ascii="Times New Roman CYR" w:hAnsi="Times New Roman CYR" w:cs="Times New Roman CYR"/>
          <w:spacing w:val="-4"/>
        </w:rPr>
        <w:t>форму)</w:t>
      </w:r>
      <w:r w:rsidRPr="008F7BF0">
        <w:rPr>
          <w:rFonts w:ascii="Times New Roman CYR" w:hAnsi="Times New Roman CYR" w:cs="Times New Roman CYR"/>
          <w:b/>
          <w:bCs/>
          <w:spacing w:val="-4"/>
        </w:rPr>
        <w:t xml:space="preserve"> и материалы</w:t>
      </w:r>
      <w:r w:rsidRPr="008F7BF0">
        <w:rPr>
          <w:rFonts w:ascii="Times New Roman CYR" w:hAnsi="Times New Roman CYR" w:cs="Times New Roman CYR"/>
          <w:spacing w:val="-4"/>
        </w:rPr>
        <w:t xml:space="preserve"> в электронном виде на e-</w:t>
      </w:r>
      <w:proofErr w:type="spellStart"/>
      <w:r w:rsidRPr="008F7BF0">
        <w:rPr>
          <w:rFonts w:ascii="Times New Roman CYR" w:hAnsi="Times New Roman CYR" w:cs="Times New Roman CYR"/>
          <w:spacing w:val="-4"/>
        </w:rPr>
        <w:t>mail</w:t>
      </w:r>
      <w:proofErr w:type="spellEnd"/>
      <w:r w:rsidR="009A1867" w:rsidRPr="008F7BF0">
        <w:rPr>
          <w:rFonts w:ascii="Times New Roman CYR" w:hAnsi="Times New Roman CYR" w:cs="Times New Roman CYR"/>
          <w:spacing w:val="-4"/>
        </w:rPr>
        <w:t xml:space="preserve">: </w:t>
      </w:r>
      <w:hyperlink r:id="rId8" w:history="1">
        <w:r w:rsidR="00B8695E" w:rsidRPr="008F7BF0">
          <w:rPr>
            <w:rStyle w:val="a4"/>
            <w:b/>
            <w:spacing w:val="-4"/>
            <w:u w:val="none"/>
          </w:rPr>
          <w:t>kaf_donnu@mail.ru</w:t>
        </w:r>
      </w:hyperlink>
    </w:p>
    <w:p w:rsidR="002501ED" w:rsidRPr="00B8695E" w:rsidRDefault="002501ED" w:rsidP="00B95A2F">
      <w:pPr>
        <w:ind w:firstLine="720"/>
        <w:jc w:val="both"/>
        <w:rPr>
          <w:b/>
        </w:rPr>
      </w:pPr>
      <w:r w:rsidRPr="00357A49">
        <w:rPr>
          <w:rFonts w:ascii="Times New Roman CYR" w:hAnsi="Times New Roman CYR" w:cs="Times New Roman CYR"/>
          <w:spacing w:val="-4"/>
        </w:rPr>
        <w:t xml:space="preserve">Заявку и материалы </w:t>
      </w:r>
      <w:r w:rsidR="00D90FCF" w:rsidRPr="00357A49">
        <w:rPr>
          <w:rFonts w:ascii="Times New Roman CYR" w:hAnsi="Times New Roman CYR" w:cs="Times New Roman CYR"/>
          <w:spacing w:val="-4"/>
        </w:rPr>
        <w:t>нужно</w:t>
      </w:r>
      <w:r w:rsidRPr="00357A49">
        <w:rPr>
          <w:rFonts w:ascii="Times New Roman CYR" w:hAnsi="Times New Roman CYR" w:cs="Times New Roman CYR"/>
          <w:spacing w:val="-4"/>
        </w:rPr>
        <w:t xml:space="preserve"> отправить электронным письмом как прикрепленные файлы. Имя файла с материалами – фамилия первого автора, напр. – </w:t>
      </w:r>
      <w:r w:rsidRPr="00D66D8A">
        <w:rPr>
          <w:iCs/>
          <w:spacing w:val="-4"/>
        </w:rPr>
        <w:t>«</w:t>
      </w:r>
      <w:r w:rsidRPr="00D66D8A">
        <w:rPr>
          <w:rFonts w:ascii="Times New Roman CYR" w:hAnsi="Times New Roman CYR" w:cs="Times New Roman CYR"/>
          <w:iCs/>
          <w:spacing w:val="-4"/>
        </w:rPr>
        <w:t>Степанов</w:t>
      </w:r>
      <w:r w:rsidRPr="00D66D8A">
        <w:rPr>
          <w:iCs/>
          <w:spacing w:val="-4"/>
        </w:rPr>
        <w:t>»</w:t>
      </w:r>
      <w:r w:rsidRPr="00D66D8A">
        <w:rPr>
          <w:i/>
          <w:iCs/>
          <w:spacing w:val="-4"/>
        </w:rPr>
        <w:t>;</w:t>
      </w:r>
      <w:r w:rsidRPr="00D66D8A">
        <w:rPr>
          <w:spacing w:val="-4"/>
        </w:rPr>
        <w:t xml:space="preserve"> </w:t>
      </w:r>
      <w:r w:rsidR="009A1867" w:rsidRPr="00D66D8A">
        <w:rPr>
          <w:rFonts w:ascii="Times New Roman CYR" w:hAnsi="Times New Roman CYR" w:cs="Times New Roman CYR"/>
          <w:spacing w:val="-4"/>
        </w:rPr>
        <w:t>имя файла с заявкой</w:t>
      </w:r>
      <w:r w:rsidRPr="00D66D8A">
        <w:rPr>
          <w:rFonts w:ascii="Times New Roman CYR" w:hAnsi="Times New Roman CYR" w:cs="Times New Roman CYR"/>
          <w:spacing w:val="-4"/>
        </w:rPr>
        <w:t xml:space="preserve">, напр. – </w:t>
      </w:r>
      <w:r w:rsidRPr="00D66D8A">
        <w:rPr>
          <w:iCs/>
          <w:spacing w:val="-4"/>
        </w:rPr>
        <w:t>«</w:t>
      </w:r>
      <w:r w:rsidRPr="00D66D8A">
        <w:rPr>
          <w:rFonts w:ascii="Times New Roman CYR" w:hAnsi="Times New Roman CYR" w:cs="Times New Roman CYR"/>
          <w:iCs/>
          <w:spacing w:val="-4"/>
        </w:rPr>
        <w:t>Степанов заявка</w:t>
      </w:r>
      <w:r w:rsidRPr="00D66D8A">
        <w:rPr>
          <w:iCs/>
          <w:spacing w:val="-4"/>
        </w:rPr>
        <w:t>».</w:t>
      </w:r>
    </w:p>
    <w:p w:rsidR="002501ED" w:rsidRPr="00357A49" w:rsidRDefault="00E536F1">
      <w:pPr>
        <w:widowControl w:val="0"/>
        <w:autoSpaceDE w:val="0"/>
        <w:autoSpaceDN w:val="0"/>
        <w:adjustRightInd w:val="0"/>
        <w:ind w:firstLine="720"/>
        <w:jc w:val="both"/>
        <w:rPr>
          <w:spacing w:val="-4"/>
        </w:rPr>
      </w:pPr>
      <w:r w:rsidRPr="00357A49">
        <w:rPr>
          <w:spacing w:val="-4"/>
        </w:rPr>
        <w:t xml:space="preserve">Материалы конференции будут опубликованы в ежегодном сборнике научных работ молодых ученых, аспирантов и студентов «Актуальные проблемы психологической теории и практики». </w:t>
      </w:r>
    </w:p>
    <w:p w:rsidR="00CD1823" w:rsidRPr="00C977A7" w:rsidRDefault="00CD1823" w:rsidP="00744476">
      <w:pPr>
        <w:jc w:val="center"/>
        <w:rPr>
          <w:b/>
        </w:rPr>
      </w:pPr>
      <w:r w:rsidRPr="00C977A7">
        <w:rPr>
          <w:b/>
        </w:rPr>
        <w:t>Контактные данные оргкомитета</w:t>
      </w:r>
    </w:p>
    <w:p w:rsidR="00DB5E88" w:rsidRDefault="00670DDC" w:rsidP="00670DDC">
      <w:pPr>
        <w:ind w:firstLine="708"/>
        <w:jc w:val="both"/>
        <w:rPr>
          <w:spacing w:val="-2"/>
        </w:rPr>
      </w:pPr>
      <w:r w:rsidRPr="00D62D28">
        <w:rPr>
          <w:b/>
          <w:spacing w:val="-2"/>
        </w:rPr>
        <w:t>+7 (949)</w:t>
      </w:r>
      <w:r>
        <w:rPr>
          <w:b/>
          <w:spacing w:val="-2"/>
        </w:rPr>
        <w:t xml:space="preserve"> </w:t>
      </w:r>
      <w:r w:rsidRPr="00D62D28">
        <w:rPr>
          <w:b/>
          <w:spacing w:val="-2"/>
        </w:rPr>
        <w:t>3</w:t>
      </w:r>
      <w:r w:rsidR="00DB5E88">
        <w:rPr>
          <w:b/>
          <w:spacing w:val="-2"/>
        </w:rPr>
        <w:t>733854</w:t>
      </w:r>
      <w:r w:rsidRPr="00D62D28">
        <w:rPr>
          <w:spacing w:val="-2"/>
        </w:rPr>
        <w:t xml:space="preserve"> – </w:t>
      </w:r>
      <w:r w:rsidR="00DB5E88">
        <w:rPr>
          <w:spacing w:val="-2"/>
        </w:rPr>
        <w:t xml:space="preserve">Максименко Елена Георгиевна, д-р психол. наук, </w:t>
      </w:r>
      <w:r w:rsidR="00DB5E88" w:rsidRPr="00CF168F">
        <w:rPr>
          <w:spacing w:val="-2"/>
        </w:rPr>
        <w:t>доц.,</w:t>
      </w:r>
      <w:r w:rsidR="00DB5E88">
        <w:rPr>
          <w:spacing w:val="-2"/>
        </w:rPr>
        <w:t xml:space="preserve"> зав. кафедрой общей психологии ДонГУ.</w:t>
      </w:r>
    </w:p>
    <w:p w:rsidR="00670DDC" w:rsidRPr="00D77A06" w:rsidRDefault="00670DDC" w:rsidP="00670DDC">
      <w:pPr>
        <w:ind w:firstLine="708"/>
        <w:jc w:val="both"/>
        <w:rPr>
          <w:spacing w:val="-2"/>
        </w:rPr>
      </w:pPr>
      <w:r w:rsidRPr="00D77A06">
        <w:rPr>
          <w:b/>
          <w:spacing w:val="-2"/>
        </w:rPr>
        <w:t>+7 (949) 3898644</w:t>
      </w:r>
      <w:r w:rsidRPr="00D77A06">
        <w:rPr>
          <w:spacing w:val="-2"/>
        </w:rPr>
        <w:t xml:space="preserve"> – Вильдгрубе Светлана Александровна, канд. психол. наук, доц., зав. кафедрой клинической психологии ДонГУ.</w:t>
      </w:r>
    </w:p>
    <w:p w:rsidR="00670DDC" w:rsidRPr="00D62D28" w:rsidRDefault="00670DDC" w:rsidP="00670DDC">
      <w:pPr>
        <w:ind w:firstLine="708"/>
        <w:jc w:val="both"/>
      </w:pPr>
      <w:r w:rsidRPr="00D77A06">
        <w:rPr>
          <w:b/>
          <w:spacing w:val="-2"/>
        </w:rPr>
        <w:t xml:space="preserve">+7 (949) </w:t>
      </w:r>
      <w:r w:rsidRPr="00D77A06">
        <w:rPr>
          <w:b/>
        </w:rPr>
        <w:t>3384990</w:t>
      </w:r>
      <w:r w:rsidRPr="00D77A06">
        <w:t xml:space="preserve"> – Ангелина Эльвира Александровна, канд. филос. наук, доц. кафедры</w:t>
      </w:r>
      <w:r>
        <w:t xml:space="preserve"> клинической психологии </w:t>
      </w:r>
      <w:r w:rsidRPr="00D62D28">
        <w:t>ДонГУ.</w:t>
      </w:r>
    </w:p>
    <w:p w:rsidR="00CD1823" w:rsidRPr="00C33644" w:rsidRDefault="00CD1823" w:rsidP="008B0DB1">
      <w:pPr>
        <w:widowControl w:val="0"/>
        <w:autoSpaceDE w:val="0"/>
        <w:autoSpaceDN w:val="0"/>
        <w:adjustRightInd w:val="0"/>
        <w:rPr>
          <w:lang w:val="en-US"/>
        </w:rPr>
      </w:pPr>
      <w:r w:rsidRPr="00DE2D38">
        <w:rPr>
          <w:bCs/>
        </w:rPr>
        <w:t>Е</w:t>
      </w:r>
      <w:r w:rsidRPr="00DE2D38">
        <w:rPr>
          <w:bCs/>
          <w:lang w:val="en-US"/>
        </w:rPr>
        <w:t>-mail</w:t>
      </w:r>
      <w:r w:rsidRPr="00DE2D38">
        <w:rPr>
          <w:lang w:val="en-US"/>
        </w:rPr>
        <w:t>:</w:t>
      </w:r>
      <w:r w:rsidRPr="00E22CF2">
        <w:rPr>
          <w:lang w:val="en-US"/>
        </w:rPr>
        <w:t xml:space="preserve"> </w:t>
      </w:r>
      <w:r w:rsidR="00B6149A" w:rsidRPr="00B6149A">
        <w:rPr>
          <w:b/>
          <w:lang w:val="en-US"/>
        </w:rPr>
        <w:t xml:space="preserve">kaf_donnu@mail.ru </w:t>
      </w:r>
    </w:p>
    <w:p w:rsidR="00CD1823" w:rsidRPr="00C977A7" w:rsidRDefault="00CD1823" w:rsidP="00CD18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Cs/>
        </w:rPr>
      </w:pPr>
      <w:r w:rsidRPr="00C977A7">
        <w:rPr>
          <w:rFonts w:ascii="Times New Roman CYR" w:hAnsi="Times New Roman CYR" w:cs="Times New Roman CYR"/>
          <w:b/>
          <w:bCs/>
          <w:iCs/>
        </w:rPr>
        <w:t>Адрес оргкомитета</w:t>
      </w:r>
    </w:p>
    <w:p w:rsidR="00CD1823" w:rsidRPr="00C977A7" w:rsidRDefault="00CD1823" w:rsidP="0032211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C977A7">
        <w:rPr>
          <w:rFonts w:ascii="Times New Roman CYR" w:hAnsi="Times New Roman CYR" w:cs="Times New Roman CYR"/>
        </w:rPr>
        <w:t xml:space="preserve">Донецкий </w:t>
      </w:r>
      <w:r w:rsidR="00B6149A">
        <w:rPr>
          <w:rFonts w:ascii="Times New Roman CYR" w:hAnsi="Times New Roman CYR" w:cs="Times New Roman CYR"/>
        </w:rPr>
        <w:t>государственный</w:t>
      </w:r>
      <w:r w:rsidRPr="00C977A7">
        <w:rPr>
          <w:rFonts w:ascii="Times New Roman CYR" w:hAnsi="Times New Roman CYR" w:cs="Times New Roman CYR"/>
        </w:rPr>
        <w:t xml:space="preserve"> университет, филологический факультет, </w:t>
      </w:r>
      <w:r w:rsidRPr="00C977A7">
        <w:t xml:space="preserve">83001, </w:t>
      </w:r>
      <w:r w:rsidRPr="00C977A7">
        <w:rPr>
          <w:rFonts w:ascii="Times New Roman CYR" w:hAnsi="Times New Roman CYR" w:cs="Times New Roman CYR"/>
        </w:rPr>
        <w:t xml:space="preserve">г. </w:t>
      </w:r>
      <w:r w:rsidR="00BD70F7">
        <w:rPr>
          <w:rFonts w:ascii="Times New Roman CYR" w:hAnsi="Times New Roman CYR" w:cs="Times New Roman CYR"/>
        </w:rPr>
        <w:t>Донецк, ул. Университетская, 24, аудитория 2</w:t>
      </w:r>
      <w:r w:rsidR="00A700EE">
        <w:rPr>
          <w:rFonts w:ascii="Times New Roman CYR" w:hAnsi="Times New Roman CYR" w:cs="Times New Roman CYR"/>
        </w:rPr>
        <w:t>31</w:t>
      </w:r>
      <w:r w:rsidR="00BD70F7">
        <w:rPr>
          <w:rFonts w:ascii="Times New Roman CYR" w:hAnsi="Times New Roman CYR" w:cs="Times New Roman CYR"/>
        </w:rPr>
        <w:t>.</w:t>
      </w:r>
    </w:p>
    <w:p w:rsidR="002501ED" w:rsidRPr="00F14044" w:rsidRDefault="002501E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F14044">
        <w:rPr>
          <w:rFonts w:ascii="Times New Roman CYR" w:hAnsi="Times New Roman CYR" w:cs="Times New Roman CYR"/>
          <w:b/>
          <w:bCs/>
          <w:i/>
          <w:iCs/>
        </w:rPr>
        <w:t>Требования к оформлению материалов</w:t>
      </w:r>
    </w:p>
    <w:p w:rsidR="002501ED" w:rsidRDefault="00E536F1" w:rsidP="00E536F1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pacing w:val="-4"/>
        </w:rPr>
      </w:pPr>
      <w:r>
        <w:rPr>
          <w:rFonts w:ascii="Times New Roman CYR" w:hAnsi="Times New Roman CYR" w:cs="Times New Roman CYR"/>
          <w:b/>
          <w:bCs/>
        </w:rPr>
        <w:tab/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 xml:space="preserve">Объем – </w:t>
      </w:r>
      <w:r w:rsidR="002501ED" w:rsidRPr="00357A49">
        <w:rPr>
          <w:rFonts w:ascii="Times New Roman CYR" w:hAnsi="Times New Roman CYR" w:cs="Times New Roman CYR"/>
          <w:spacing w:val="-4"/>
        </w:rPr>
        <w:t>до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 xml:space="preserve"> </w:t>
      </w:r>
      <w:r w:rsidR="002501ED" w:rsidRPr="00357A49">
        <w:rPr>
          <w:rFonts w:ascii="Times New Roman CYR" w:hAnsi="Times New Roman CYR" w:cs="Times New Roman CYR"/>
          <w:spacing w:val="-4"/>
        </w:rPr>
        <w:t>4-х страниц. Материалы должны иметь логическую структуру (введение с постановкой проблемы и задач, изложение основного материала с обоснованием методов и методик исследования, полученны</w:t>
      </w:r>
      <w:r w:rsidR="00B6149A">
        <w:rPr>
          <w:rFonts w:ascii="Times New Roman CYR" w:hAnsi="Times New Roman CYR" w:cs="Times New Roman CYR"/>
          <w:spacing w:val="-4"/>
        </w:rPr>
        <w:t>е научные результаты</w:t>
      </w:r>
      <w:r w:rsidR="002501ED" w:rsidRPr="00357A49">
        <w:rPr>
          <w:rFonts w:ascii="Times New Roman CYR" w:hAnsi="Times New Roman CYR" w:cs="Times New Roman CYR"/>
          <w:spacing w:val="-4"/>
        </w:rPr>
        <w:t>, выводы).</w:t>
      </w:r>
    </w:p>
    <w:p w:rsidR="00F41F00" w:rsidRDefault="00F41F00" w:rsidP="00F41F00">
      <w:pPr>
        <w:ind w:firstLine="720"/>
        <w:jc w:val="both"/>
        <w:rPr>
          <w:b/>
          <w:bCs/>
          <w:i/>
          <w:iCs/>
        </w:rPr>
      </w:pPr>
      <w:r w:rsidRPr="001D05E6">
        <w:t>Все статьи проходят проверку на плагиат. Оригинальность текста, предлагаемого к публикации в сборни</w:t>
      </w:r>
      <w:r>
        <w:t xml:space="preserve">ке, должна составлять не менее 70%. </w:t>
      </w:r>
    </w:p>
    <w:p w:rsidR="002501ED" w:rsidRDefault="00E536F1" w:rsidP="00E536F1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pacing w:val="-4"/>
        </w:rPr>
      </w:pPr>
      <w:r w:rsidRPr="00357A49">
        <w:rPr>
          <w:rFonts w:ascii="Times New Roman CYR" w:hAnsi="Times New Roman CYR" w:cs="Times New Roman CYR"/>
          <w:b/>
          <w:bCs/>
          <w:spacing w:val="-4"/>
        </w:rPr>
        <w:tab/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 xml:space="preserve">Название – 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большими буквами, полужирным шрифтом, выравнивание по центру. 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>Инициалы и фамилии авторов, должность/статус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 – на следующей строчке после названия статьи: курсив, маленькими буквами, выравнивание по правому краю. 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>Название организации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 – на следующей строчке: курсив, маленькими буквами, выравнивание по правому краю. 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>Инициалы и фамилия научного руководителя, должность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 – на следующей строчке: курсив, маленькими буквами, выравнивание по правому краю:</w:t>
      </w:r>
    </w:p>
    <w:p w:rsidR="005E3C79" w:rsidRPr="00357A49" w:rsidRDefault="005E3C79" w:rsidP="00E536F1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pacing w:val="-4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501ED" w:rsidRPr="00357A49" w:rsidTr="005E3C79">
        <w:trPr>
          <w:trHeight w:val="1"/>
        </w:trPr>
        <w:tc>
          <w:tcPr>
            <w:tcW w:w="10065" w:type="dxa"/>
            <w:shd w:val="clear" w:color="000000" w:fill="FFFFFF"/>
          </w:tcPr>
          <w:p w:rsidR="002501ED" w:rsidRPr="007720C8" w:rsidRDefault="002501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7720C8">
              <w:rPr>
                <w:b/>
                <w:bCs/>
                <w:sz w:val="28"/>
                <w:szCs w:val="28"/>
              </w:rPr>
              <w:t>ЭКЗИСТЕНЦИОНАЛЬНЫЙ КРИЗИС В ЖИЗНИ ВЗРОСЛОГО ЧЕЛОВЕКА</w:t>
            </w:r>
          </w:p>
          <w:p w:rsidR="002501ED" w:rsidRPr="007720C8" w:rsidRDefault="002501ED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</w:rPr>
            </w:pPr>
            <w:r w:rsidRPr="007720C8">
              <w:rPr>
                <w:b/>
                <w:bCs/>
                <w:i/>
                <w:iCs/>
              </w:rPr>
              <w:t>Степанов</w:t>
            </w:r>
            <w:r w:rsidR="00E536F1" w:rsidRPr="007720C8">
              <w:rPr>
                <w:b/>
                <w:bCs/>
                <w:i/>
                <w:iCs/>
              </w:rPr>
              <w:t xml:space="preserve"> И.О.</w:t>
            </w:r>
            <w:r w:rsidR="00D66D8A" w:rsidRPr="007720C8">
              <w:rPr>
                <w:b/>
                <w:bCs/>
                <w:i/>
                <w:iCs/>
              </w:rPr>
              <w:t>, студент 3 курса</w:t>
            </w:r>
            <w:r w:rsidRPr="007720C8">
              <w:rPr>
                <w:b/>
                <w:bCs/>
                <w:i/>
                <w:iCs/>
              </w:rPr>
              <w:t>,</w:t>
            </w:r>
          </w:p>
          <w:p w:rsidR="002501ED" w:rsidRPr="007720C8" w:rsidRDefault="002501ED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</w:rPr>
            </w:pPr>
            <w:r w:rsidRPr="007720C8">
              <w:rPr>
                <w:b/>
                <w:bCs/>
                <w:i/>
                <w:iCs/>
              </w:rPr>
              <w:t xml:space="preserve">Донецкий </w:t>
            </w:r>
            <w:r w:rsidR="00B6149A" w:rsidRPr="007720C8">
              <w:rPr>
                <w:b/>
                <w:bCs/>
                <w:i/>
                <w:iCs/>
              </w:rPr>
              <w:t>государственный</w:t>
            </w:r>
            <w:r w:rsidRPr="007720C8">
              <w:rPr>
                <w:b/>
                <w:bCs/>
                <w:i/>
                <w:iCs/>
              </w:rPr>
              <w:t xml:space="preserve"> университет</w:t>
            </w:r>
          </w:p>
          <w:p w:rsidR="002501ED" w:rsidRPr="00357A49" w:rsidRDefault="002501ED" w:rsidP="007F04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7720C8">
              <w:rPr>
                <w:b/>
                <w:bCs/>
                <w:i/>
                <w:iCs/>
              </w:rPr>
              <w:t xml:space="preserve">Научный руководитель: </w:t>
            </w:r>
            <w:r w:rsidR="007F0497" w:rsidRPr="007720C8">
              <w:rPr>
                <w:b/>
                <w:bCs/>
                <w:i/>
                <w:iCs/>
              </w:rPr>
              <w:t xml:space="preserve">Ф.Ю. </w:t>
            </w:r>
            <w:r w:rsidRPr="007720C8">
              <w:rPr>
                <w:b/>
                <w:bCs/>
                <w:i/>
                <w:iCs/>
              </w:rPr>
              <w:t>Дмитриев, канд. психол. наук, доцент</w:t>
            </w:r>
          </w:p>
        </w:tc>
      </w:tr>
    </w:tbl>
    <w:p w:rsidR="00357A49" w:rsidRDefault="00E536F1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ab/>
      </w:r>
    </w:p>
    <w:p w:rsidR="00E536F1" w:rsidRPr="00357A49" w:rsidRDefault="00357A49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pacing w:val="-4"/>
        </w:rPr>
      </w:pPr>
      <w:r>
        <w:rPr>
          <w:rFonts w:ascii="Times New Roman CYR" w:hAnsi="Times New Roman CYR" w:cs="Times New Roman CYR"/>
          <w:b/>
          <w:bCs/>
          <w:spacing w:val="-4"/>
        </w:rPr>
        <w:tab/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 xml:space="preserve">Текст – 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через интервал после данных о научном руководителе: выравнивание по ширине, отступ 1,25. Материалы в текстовом редакторе </w:t>
      </w:r>
      <w:proofErr w:type="spellStart"/>
      <w:r w:rsidR="002501ED" w:rsidRPr="00357A49">
        <w:rPr>
          <w:rFonts w:ascii="Times New Roman CYR" w:hAnsi="Times New Roman CYR" w:cs="Times New Roman CYR"/>
          <w:spacing w:val="-4"/>
        </w:rPr>
        <w:t>Microsoft</w:t>
      </w:r>
      <w:proofErr w:type="spellEnd"/>
      <w:r w:rsidR="002501ED" w:rsidRPr="00357A49">
        <w:rPr>
          <w:rFonts w:ascii="Times New Roman CYR" w:hAnsi="Times New Roman CYR" w:cs="Times New Roman CYR"/>
          <w:spacing w:val="-4"/>
        </w:rPr>
        <w:t xml:space="preserve"> </w:t>
      </w:r>
      <w:proofErr w:type="spellStart"/>
      <w:r w:rsidR="002501ED" w:rsidRPr="00357A49">
        <w:rPr>
          <w:rFonts w:ascii="Times New Roman CYR" w:hAnsi="Times New Roman CYR" w:cs="Times New Roman CYR"/>
          <w:spacing w:val="-4"/>
        </w:rPr>
        <w:t>Word</w:t>
      </w:r>
      <w:proofErr w:type="spellEnd"/>
      <w:r w:rsidR="002501ED" w:rsidRPr="00357A49">
        <w:rPr>
          <w:rFonts w:ascii="Times New Roman CYR" w:hAnsi="Times New Roman CYR" w:cs="Times New Roman CYR"/>
          <w:spacing w:val="-4"/>
        </w:rPr>
        <w:t xml:space="preserve"> для </w:t>
      </w:r>
      <w:proofErr w:type="spellStart"/>
      <w:r w:rsidR="002501ED" w:rsidRPr="00357A49">
        <w:rPr>
          <w:rFonts w:ascii="Times New Roman CYR" w:hAnsi="Times New Roman CYR" w:cs="Times New Roman CYR"/>
          <w:spacing w:val="-4"/>
        </w:rPr>
        <w:t>Windows</w:t>
      </w:r>
      <w:proofErr w:type="spellEnd"/>
      <w:r w:rsidR="002501ED" w:rsidRPr="00357A49">
        <w:rPr>
          <w:rFonts w:ascii="Times New Roman CYR" w:hAnsi="Times New Roman CYR" w:cs="Times New Roman CYR"/>
          <w:spacing w:val="-4"/>
        </w:rPr>
        <w:t xml:space="preserve"> (версия до 2010 включительно).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 xml:space="preserve"> Формат шрифта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: кегль – 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>14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; тип – </w:t>
      </w:r>
      <w:proofErr w:type="spellStart"/>
      <w:r w:rsidR="002501ED" w:rsidRPr="00357A49">
        <w:rPr>
          <w:rFonts w:ascii="Times New Roman CYR" w:hAnsi="Times New Roman CYR" w:cs="Times New Roman CYR"/>
          <w:spacing w:val="-4"/>
        </w:rPr>
        <w:t>Times</w:t>
      </w:r>
      <w:proofErr w:type="spellEnd"/>
      <w:r w:rsidR="002501ED" w:rsidRPr="00357A49">
        <w:rPr>
          <w:rFonts w:ascii="Times New Roman CYR" w:hAnsi="Times New Roman CYR" w:cs="Times New Roman CYR"/>
          <w:spacing w:val="-4"/>
        </w:rPr>
        <w:t xml:space="preserve"> </w:t>
      </w:r>
      <w:proofErr w:type="spellStart"/>
      <w:r w:rsidR="002501ED" w:rsidRPr="00357A49">
        <w:rPr>
          <w:rFonts w:ascii="Times New Roman CYR" w:hAnsi="Times New Roman CYR" w:cs="Times New Roman CYR"/>
          <w:spacing w:val="-4"/>
        </w:rPr>
        <w:t>New</w:t>
      </w:r>
      <w:proofErr w:type="spellEnd"/>
      <w:r w:rsidR="002501ED" w:rsidRPr="00357A49">
        <w:rPr>
          <w:rFonts w:ascii="Times New Roman CYR" w:hAnsi="Times New Roman CYR" w:cs="Times New Roman CYR"/>
          <w:spacing w:val="-4"/>
        </w:rPr>
        <w:t xml:space="preserve"> </w:t>
      </w:r>
      <w:proofErr w:type="spellStart"/>
      <w:r w:rsidR="002501ED" w:rsidRPr="00357A49">
        <w:rPr>
          <w:rFonts w:ascii="Times New Roman CYR" w:hAnsi="Times New Roman CYR" w:cs="Times New Roman CYR"/>
          <w:spacing w:val="-4"/>
        </w:rPr>
        <w:t>Roman</w:t>
      </w:r>
      <w:proofErr w:type="spellEnd"/>
      <w:r w:rsidR="002501ED" w:rsidRPr="00357A49">
        <w:rPr>
          <w:rFonts w:ascii="Times New Roman CYR" w:hAnsi="Times New Roman CYR" w:cs="Times New Roman CYR"/>
          <w:spacing w:val="-4"/>
        </w:rPr>
        <w:t xml:space="preserve">. 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 xml:space="preserve">Межстрочный 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интервал – одинарный. 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>Поля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: слева, справа, сверху, снизу – 20 мм. В тексте 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 xml:space="preserve">допускаются рисунки, таблицы или схемы в черно-белом варианте </w:t>
      </w:r>
      <w:r w:rsidR="002501ED" w:rsidRPr="00357A49">
        <w:rPr>
          <w:rFonts w:ascii="Times New Roman CYR" w:hAnsi="Times New Roman CYR" w:cs="Times New Roman CYR"/>
          <w:spacing w:val="-4"/>
        </w:rPr>
        <w:t>(кегль 12).</w:t>
      </w:r>
      <w:r w:rsidR="007637CC" w:rsidRPr="00357A49">
        <w:rPr>
          <w:rFonts w:ascii="Times New Roman CYR" w:hAnsi="Times New Roman CYR" w:cs="Times New Roman CYR"/>
          <w:b/>
          <w:bCs/>
          <w:i/>
          <w:iCs/>
          <w:spacing w:val="-4"/>
        </w:rPr>
        <w:t xml:space="preserve"> Страницы не нумеруются</w:t>
      </w:r>
      <w:r w:rsidR="007637CC" w:rsidRPr="00357A49">
        <w:rPr>
          <w:rFonts w:ascii="Times New Roman CYR" w:hAnsi="Times New Roman CYR" w:cs="Times New Roman CYR"/>
          <w:spacing w:val="-4"/>
        </w:rPr>
        <w:t>.</w:t>
      </w:r>
    </w:p>
    <w:p w:rsidR="002501ED" w:rsidRPr="00357A49" w:rsidRDefault="00E536F1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pacing w:val="-4"/>
        </w:rPr>
      </w:pPr>
      <w:r w:rsidRPr="00357A49">
        <w:rPr>
          <w:rFonts w:ascii="Times New Roman CYR" w:hAnsi="Times New Roman CYR" w:cs="Times New Roman CYR"/>
          <w:b/>
          <w:bCs/>
          <w:spacing w:val="-4"/>
        </w:rPr>
        <w:tab/>
        <w:t>Список использованных источников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 – через интервал после текста: слов</w:t>
      </w:r>
      <w:r w:rsidRPr="00357A49">
        <w:rPr>
          <w:rFonts w:ascii="Times New Roman CYR" w:hAnsi="Times New Roman CYR" w:cs="Times New Roman CYR"/>
          <w:spacing w:val="-4"/>
        </w:rPr>
        <w:t>а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 </w:t>
      </w:r>
      <w:r w:rsidRPr="00357A49">
        <w:rPr>
          <w:rFonts w:ascii="Times New Roman CYR" w:hAnsi="Times New Roman CYR" w:cs="Times New Roman CYR"/>
          <w:b/>
          <w:spacing w:val="-4"/>
        </w:rPr>
        <w:t>Список использованных источников</w:t>
      </w:r>
      <w:r w:rsidRPr="00357A49">
        <w:rPr>
          <w:rFonts w:ascii="Times New Roman CYR" w:hAnsi="Times New Roman CYR" w:cs="Times New Roman CYR"/>
          <w:spacing w:val="-4"/>
        </w:rPr>
        <w:t xml:space="preserve"> п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о центру и дальше список литературы – кегль 12, выравнивание по </w:t>
      </w:r>
      <w:r w:rsidR="002501ED" w:rsidRPr="00357A49">
        <w:rPr>
          <w:rFonts w:ascii="Times New Roman CYR" w:hAnsi="Times New Roman CYR" w:cs="Times New Roman CYR"/>
          <w:spacing w:val="-4"/>
        </w:rPr>
        <w:lastRenderedPageBreak/>
        <w:t xml:space="preserve">ширине. </w:t>
      </w:r>
      <w:r w:rsidR="002501ED" w:rsidRPr="00357A49">
        <w:rPr>
          <w:rFonts w:ascii="Times New Roman CYR" w:hAnsi="Times New Roman CYR" w:cs="Times New Roman CYR"/>
          <w:b/>
          <w:bCs/>
          <w:spacing w:val="-4"/>
        </w:rPr>
        <w:t>Межстрочный интервал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 – одинарный. Ссылки на литературу – в тексте, </w:t>
      </w:r>
      <w:r w:rsidR="00095777" w:rsidRPr="00357A49">
        <w:rPr>
          <w:rFonts w:ascii="Times New Roman CYR" w:hAnsi="Times New Roman CYR" w:cs="Times New Roman CYR"/>
          <w:spacing w:val="-4"/>
        </w:rPr>
        <w:t>например,</w:t>
      </w:r>
      <w:r w:rsidR="002501ED" w:rsidRPr="00357A49">
        <w:rPr>
          <w:rFonts w:ascii="Times New Roman CYR" w:hAnsi="Times New Roman CYR" w:cs="Times New Roman CYR"/>
          <w:spacing w:val="-4"/>
        </w:rPr>
        <w:t xml:space="preserve"> [3] или [5, с.</w:t>
      </w:r>
      <w:r w:rsidR="00D90FCF" w:rsidRPr="00357A49">
        <w:rPr>
          <w:rFonts w:ascii="Times New Roman CYR" w:hAnsi="Times New Roman CYR" w:cs="Times New Roman CYR"/>
          <w:spacing w:val="-4"/>
        </w:rPr>
        <w:t xml:space="preserve"> </w:t>
      </w:r>
      <w:r w:rsidR="002501ED" w:rsidRPr="00357A49">
        <w:rPr>
          <w:rFonts w:ascii="Times New Roman CYR" w:hAnsi="Times New Roman CYR" w:cs="Times New Roman CYR"/>
          <w:spacing w:val="-4"/>
        </w:rPr>
        <w:t>44]</w:t>
      </w:r>
      <w:r w:rsidR="00E530AF" w:rsidRPr="00357A49">
        <w:rPr>
          <w:rFonts w:ascii="Times New Roman CYR" w:hAnsi="Times New Roman CYR" w:cs="Times New Roman CYR"/>
          <w:spacing w:val="-4"/>
        </w:rPr>
        <w:t>: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1843"/>
        <w:gridCol w:w="8330"/>
      </w:tblGrid>
      <w:tr w:rsidR="00357A49" w:rsidRPr="00322111" w:rsidTr="003A06EA">
        <w:tc>
          <w:tcPr>
            <w:tcW w:w="1843" w:type="dxa"/>
            <w:hideMark/>
          </w:tcPr>
          <w:p w:rsidR="00356704" w:rsidRPr="00322111" w:rsidRDefault="00356704" w:rsidP="00CE66EF">
            <w:pPr>
              <w:pStyle w:val="2"/>
              <w:spacing w:line="276" w:lineRule="auto"/>
              <w:ind w:left="57" w:right="57" w:firstLine="0"/>
              <w:rPr>
                <w:spacing w:val="-6"/>
                <w:sz w:val="24"/>
                <w:szCs w:val="24"/>
                <w:lang w:eastAsia="en-US"/>
              </w:rPr>
            </w:pPr>
            <w:r w:rsidRPr="00322111">
              <w:rPr>
                <w:spacing w:val="-6"/>
                <w:sz w:val="24"/>
                <w:szCs w:val="24"/>
                <w:lang w:eastAsia="en-US"/>
              </w:rPr>
              <w:t>Монографии</w:t>
            </w:r>
            <w:r w:rsidR="00CE66EF" w:rsidRPr="00322111">
              <w:rPr>
                <w:spacing w:val="-6"/>
                <w:sz w:val="24"/>
                <w:szCs w:val="24"/>
                <w:lang w:eastAsia="en-US"/>
              </w:rPr>
              <w:t xml:space="preserve">, учебники, пособия  (один, два, </w:t>
            </w:r>
            <w:r w:rsidRPr="00322111">
              <w:rPr>
                <w:spacing w:val="-6"/>
                <w:sz w:val="24"/>
                <w:szCs w:val="24"/>
                <w:lang w:eastAsia="en-US"/>
              </w:rPr>
              <w:t>три автора)</w:t>
            </w:r>
          </w:p>
        </w:tc>
        <w:tc>
          <w:tcPr>
            <w:tcW w:w="8330" w:type="dxa"/>
            <w:hideMark/>
          </w:tcPr>
          <w:p w:rsidR="00356704" w:rsidRPr="00322111" w:rsidRDefault="00356704" w:rsidP="003A06EA">
            <w:pPr>
              <w:spacing w:line="276" w:lineRule="auto"/>
              <w:jc w:val="both"/>
              <w:rPr>
                <w:spacing w:val="-6"/>
                <w:lang w:eastAsia="en-US"/>
              </w:rPr>
            </w:pPr>
            <w:r w:rsidRPr="00322111">
              <w:rPr>
                <w:spacing w:val="-6"/>
                <w:lang w:eastAsia="en-US"/>
              </w:rPr>
              <w:t>Леонтьев</w:t>
            </w:r>
            <w:r w:rsidR="00E6553C" w:rsidRPr="00322111">
              <w:rPr>
                <w:spacing w:val="-6"/>
                <w:lang w:eastAsia="en-US"/>
              </w:rPr>
              <w:t>,</w:t>
            </w:r>
            <w:r w:rsidRPr="00322111">
              <w:rPr>
                <w:spacing w:val="-6"/>
                <w:lang w:eastAsia="en-US"/>
              </w:rPr>
              <w:t xml:space="preserve"> Д. А. Психология смысла: природа, строение и динамика смысловой реальности / Д. А. Леонтьев. – 4-е изд., испр. и доп. – </w:t>
            </w:r>
            <w:proofErr w:type="gramStart"/>
            <w:r w:rsidRPr="00322111">
              <w:rPr>
                <w:spacing w:val="-6"/>
                <w:lang w:eastAsia="en-US"/>
              </w:rPr>
              <w:t>Москва :</w:t>
            </w:r>
            <w:proofErr w:type="gramEnd"/>
            <w:r w:rsidRPr="00322111">
              <w:rPr>
                <w:spacing w:val="-6"/>
                <w:lang w:eastAsia="en-US"/>
              </w:rPr>
              <w:t xml:space="preserve"> Смысл, 2019. – 582 с.</w:t>
            </w:r>
          </w:p>
          <w:p w:rsidR="00356704" w:rsidRPr="00322111" w:rsidRDefault="00356704" w:rsidP="003A06EA">
            <w:pPr>
              <w:spacing w:line="276" w:lineRule="auto"/>
              <w:jc w:val="both"/>
              <w:rPr>
                <w:spacing w:val="-6"/>
                <w:lang w:eastAsia="en-US"/>
              </w:rPr>
            </w:pPr>
            <w:r w:rsidRPr="00322111">
              <w:rPr>
                <w:spacing w:val="-6"/>
                <w:lang w:eastAsia="en-US"/>
              </w:rPr>
              <w:t>Водопьянова</w:t>
            </w:r>
            <w:r w:rsidR="00E6553C" w:rsidRPr="00322111">
              <w:rPr>
                <w:spacing w:val="-6"/>
                <w:lang w:eastAsia="en-US"/>
              </w:rPr>
              <w:t xml:space="preserve">, </w:t>
            </w:r>
            <w:r w:rsidRPr="00322111">
              <w:rPr>
                <w:spacing w:val="-6"/>
                <w:lang w:eastAsia="en-US"/>
              </w:rPr>
              <w:t>Н. Е. Синдром выгорания: диагностика и профилактика / Н. Е. Водопьянова, Е. С. Старченкова. – Санкт-</w:t>
            </w:r>
            <w:proofErr w:type="gramStart"/>
            <w:r w:rsidRPr="00322111">
              <w:rPr>
                <w:spacing w:val="-6"/>
                <w:lang w:eastAsia="en-US"/>
              </w:rPr>
              <w:t>Петербург :</w:t>
            </w:r>
            <w:proofErr w:type="gramEnd"/>
            <w:r w:rsidRPr="00322111">
              <w:rPr>
                <w:spacing w:val="-6"/>
                <w:lang w:eastAsia="en-US"/>
              </w:rPr>
              <w:t xml:space="preserve"> Питер, 2005. – 336 с.</w:t>
            </w:r>
          </w:p>
        </w:tc>
      </w:tr>
      <w:tr w:rsidR="00357A49" w:rsidRPr="00322111" w:rsidTr="003A06EA">
        <w:tc>
          <w:tcPr>
            <w:tcW w:w="1843" w:type="dxa"/>
            <w:hideMark/>
          </w:tcPr>
          <w:p w:rsidR="00356704" w:rsidRPr="00322111" w:rsidRDefault="00356704" w:rsidP="00990498">
            <w:pPr>
              <w:pStyle w:val="2"/>
              <w:spacing w:line="276" w:lineRule="auto"/>
              <w:ind w:left="57" w:right="57" w:firstLine="0"/>
              <w:rPr>
                <w:spacing w:val="-6"/>
                <w:sz w:val="24"/>
                <w:szCs w:val="24"/>
                <w:lang w:eastAsia="en-US"/>
              </w:rPr>
            </w:pPr>
            <w:r w:rsidRPr="00322111">
              <w:rPr>
                <w:spacing w:val="-6"/>
                <w:sz w:val="24"/>
                <w:szCs w:val="24"/>
                <w:lang w:eastAsia="en-US"/>
              </w:rPr>
              <w:t>Авторефераты диссертаций</w:t>
            </w:r>
          </w:p>
        </w:tc>
        <w:tc>
          <w:tcPr>
            <w:tcW w:w="8330" w:type="dxa"/>
          </w:tcPr>
          <w:p w:rsidR="00356704" w:rsidRPr="00322111" w:rsidRDefault="00356704" w:rsidP="003A06EA">
            <w:pPr>
              <w:spacing w:line="276" w:lineRule="auto"/>
              <w:jc w:val="both"/>
              <w:rPr>
                <w:spacing w:val="-6"/>
                <w:lang w:eastAsia="en-US"/>
              </w:rPr>
            </w:pPr>
            <w:r w:rsidRPr="00322111">
              <w:rPr>
                <w:spacing w:val="-6"/>
                <w:lang w:eastAsia="en-US"/>
              </w:rPr>
              <w:t>Морозов</w:t>
            </w:r>
            <w:r w:rsidR="00E6553C" w:rsidRPr="00322111">
              <w:rPr>
                <w:spacing w:val="-6"/>
                <w:lang w:eastAsia="en-US"/>
              </w:rPr>
              <w:t>,</w:t>
            </w:r>
            <w:r w:rsidRPr="00322111">
              <w:rPr>
                <w:spacing w:val="-6"/>
                <w:lang w:eastAsia="en-US"/>
              </w:rPr>
              <w:t xml:space="preserve"> А. А. Влияние толерантности на принятие управленческих решений военнослужащими: специальность 19.00.01 «Общая психология, психология личности, история психологии</w:t>
            </w:r>
            <w:proofErr w:type="gramStart"/>
            <w:r w:rsidRPr="00322111">
              <w:rPr>
                <w:spacing w:val="-6"/>
                <w:lang w:eastAsia="en-US"/>
              </w:rPr>
              <w:t>» :</w:t>
            </w:r>
            <w:proofErr w:type="gramEnd"/>
            <w:r w:rsidRPr="00322111">
              <w:rPr>
                <w:spacing w:val="-6"/>
                <w:lang w:eastAsia="en-US"/>
              </w:rPr>
              <w:t xml:space="preserve"> автореферат диссертации на соискание ученой степени кандидата психологических наук / Морозов Александр Александрович ; Учреждение образования «Белорус. гос. пед. ун-т им. Максима Танка». – Минск, 2019. – 30 с.</w:t>
            </w:r>
          </w:p>
        </w:tc>
      </w:tr>
      <w:tr w:rsidR="00357A49" w:rsidRPr="00322111" w:rsidTr="003A06EA">
        <w:tc>
          <w:tcPr>
            <w:tcW w:w="1843" w:type="dxa"/>
            <w:hideMark/>
          </w:tcPr>
          <w:p w:rsidR="00356704" w:rsidRPr="00322111" w:rsidRDefault="00356704" w:rsidP="00095777">
            <w:pPr>
              <w:pStyle w:val="2"/>
              <w:spacing w:line="276" w:lineRule="auto"/>
              <w:ind w:left="57" w:right="57" w:firstLine="0"/>
              <w:jc w:val="left"/>
              <w:rPr>
                <w:spacing w:val="-6"/>
                <w:sz w:val="24"/>
                <w:szCs w:val="24"/>
                <w:lang w:eastAsia="en-US"/>
              </w:rPr>
            </w:pPr>
            <w:r w:rsidRPr="00322111">
              <w:rPr>
                <w:spacing w:val="-6"/>
                <w:sz w:val="24"/>
                <w:szCs w:val="24"/>
                <w:lang w:eastAsia="en-US"/>
              </w:rPr>
              <w:t>Составные части сборников, статьи материалов конференций</w:t>
            </w:r>
          </w:p>
        </w:tc>
        <w:tc>
          <w:tcPr>
            <w:tcW w:w="8330" w:type="dxa"/>
          </w:tcPr>
          <w:p w:rsidR="00356704" w:rsidRPr="00322111" w:rsidRDefault="00356704" w:rsidP="003A06EA">
            <w:pPr>
              <w:spacing w:line="276" w:lineRule="auto"/>
              <w:jc w:val="both"/>
              <w:rPr>
                <w:spacing w:val="-6"/>
                <w:lang w:eastAsia="en-US"/>
              </w:rPr>
            </w:pPr>
            <w:r w:rsidRPr="00322111">
              <w:rPr>
                <w:spacing w:val="-6"/>
                <w:lang w:eastAsia="en-US"/>
              </w:rPr>
              <w:t>Кузовкин</w:t>
            </w:r>
            <w:r w:rsidR="00E6553C" w:rsidRPr="00322111">
              <w:rPr>
                <w:spacing w:val="-6"/>
                <w:lang w:eastAsia="en-US"/>
              </w:rPr>
              <w:t>,</w:t>
            </w:r>
            <w:r w:rsidRPr="00322111">
              <w:rPr>
                <w:spacing w:val="-6"/>
                <w:lang w:eastAsia="en-US"/>
              </w:rPr>
              <w:t xml:space="preserve"> В. В. Консультативная психология как часть психологии труда и ее устремление стать </w:t>
            </w:r>
            <w:r w:rsidR="009F33CF" w:rsidRPr="00322111">
              <w:rPr>
                <w:spacing w:val="-6"/>
                <w:lang w:eastAsia="en-US"/>
              </w:rPr>
              <w:t>научной</w:t>
            </w:r>
            <w:r w:rsidRPr="00322111">
              <w:rPr>
                <w:spacing w:val="-6"/>
                <w:lang w:eastAsia="en-US"/>
              </w:rPr>
              <w:t xml:space="preserve">̆ специальностью / В. В. Кузовкин, А. В. Поваляева // Консультативная психология: вызовы практики: II Международная конференция по </w:t>
            </w:r>
            <w:r w:rsidR="009F33CF" w:rsidRPr="00322111">
              <w:rPr>
                <w:spacing w:val="-6"/>
                <w:lang w:eastAsia="en-US"/>
              </w:rPr>
              <w:t>консультативной</w:t>
            </w:r>
            <w:r w:rsidRPr="00322111">
              <w:rPr>
                <w:spacing w:val="-6"/>
                <w:lang w:eastAsia="en-US"/>
              </w:rPr>
              <w:t xml:space="preserve">̆ психологии и психотерапии, посвященная памяти Федора Ефимовича Василюка: сборник материалов / под ред. Е. В. Букшиной, В. А. Земцовой. – </w:t>
            </w:r>
            <w:proofErr w:type="gramStart"/>
            <w:r w:rsidRPr="00322111">
              <w:rPr>
                <w:spacing w:val="-6"/>
                <w:lang w:eastAsia="en-US"/>
              </w:rPr>
              <w:t>Москва :</w:t>
            </w:r>
            <w:proofErr w:type="gramEnd"/>
            <w:r w:rsidRPr="00322111">
              <w:rPr>
                <w:spacing w:val="-6"/>
                <w:lang w:eastAsia="en-US"/>
              </w:rPr>
              <w:t xml:space="preserve"> ФБГНУ «Психол. ин-т РАО», 2020. – С. 149–152.</w:t>
            </w:r>
          </w:p>
        </w:tc>
      </w:tr>
      <w:tr w:rsidR="00356704" w:rsidRPr="00322111" w:rsidTr="003A06EA">
        <w:tc>
          <w:tcPr>
            <w:tcW w:w="1843" w:type="dxa"/>
            <w:hideMark/>
          </w:tcPr>
          <w:p w:rsidR="00356704" w:rsidRPr="00322111" w:rsidRDefault="00356704" w:rsidP="00095777">
            <w:pPr>
              <w:pStyle w:val="2"/>
              <w:spacing w:line="276" w:lineRule="auto"/>
              <w:ind w:left="57" w:right="57" w:firstLine="0"/>
              <w:jc w:val="left"/>
              <w:rPr>
                <w:spacing w:val="-6"/>
                <w:sz w:val="24"/>
                <w:szCs w:val="24"/>
                <w:lang w:eastAsia="en-US"/>
              </w:rPr>
            </w:pPr>
            <w:r w:rsidRPr="00322111">
              <w:rPr>
                <w:spacing w:val="-6"/>
                <w:sz w:val="24"/>
                <w:szCs w:val="24"/>
                <w:lang w:eastAsia="en-US"/>
              </w:rPr>
              <w:t>Статьи из периодических изданий</w:t>
            </w:r>
          </w:p>
        </w:tc>
        <w:tc>
          <w:tcPr>
            <w:tcW w:w="8330" w:type="dxa"/>
            <w:hideMark/>
          </w:tcPr>
          <w:p w:rsidR="00356704" w:rsidRPr="00322111" w:rsidRDefault="003A06EA" w:rsidP="005262F2">
            <w:pPr>
              <w:pStyle w:val="2"/>
              <w:spacing w:line="276" w:lineRule="auto"/>
              <w:ind w:right="57" w:firstLine="0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 xml:space="preserve">    </w:t>
            </w:r>
            <w:r w:rsidR="00356704" w:rsidRPr="00322111">
              <w:rPr>
                <w:spacing w:val="-6"/>
                <w:sz w:val="24"/>
                <w:szCs w:val="24"/>
                <w:lang w:eastAsia="en-US"/>
              </w:rPr>
              <w:t>Черкасов</w:t>
            </w:r>
            <w:r w:rsidR="00E6553C" w:rsidRPr="00322111">
              <w:rPr>
                <w:spacing w:val="-6"/>
                <w:sz w:val="24"/>
                <w:szCs w:val="24"/>
                <w:lang w:eastAsia="en-US"/>
              </w:rPr>
              <w:t>,</w:t>
            </w:r>
            <w:r w:rsidR="00356704" w:rsidRPr="00322111">
              <w:rPr>
                <w:spacing w:val="-6"/>
                <w:sz w:val="24"/>
                <w:szCs w:val="24"/>
                <w:lang w:eastAsia="en-US"/>
              </w:rPr>
              <w:t xml:space="preserve"> Г. К. Объективные и субъективные факторы детерминации человеческой деятельности / Г.К. Черкасов // Вопросы психологии. – 2003. – № 2. – С.  50-64.</w:t>
            </w:r>
          </w:p>
        </w:tc>
      </w:tr>
      <w:tr w:rsidR="00357A49" w:rsidRPr="00322111" w:rsidTr="003A06EA">
        <w:tc>
          <w:tcPr>
            <w:tcW w:w="1843" w:type="dxa"/>
            <w:hideMark/>
          </w:tcPr>
          <w:p w:rsidR="00356704" w:rsidRPr="00322111" w:rsidRDefault="00356704" w:rsidP="00095777">
            <w:pPr>
              <w:pStyle w:val="2"/>
              <w:spacing w:line="276" w:lineRule="auto"/>
              <w:ind w:firstLine="0"/>
              <w:jc w:val="left"/>
              <w:rPr>
                <w:spacing w:val="-6"/>
                <w:sz w:val="24"/>
                <w:szCs w:val="24"/>
                <w:lang w:eastAsia="en-US"/>
              </w:rPr>
            </w:pPr>
            <w:r w:rsidRPr="00322111">
              <w:rPr>
                <w:spacing w:val="-6"/>
                <w:sz w:val="24"/>
                <w:szCs w:val="24"/>
                <w:lang w:eastAsia="en-US"/>
              </w:rPr>
              <w:t>Электронные ресурсы</w:t>
            </w:r>
          </w:p>
        </w:tc>
        <w:tc>
          <w:tcPr>
            <w:tcW w:w="8330" w:type="dxa"/>
            <w:hideMark/>
          </w:tcPr>
          <w:p w:rsidR="00356704" w:rsidRPr="00322111" w:rsidRDefault="00356704" w:rsidP="003A06EA">
            <w:pPr>
              <w:spacing w:line="276" w:lineRule="auto"/>
              <w:ind w:left="22"/>
              <w:contextualSpacing/>
              <w:jc w:val="both"/>
              <w:rPr>
                <w:spacing w:val="-6"/>
                <w:lang w:eastAsia="en-US"/>
              </w:rPr>
            </w:pPr>
            <w:r w:rsidRPr="00322111">
              <w:rPr>
                <w:spacing w:val="-6"/>
                <w:lang w:eastAsia="en-US"/>
              </w:rPr>
              <w:t>Берн</w:t>
            </w:r>
            <w:r w:rsidR="00E6553C" w:rsidRPr="00322111">
              <w:rPr>
                <w:spacing w:val="-6"/>
                <w:lang w:eastAsia="en-US"/>
              </w:rPr>
              <w:t>,</w:t>
            </w:r>
            <w:r w:rsidRPr="00322111">
              <w:rPr>
                <w:spacing w:val="-6"/>
                <w:lang w:eastAsia="en-US"/>
              </w:rPr>
              <w:t xml:space="preserve"> Э. Игры, в которые играют люди (психология человеческих взаимоотношений) / Э. Берн. ‒ URL: </w:t>
            </w:r>
            <w:hyperlink r:id="rId9" w:history="1">
              <w:r w:rsidRPr="00322111">
                <w:rPr>
                  <w:rStyle w:val="a4"/>
                  <w:spacing w:val="-6"/>
                  <w:u w:val="none"/>
                  <w:lang w:eastAsia="en-US"/>
                </w:rPr>
                <w:t>http://www.lib.ru/PHINO/BERN/</w:t>
              </w:r>
            </w:hyperlink>
            <w:r w:rsidRPr="00322111">
              <w:rPr>
                <w:spacing w:val="-6"/>
                <w:lang w:eastAsia="en-US"/>
              </w:rPr>
              <w:t xml:space="preserve"> (дата обращения: 20.01.202</w:t>
            </w:r>
            <w:r w:rsidR="00E6553C" w:rsidRPr="00322111">
              <w:rPr>
                <w:spacing w:val="-6"/>
                <w:lang w:eastAsia="en-US"/>
              </w:rPr>
              <w:t>4</w:t>
            </w:r>
            <w:r w:rsidRPr="00322111">
              <w:rPr>
                <w:spacing w:val="-6"/>
                <w:lang w:eastAsia="en-US"/>
              </w:rPr>
              <w:t>).</w:t>
            </w:r>
          </w:p>
        </w:tc>
      </w:tr>
    </w:tbl>
    <w:p w:rsidR="00357A49" w:rsidRDefault="00357A49">
      <w:pPr>
        <w:widowControl w:val="0"/>
        <w:autoSpaceDE w:val="0"/>
        <w:autoSpaceDN w:val="0"/>
        <w:adjustRightInd w:val="0"/>
        <w:ind w:right="-64" w:firstLine="720"/>
        <w:jc w:val="both"/>
        <w:rPr>
          <w:rFonts w:ascii="Times New Roman CYR" w:hAnsi="Times New Roman CYR" w:cs="Times New Roman CYR"/>
          <w:i/>
          <w:iCs/>
        </w:rPr>
      </w:pPr>
    </w:p>
    <w:p w:rsidR="002501ED" w:rsidRDefault="002501ED">
      <w:pPr>
        <w:widowControl w:val="0"/>
        <w:autoSpaceDE w:val="0"/>
        <w:autoSpaceDN w:val="0"/>
        <w:adjustRightInd w:val="0"/>
        <w:ind w:right="-64" w:firstLine="720"/>
        <w:jc w:val="both"/>
        <w:rPr>
          <w:rFonts w:ascii="Times New Roman CYR" w:hAnsi="Times New Roman CYR" w:cs="Times New Roman CYR"/>
          <w:i/>
          <w:iCs/>
        </w:rPr>
      </w:pPr>
      <w:r w:rsidRPr="009A6530">
        <w:rPr>
          <w:rFonts w:ascii="Times New Roman CYR" w:hAnsi="Times New Roman CYR" w:cs="Times New Roman CYR"/>
          <w:i/>
          <w:iCs/>
        </w:rPr>
        <w:t>Оргкомитет оставляет за собой право отклонить материалы, если они не соответствуют требованиям или тематическим направлениям конференции.</w:t>
      </w:r>
    </w:p>
    <w:p w:rsidR="005849C1" w:rsidRDefault="005849C1">
      <w:pPr>
        <w:widowControl w:val="0"/>
        <w:autoSpaceDE w:val="0"/>
        <w:autoSpaceDN w:val="0"/>
        <w:adjustRightInd w:val="0"/>
        <w:ind w:right="-64" w:firstLine="720"/>
        <w:jc w:val="both"/>
        <w:rPr>
          <w:rFonts w:ascii="Times New Roman CYR" w:hAnsi="Times New Roman CYR" w:cs="Times New Roman CYR"/>
          <w:i/>
          <w:iCs/>
        </w:rPr>
      </w:pPr>
    </w:p>
    <w:tbl>
      <w:tblPr>
        <w:tblW w:w="101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7"/>
        <w:gridCol w:w="1966"/>
      </w:tblGrid>
      <w:tr w:rsidR="002501ED" w:rsidRPr="00357A49" w:rsidTr="00087F40">
        <w:trPr>
          <w:trHeight w:val="226"/>
          <w:jc w:val="center"/>
        </w:trPr>
        <w:tc>
          <w:tcPr>
            <w:tcW w:w="10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pacing w:val="-6"/>
                <w:sz w:val="22"/>
                <w:szCs w:val="22"/>
              </w:rPr>
            </w:pPr>
            <w:r w:rsidRPr="00357A49">
              <w:rPr>
                <w:b/>
                <w:bCs/>
                <w:spacing w:val="-6"/>
                <w:sz w:val="22"/>
                <w:szCs w:val="22"/>
              </w:rPr>
              <w:t>Заявка на участие в конференции</w:t>
            </w:r>
          </w:p>
        </w:tc>
      </w:tr>
      <w:tr w:rsidR="002501ED" w:rsidRPr="00357A49" w:rsidTr="001E2C3B">
        <w:trPr>
          <w:trHeight w:val="226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 w:rsidP="009F33CF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9F33CF">
              <w:rPr>
                <w:b/>
                <w:bCs/>
                <w:spacing w:val="-6"/>
                <w:sz w:val="22"/>
                <w:szCs w:val="22"/>
              </w:rPr>
              <w:t>Ф</w:t>
            </w:r>
            <w:r w:rsidR="009F33CF" w:rsidRPr="009F33CF">
              <w:rPr>
                <w:b/>
                <w:bCs/>
                <w:spacing w:val="-6"/>
                <w:sz w:val="22"/>
                <w:szCs w:val="22"/>
              </w:rPr>
              <w:t xml:space="preserve">. </w:t>
            </w:r>
            <w:r w:rsidR="00D66D8A" w:rsidRPr="009F33CF">
              <w:rPr>
                <w:b/>
                <w:bCs/>
                <w:spacing w:val="-6"/>
                <w:sz w:val="22"/>
                <w:szCs w:val="22"/>
              </w:rPr>
              <w:t>И</w:t>
            </w:r>
            <w:r w:rsidR="009F33CF" w:rsidRPr="009F33CF">
              <w:rPr>
                <w:b/>
                <w:bCs/>
                <w:spacing w:val="-6"/>
                <w:sz w:val="22"/>
                <w:szCs w:val="22"/>
              </w:rPr>
              <w:t xml:space="preserve">. </w:t>
            </w:r>
            <w:r w:rsidRPr="009F33CF">
              <w:rPr>
                <w:b/>
                <w:bCs/>
                <w:spacing w:val="-6"/>
                <w:sz w:val="22"/>
                <w:szCs w:val="22"/>
              </w:rPr>
              <w:t>О</w:t>
            </w:r>
            <w:r w:rsidR="009F33CF" w:rsidRPr="009F33CF">
              <w:rPr>
                <w:b/>
                <w:bCs/>
                <w:spacing w:val="-6"/>
                <w:sz w:val="22"/>
                <w:szCs w:val="22"/>
              </w:rPr>
              <w:t>.</w:t>
            </w:r>
            <w:r w:rsidR="009F33CF"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 w:rsidRPr="00357A49">
              <w:rPr>
                <w:b/>
                <w:bCs/>
                <w:spacing w:val="-6"/>
                <w:sz w:val="22"/>
                <w:szCs w:val="22"/>
              </w:rPr>
              <w:t>участника (полностью)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357A49">
              <w:rPr>
                <w:b/>
                <w:bCs/>
                <w:spacing w:val="-6"/>
                <w:sz w:val="22"/>
                <w:szCs w:val="22"/>
              </w:rPr>
              <w:t>Место работы / учебы (полное название ВУЗа, организации, учреждения)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357A49">
              <w:rPr>
                <w:b/>
                <w:bCs/>
                <w:spacing w:val="-6"/>
                <w:sz w:val="22"/>
                <w:szCs w:val="22"/>
              </w:rPr>
              <w:t>Статус (</w:t>
            </w:r>
            <w:r w:rsidR="00D90FCF" w:rsidRPr="00357A49">
              <w:rPr>
                <w:b/>
                <w:bCs/>
                <w:spacing w:val="-6"/>
                <w:sz w:val="22"/>
                <w:szCs w:val="22"/>
              </w:rPr>
              <w:t>учащийся/</w:t>
            </w:r>
            <w:r w:rsidRPr="00357A49">
              <w:rPr>
                <w:b/>
                <w:bCs/>
                <w:spacing w:val="-6"/>
                <w:sz w:val="22"/>
                <w:szCs w:val="22"/>
              </w:rPr>
              <w:t>студент/магистрант/аспирант/ …) Курс/год обучения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357A49">
              <w:rPr>
                <w:b/>
                <w:bCs/>
                <w:spacing w:val="-6"/>
                <w:sz w:val="22"/>
                <w:szCs w:val="22"/>
              </w:rPr>
              <w:t>Ф.И.О. научного руководителя</w:t>
            </w:r>
            <w:r w:rsidRPr="00357A49">
              <w:rPr>
                <w:spacing w:val="-6"/>
                <w:sz w:val="22"/>
                <w:szCs w:val="22"/>
              </w:rPr>
              <w:t xml:space="preserve"> </w:t>
            </w:r>
            <w:r w:rsidRPr="00357A49">
              <w:rPr>
                <w:b/>
                <w:bCs/>
                <w:spacing w:val="-6"/>
                <w:sz w:val="22"/>
                <w:szCs w:val="22"/>
              </w:rPr>
              <w:t>(полностью), научная степень, звание, должность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B6149A" w:rsidP="00DB5E88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>
              <w:rPr>
                <w:b/>
              </w:rPr>
              <w:t xml:space="preserve">Форма </w:t>
            </w:r>
            <w:r w:rsidRPr="000302E0">
              <w:rPr>
                <w:b/>
              </w:rPr>
              <w:t xml:space="preserve">участия </w:t>
            </w:r>
            <w:r w:rsidRPr="000302E0">
              <w:t>(</w:t>
            </w:r>
            <w:r w:rsidR="00DB5E88" w:rsidRPr="00CF168F">
              <w:t>очная,</w:t>
            </w:r>
            <w:r w:rsidR="00DB5E88">
              <w:t xml:space="preserve"> </w:t>
            </w:r>
            <w:r w:rsidRPr="000302E0">
              <w:t>дистанционная</w:t>
            </w:r>
            <w:r>
              <w:t>: онлайн-доклад</w:t>
            </w:r>
            <w:r w:rsidRPr="000302E0">
              <w:t>, заочная</w:t>
            </w:r>
            <w:r>
              <w:t>: только публикация</w:t>
            </w:r>
            <w:r w:rsidRPr="000302E0">
              <w:t>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</w:rPr>
            </w:pPr>
            <w:r w:rsidRPr="00357A49">
              <w:rPr>
                <w:b/>
                <w:bCs/>
                <w:spacing w:val="-6"/>
                <w:sz w:val="22"/>
                <w:szCs w:val="22"/>
              </w:rPr>
              <w:t>Название материалов для публикации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1109CB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8157BE">
              <w:rPr>
                <w:spacing w:val="-6"/>
                <w:sz w:val="22"/>
                <w:szCs w:val="22"/>
              </w:rPr>
              <w:t>Направление работы конференции (секция)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1109CB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9CB" w:rsidRPr="008157BE" w:rsidRDefault="001109CB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357A49">
              <w:rPr>
                <w:spacing w:val="-6"/>
                <w:sz w:val="22"/>
                <w:szCs w:val="22"/>
              </w:rPr>
              <w:t>Контактный телефон (с кодом города)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9CB" w:rsidRPr="00357A49" w:rsidRDefault="001109C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bookmarkStart w:id="0" w:name="_GoBack"/>
            <w:bookmarkEnd w:id="0"/>
            <w:r w:rsidRPr="00357A49">
              <w:rPr>
                <w:spacing w:val="-6"/>
                <w:sz w:val="22"/>
                <w:szCs w:val="22"/>
              </w:rPr>
              <w:t>E-</w:t>
            </w:r>
            <w:proofErr w:type="spellStart"/>
            <w:r w:rsidRPr="00357A49">
              <w:rPr>
                <w:spacing w:val="-6"/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087F40">
        <w:trPr>
          <w:trHeight w:val="1"/>
          <w:jc w:val="center"/>
        </w:trPr>
        <w:tc>
          <w:tcPr>
            <w:tcW w:w="10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pacing w:val="-6"/>
                <w:sz w:val="22"/>
                <w:szCs w:val="22"/>
              </w:rPr>
            </w:pPr>
            <w:r w:rsidRPr="00357A49">
              <w:rPr>
                <w:b/>
                <w:bCs/>
                <w:spacing w:val="-6"/>
                <w:sz w:val="22"/>
                <w:szCs w:val="22"/>
              </w:rPr>
              <w:t>Заявка на проведение мастер-класса</w:t>
            </w:r>
            <w:r w:rsidRPr="00357A49">
              <w:rPr>
                <w:b/>
                <w:bCs/>
                <w:color w:val="C00000"/>
                <w:spacing w:val="-6"/>
                <w:sz w:val="22"/>
                <w:szCs w:val="22"/>
              </w:rPr>
              <w:t xml:space="preserve"> </w:t>
            </w:r>
            <w:r w:rsidRPr="00357A49">
              <w:rPr>
                <w:b/>
                <w:bCs/>
                <w:spacing w:val="-6"/>
                <w:sz w:val="22"/>
                <w:szCs w:val="22"/>
              </w:rPr>
              <w:t>(1,5 часа)</w:t>
            </w: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357A49">
              <w:rPr>
                <w:spacing w:val="-6"/>
                <w:sz w:val="22"/>
                <w:szCs w:val="22"/>
              </w:rPr>
              <w:t>Тема или название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357A49">
              <w:rPr>
                <w:spacing w:val="-6"/>
                <w:sz w:val="22"/>
                <w:szCs w:val="22"/>
              </w:rPr>
              <w:t>Направление или подход, в котором работает автор. Цель мастер-класса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357A49">
              <w:rPr>
                <w:spacing w:val="-6"/>
                <w:sz w:val="22"/>
                <w:szCs w:val="22"/>
              </w:rPr>
              <w:t xml:space="preserve">Краткое описание структуры и содержания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2501ED" w:rsidRPr="00357A49" w:rsidTr="001E2C3B">
        <w:trPr>
          <w:trHeight w:val="1"/>
          <w:jc w:val="center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 w:rsidP="00854497">
            <w:pPr>
              <w:widowControl w:val="0"/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  <w:r w:rsidRPr="00357A49">
              <w:rPr>
                <w:spacing w:val="-6"/>
                <w:sz w:val="22"/>
                <w:szCs w:val="22"/>
              </w:rPr>
              <w:t xml:space="preserve">Количество участников.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1ED" w:rsidRPr="00357A49" w:rsidRDefault="002501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pacing w:val="-6"/>
                <w:sz w:val="22"/>
                <w:szCs w:val="22"/>
              </w:rPr>
            </w:pPr>
          </w:p>
        </w:tc>
      </w:tr>
    </w:tbl>
    <w:p w:rsidR="00357A49" w:rsidRDefault="00357A49" w:rsidP="00091A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  <w:i/>
          <w:iCs/>
          <w:spacing w:val="-6"/>
        </w:rPr>
      </w:pPr>
    </w:p>
    <w:sectPr w:rsidR="00357A49" w:rsidSect="00ED49F1">
      <w:pgSz w:w="12240" w:h="15840"/>
      <w:pgMar w:top="1021" w:right="567" w:bottom="1134" w:left="158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AA870BA"/>
    <w:lvl w:ilvl="0">
      <w:numFmt w:val="bullet"/>
      <w:lvlText w:val="*"/>
      <w:lvlJc w:val="left"/>
    </w:lvl>
  </w:abstractNum>
  <w:abstractNum w:abstractNumId="1" w15:restartNumberingAfterBreak="0">
    <w:nsid w:val="0F501CE3"/>
    <w:multiLevelType w:val="hybridMultilevel"/>
    <w:tmpl w:val="61462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919"/>
    <w:rsid w:val="00025960"/>
    <w:rsid w:val="00061C7F"/>
    <w:rsid w:val="00087F40"/>
    <w:rsid w:val="00091AFC"/>
    <w:rsid w:val="0009517C"/>
    <w:rsid w:val="00095777"/>
    <w:rsid w:val="000D0E07"/>
    <w:rsid w:val="00102322"/>
    <w:rsid w:val="001109CB"/>
    <w:rsid w:val="00112925"/>
    <w:rsid w:val="001E2C3B"/>
    <w:rsid w:val="00215F4A"/>
    <w:rsid w:val="002501ED"/>
    <w:rsid w:val="002E6436"/>
    <w:rsid w:val="002F6414"/>
    <w:rsid w:val="003179DE"/>
    <w:rsid w:val="00322111"/>
    <w:rsid w:val="00341D89"/>
    <w:rsid w:val="00356704"/>
    <w:rsid w:val="00357A49"/>
    <w:rsid w:val="00386EC3"/>
    <w:rsid w:val="003A06EA"/>
    <w:rsid w:val="003D10F2"/>
    <w:rsid w:val="003D4C92"/>
    <w:rsid w:val="003E21B1"/>
    <w:rsid w:val="00417013"/>
    <w:rsid w:val="004613C7"/>
    <w:rsid w:val="00470CF4"/>
    <w:rsid w:val="004B7AD9"/>
    <w:rsid w:val="004C366C"/>
    <w:rsid w:val="00501369"/>
    <w:rsid w:val="00503FD1"/>
    <w:rsid w:val="005262F2"/>
    <w:rsid w:val="00530D4D"/>
    <w:rsid w:val="00537CD3"/>
    <w:rsid w:val="005529C2"/>
    <w:rsid w:val="005774A7"/>
    <w:rsid w:val="005849C1"/>
    <w:rsid w:val="005A0CCD"/>
    <w:rsid w:val="005B1059"/>
    <w:rsid w:val="005C0919"/>
    <w:rsid w:val="005E3C79"/>
    <w:rsid w:val="00670DDC"/>
    <w:rsid w:val="006C5DE9"/>
    <w:rsid w:val="007036B5"/>
    <w:rsid w:val="00713A48"/>
    <w:rsid w:val="00733E9A"/>
    <w:rsid w:val="00744476"/>
    <w:rsid w:val="007637CC"/>
    <w:rsid w:val="007720C8"/>
    <w:rsid w:val="0079761E"/>
    <w:rsid w:val="007D79B1"/>
    <w:rsid w:val="007F0497"/>
    <w:rsid w:val="008157BE"/>
    <w:rsid w:val="00822EA5"/>
    <w:rsid w:val="008249AA"/>
    <w:rsid w:val="00843977"/>
    <w:rsid w:val="00850F2B"/>
    <w:rsid w:val="00854497"/>
    <w:rsid w:val="008624B0"/>
    <w:rsid w:val="00890249"/>
    <w:rsid w:val="008A2EE3"/>
    <w:rsid w:val="008B0DB1"/>
    <w:rsid w:val="008B2CAE"/>
    <w:rsid w:val="008B5156"/>
    <w:rsid w:val="008F50B7"/>
    <w:rsid w:val="008F7BF0"/>
    <w:rsid w:val="00911A80"/>
    <w:rsid w:val="00917559"/>
    <w:rsid w:val="00921DC7"/>
    <w:rsid w:val="00957CA6"/>
    <w:rsid w:val="009808FC"/>
    <w:rsid w:val="0098559E"/>
    <w:rsid w:val="009900DE"/>
    <w:rsid w:val="009A1867"/>
    <w:rsid w:val="009A6530"/>
    <w:rsid w:val="009B7C10"/>
    <w:rsid w:val="009E6A03"/>
    <w:rsid w:val="009F33CF"/>
    <w:rsid w:val="00A02CBE"/>
    <w:rsid w:val="00A047AE"/>
    <w:rsid w:val="00A25DB6"/>
    <w:rsid w:val="00A56E3E"/>
    <w:rsid w:val="00A700EE"/>
    <w:rsid w:val="00AD17A1"/>
    <w:rsid w:val="00AE3BEA"/>
    <w:rsid w:val="00AF7776"/>
    <w:rsid w:val="00B277B9"/>
    <w:rsid w:val="00B30534"/>
    <w:rsid w:val="00B6149A"/>
    <w:rsid w:val="00B64BE8"/>
    <w:rsid w:val="00B81417"/>
    <w:rsid w:val="00B82D0A"/>
    <w:rsid w:val="00B8695E"/>
    <w:rsid w:val="00B93360"/>
    <w:rsid w:val="00B95A2F"/>
    <w:rsid w:val="00BB2130"/>
    <w:rsid w:val="00BD5B11"/>
    <w:rsid w:val="00BD70F7"/>
    <w:rsid w:val="00C32A72"/>
    <w:rsid w:val="00C33644"/>
    <w:rsid w:val="00C94EBC"/>
    <w:rsid w:val="00CD1823"/>
    <w:rsid w:val="00CE66EF"/>
    <w:rsid w:val="00CF168F"/>
    <w:rsid w:val="00D057DF"/>
    <w:rsid w:val="00D1160D"/>
    <w:rsid w:val="00D44A62"/>
    <w:rsid w:val="00D66D8A"/>
    <w:rsid w:val="00D81CBA"/>
    <w:rsid w:val="00D90FCF"/>
    <w:rsid w:val="00DA0DD0"/>
    <w:rsid w:val="00DB5E88"/>
    <w:rsid w:val="00DC1721"/>
    <w:rsid w:val="00DC5ADD"/>
    <w:rsid w:val="00DE2D38"/>
    <w:rsid w:val="00E0263F"/>
    <w:rsid w:val="00E22CF2"/>
    <w:rsid w:val="00E4119F"/>
    <w:rsid w:val="00E47109"/>
    <w:rsid w:val="00E530AF"/>
    <w:rsid w:val="00E536F1"/>
    <w:rsid w:val="00E6553C"/>
    <w:rsid w:val="00E70428"/>
    <w:rsid w:val="00E87FC2"/>
    <w:rsid w:val="00ED49F1"/>
    <w:rsid w:val="00F10C61"/>
    <w:rsid w:val="00F14044"/>
    <w:rsid w:val="00F41F00"/>
    <w:rsid w:val="00F4239E"/>
    <w:rsid w:val="00F5379D"/>
    <w:rsid w:val="00F66796"/>
    <w:rsid w:val="00F906E0"/>
    <w:rsid w:val="00FA342C"/>
    <w:rsid w:val="00FD67EF"/>
    <w:rsid w:val="00FF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C19F8C"/>
  <w15:docId w15:val="{75DA40AF-D8B5-4231-8288-3E06BD12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9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1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D90FCF"/>
    <w:rPr>
      <w:color w:val="0000FF"/>
      <w:u w:val="single"/>
    </w:rPr>
  </w:style>
  <w:style w:type="paragraph" w:styleId="2">
    <w:name w:val="Body Text Indent 2"/>
    <w:basedOn w:val="a"/>
    <w:link w:val="20"/>
    <w:uiPriority w:val="99"/>
    <w:rsid w:val="00356704"/>
    <w:pPr>
      <w:ind w:firstLine="1276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5670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_donnu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b.ru/PHINO/BER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7474</CharactersWithSpaces>
  <SharedDoc>false</SharedDoc>
  <HLinks>
    <vt:vector size="12" baseType="variant">
      <vt:variant>
        <vt:i4>5570594</vt:i4>
      </vt:variant>
      <vt:variant>
        <vt:i4>3</vt:i4>
      </vt:variant>
      <vt:variant>
        <vt:i4>0</vt:i4>
      </vt:variant>
      <vt:variant>
        <vt:i4>5</vt:i4>
      </vt:variant>
      <vt:variant>
        <vt:lpwstr>mailto:kf.psycho@donnu.ru</vt:lpwstr>
      </vt:variant>
      <vt:variant>
        <vt:lpwstr/>
      </vt:variant>
      <vt:variant>
        <vt:i4>5570594</vt:i4>
      </vt:variant>
      <vt:variant>
        <vt:i4>0</vt:i4>
      </vt:variant>
      <vt:variant>
        <vt:i4>0</vt:i4>
      </vt:variant>
      <vt:variant>
        <vt:i4>5</vt:i4>
      </vt:variant>
      <vt:variant>
        <vt:lpwstr>mailto:kf.psycho@donnu.ru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Elvira</dc:creator>
  <cp:lastModifiedBy>Эльвира</cp:lastModifiedBy>
  <cp:revision>9</cp:revision>
  <cp:lastPrinted>2019-03-04T19:32:00Z</cp:lastPrinted>
  <dcterms:created xsi:type="dcterms:W3CDTF">2025-02-11T06:20:00Z</dcterms:created>
  <dcterms:modified xsi:type="dcterms:W3CDTF">2026-02-26T11:03:00Z</dcterms:modified>
</cp:coreProperties>
</file>