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E20FF" w14:textId="77777777" w:rsidR="00332CE7" w:rsidRPr="00B74DE6" w:rsidRDefault="00332CE7" w:rsidP="00332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B74DE6">
        <w:rPr>
          <w:rFonts w:ascii="Times New Roman" w:hAnsi="Times New Roman" w:cs="Times New Roman"/>
          <w:sz w:val="28"/>
          <w:szCs w:val="28"/>
        </w:rPr>
        <w:t>Информационный бюллетень о предстоящих конференциях</w:t>
      </w:r>
    </w:p>
    <w:p w14:paraId="6B54AD40" w14:textId="72772ED9" w:rsidR="00332CE7" w:rsidRPr="007D32EE" w:rsidRDefault="00332CE7" w:rsidP="007D32E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15"/>
        <w:gridCol w:w="4867"/>
        <w:gridCol w:w="1984"/>
        <w:gridCol w:w="1985"/>
      </w:tblGrid>
      <w:tr w:rsidR="0020324C" w:rsidRPr="00B74DE6" w14:paraId="3368012D" w14:textId="77777777" w:rsidTr="0020324C">
        <w:tc>
          <w:tcPr>
            <w:tcW w:w="515" w:type="dxa"/>
          </w:tcPr>
          <w:p w14:paraId="2A876F8E" w14:textId="77777777" w:rsidR="00332CE7" w:rsidRPr="00B74DE6" w:rsidRDefault="00332CE7" w:rsidP="0020324C">
            <w:pPr>
              <w:pStyle w:val="a4"/>
              <w:ind w:left="29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7" w:type="dxa"/>
          </w:tcPr>
          <w:p w14:paraId="28CF6571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37736523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60FBB552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AB5AEA" w:rsidRPr="00B74DE6" w14:paraId="05EE11C6" w14:textId="77777777" w:rsidTr="0020324C">
        <w:tc>
          <w:tcPr>
            <w:tcW w:w="515" w:type="dxa"/>
          </w:tcPr>
          <w:p w14:paraId="31621908" w14:textId="16DE75D6" w:rsidR="00AB5AEA" w:rsidRPr="00B74DE6" w:rsidRDefault="00AB5AEA" w:rsidP="00AB5AEA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1B6717EF" w14:textId="2D6E150D" w:rsidR="00AB5AEA" w:rsidRPr="00B74DE6" w:rsidRDefault="00AB5AEA" w:rsidP="00AB5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Московский университет в мировой экономической науке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. Конференция состоится на базе Московского государственного университета имени М.В.Ломоносова, Экономический факультет, Кафедра истории народного хозяйства и экономических учений. </w:t>
            </w:r>
          </w:p>
        </w:tc>
        <w:tc>
          <w:tcPr>
            <w:tcW w:w="1984" w:type="dxa"/>
          </w:tcPr>
          <w:p w14:paraId="5D0DDF00" w14:textId="3CB18AE2" w:rsidR="00AB5AEA" w:rsidRPr="00B74DE6" w:rsidRDefault="00AB5AEA" w:rsidP="00AB5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30 ноября 2024 г.</w:t>
            </w:r>
          </w:p>
        </w:tc>
        <w:tc>
          <w:tcPr>
            <w:tcW w:w="1985" w:type="dxa"/>
          </w:tcPr>
          <w:p w14:paraId="7830DF29" w14:textId="19E2CC81" w:rsidR="00AB5AEA" w:rsidRPr="00B74DE6" w:rsidRDefault="00AB5AEA" w:rsidP="00AB5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03 декабря 2024 г.</w:t>
            </w:r>
          </w:p>
        </w:tc>
      </w:tr>
      <w:tr w:rsidR="0020324C" w:rsidRPr="007D32EE" w14:paraId="1A61DF5F" w14:textId="77777777" w:rsidTr="0020324C">
        <w:tc>
          <w:tcPr>
            <w:tcW w:w="515" w:type="dxa"/>
          </w:tcPr>
          <w:p w14:paraId="11F65D65" w14:textId="77777777" w:rsidR="00332CE7" w:rsidRPr="00B74DE6" w:rsidRDefault="00332CE7" w:rsidP="0020324C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3369B0DA" w14:textId="66492AA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Коллоквиум "Годар и Кундера: прагматическая деконструкция культуры"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состоится на базе 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Университета Дружбы народов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Кафедра истории философии.</w:t>
            </w:r>
          </w:p>
        </w:tc>
        <w:tc>
          <w:tcPr>
            <w:tcW w:w="1984" w:type="dxa"/>
          </w:tcPr>
          <w:p w14:paraId="78B267C5" w14:textId="12E35B6B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1 декабря 2024 г.</w:t>
            </w:r>
          </w:p>
        </w:tc>
        <w:tc>
          <w:tcPr>
            <w:tcW w:w="1985" w:type="dxa"/>
          </w:tcPr>
          <w:p w14:paraId="6F43E2D4" w14:textId="01E37BE0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декабря 2024 г.</w:t>
            </w:r>
          </w:p>
        </w:tc>
      </w:tr>
      <w:tr w:rsidR="0020324C" w:rsidRPr="00B74DE6" w14:paraId="6667E455" w14:textId="77777777" w:rsidTr="0020324C">
        <w:tc>
          <w:tcPr>
            <w:tcW w:w="515" w:type="dxa"/>
          </w:tcPr>
          <w:p w14:paraId="22DBBC77" w14:textId="77777777" w:rsidR="00332CE7" w:rsidRPr="00B74DE6" w:rsidRDefault="00332CE7" w:rsidP="0020324C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62D9EFC1" w14:textId="1FF63A30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XXIV Международный конкурс "Холокост: память и предупреждение"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Межрегиональной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общественной организации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«Научно–просветительный Центр «Холокост»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Международный научно-образовательный центр истории Холокоста и геноцидов Российского государственного гуманитарного университета.</w:t>
            </w:r>
          </w:p>
        </w:tc>
        <w:tc>
          <w:tcPr>
            <w:tcW w:w="1984" w:type="dxa"/>
          </w:tcPr>
          <w:p w14:paraId="5DCFA6BD" w14:textId="4D45E1D3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1 декабря 2024 г.</w:t>
            </w:r>
          </w:p>
        </w:tc>
        <w:tc>
          <w:tcPr>
            <w:tcW w:w="1985" w:type="dxa"/>
          </w:tcPr>
          <w:p w14:paraId="023C8285" w14:textId="0CF53E69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Приглашение на Конференцию и церемонию награждения высылается по электронной почте до 10 января 2025 года.</w:t>
            </w:r>
          </w:p>
        </w:tc>
      </w:tr>
      <w:tr w:rsidR="0020324C" w:rsidRPr="00B74DE6" w14:paraId="2140BFA1" w14:textId="77777777" w:rsidTr="0020324C">
        <w:tc>
          <w:tcPr>
            <w:tcW w:w="515" w:type="dxa"/>
          </w:tcPr>
          <w:p w14:paraId="12D6FD03" w14:textId="77777777" w:rsidR="00332CE7" w:rsidRPr="00B74DE6" w:rsidRDefault="00332CE7" w:rsidP="0020324C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58B5FA11" w14:textId="77777777" w:rsidR="00332CE7" w:rsidRPr="00B74DE6" w:rsidRDefault="00332CE7" w:rsidP="00332CE7">
            <w:pPr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Всероссийская научно-практическая конференция "Фотьевские чтения – 2024"</w:t>
              </w:r>
            </w:hyperlink>
          </w:p>
          <w:p w14:paraId="5CB514CF" w14:textId="58474F04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Конференция пройдет в г. Благовещенск на базе Дальневосточного государственного аграрного университета.</w:t>
            </w:r>
          </w:p>
        </w:tc>
        <w:tc>
          <w:tcPr>
            <w:tcW w:w="1984" w:type="dxa"/>
          </w:tcPr>
          <w:p w14:paraId="29EC364C" w14:textId="42AF3B6C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 декабря 2024 года</w:t>
            </w:r>
          </w:p>
        </w:tc>
        <w:tc>
          <w:tcPr>
            <w:tcW w:w="1985" w:type="dxa"/>
          </w:tcPr>
          <w:p w14:paraId="65EBC711" w14:textId="57877872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20 декабря 2024 года</w:t>
            </w:r>
          </w:p>
        </w:tc>
      </w:tr>
      <w:tr w:rsidR="0020324C" w:rsidRPr="00B74DE6" w14:paraId="466F2CDA" w14:textId="77777777" w:rsidTr="0020324C">
        <w:tc>
          <w:tcPr>
            <w:tcW w:w="515" w:type="dxa"/>
          </w:tcPr>
          <w:p w14:paraId="674F3C15" w14:textId="77777777" w:rsidR="00332CE7" w:rsidRPr="00B74DE6" w:rsidRDefault="00332CE7" w:rsidP="0020324C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65C0CE63" w14:textId="4422FE08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Многонациональная Россия: вчера, сегодня, завтра - 2024 -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на базе Смоленского государственного университета.</w:t>
            </w:r>
          </w:p>
        </w:tc>
        <w:tc>
          <w:tcPr>
            <w:tcW w:w="1984" w:type="dxa"/>
          </w:tcPr>
          <w:p w14:paraId="30BAA739" w14:textId="52CBDE8B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 декабря 2024 г.</w:t>
            </w:r>
          </w:p>
        </w:tc>
        <w:tc>
          <w:tcPr>
            <w:tcW w:w="1985" w:type="dxa"/>
          </w:tcPr>
          <w:p w14:paraId="03AE07D5" w14:textId="722569B0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10 декабря 2024 г.</w:t>
            </w:r>
          </w:p>
        </w:tc>
      </w:tr>
    </w:tbl>
    <w:p w14:paraId="48EFCD16" w14:textId="322A5370" w:rsidR="00A443B6" w:rsidRDefault="00A443B6"/>
    <w:p w14:paraId="1CCFB333" w14:textId="77777777" w:rsidR="00A443B6" w:rsidRDefault="00A443B6">
      <w:r>
        <w:br w:type="page"/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15"/>
        <w:gridCol w:w="4867"/>
        <w:gridCol w:w="1984"/>
        <w:gridCol w:w="1985"/>
      </w:tblGrid>
      <w:tr w:rsidR="00A443B6" w:rsidRPr="00B74DE6" w14:paraId="5D709BA4" w14:textId="77777777" w:rsidTr="0020324C">
        <w:tc>
          <w:tcPr>
            <w:tcW w:w="515" w:type="dxa"/>
          </w:tcPr>
          <w:p w14:paraId="65F47E8F" w14:textId="73B0FBA4" w:rsidR="00A443B6" w:rsidRPr="00B74DE6" w:rsidRDefault="00A443B6" w:rsidP="00A443B6">
            <w:pPr>
              <w:pStyle w:val="a4"/>
              <w:ind w:left="29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867" w:type="dxa"/>
          </w:tcPr>
          <w:p w14:paraId="6FA811FB" w14:textId="67B2C2B4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1DC6C8D1" w14:textId="4FE4649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6E12AC80" w14:textId="07F479C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A443B6" w:rsidRPr="00B74DE6" w14:paraId="322FE5D5" w14:textId="77777777" w:rsidTr="0020324C">
        <w:tc>
          <w:tcPr>
            <w:tcW w:w="515" w:type="dxa"/>
          </w:tcPr>
          <w:p w14:paraId="21B4771D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234A527A" w14:textId="5E0CC69E" w:rsidR="00A443B6" w:rsidRPr="00B74DE6" w:rsidRDefault="00A443B6" w:rsidP="00A443B6">
            <w:pPr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II Всероссийская заочная научно-практическая конференция с международным участием "Иностранный язык: традиции, опыт и инновации"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состоится в Казани на базе ФГБОУ ВО «Поволжский государственный университет физической культуры, спорта и туризма».</w:t>
            </w:r>
          </w:p>
        </w:tc>
        <w:tc>
          <w:tcPr>
            <w:tcW w:w="1984" w:type="dxa"/>
          </w:tcPr>
          <w:p w14:paraId="754ADBF9" w14:textId="2B2C7A7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5 декабря 2024 г.</w:t>
            </w:r>
          </w:p>
        </w:tc>
        <w:tc>
          <w:tcPr>
            <w:tcW w:w="1985" w:type="dxa"/>
          </w:tcPr>
          <w:p w14:paraId="53E5CE80" w14:textId="6463ADC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декабря 2024 г.</w:t>
            </w:r>
          </w:p>
        </w:tc>
      </w:tr>
      <w:tr w:rsidR="00A443B6" w:rsidRPr="00B74DE6" w14:paraId="19FB2DC2" w14:textId="77777777" w:rsidTr="0020324C">
        <w:tc>
          <w:tcPr>
            <w:tcW w:w="515" w:type="dxa"/>
          </w:tcPr>
          <w:p w14:paraId="1DF24CDE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737B9937" w14:textId="7BEAE6DA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Построение и функционирование современной системы электроснабжения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Алтайском государственном техническом университете им. И.И. Ползунова.</w:t>
            </w:r>
          </w:p>
        </w:tc>
        <w:tc>
          <w:tcPr>
            <w:tcW w:w="1984" w:type="dxa"/>
          </w:tcPr>
          <w:p w14:paraId="67B1D880" w14:textId="7DA7340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 9 декабря 2024 г</w:t>
            </w:r>
          </w:p>
        </w:tc>
        <w:tc>
          <w:tcPr>
            <w:tcW w:w="1985" w:type="dxa"/>
          </w:tcPr>
          <w:p w14:paraId="2CCB9AB7" w14:textId="1282D91E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10 - 14 декабря 2024 г.</w:t>
            </w:r>
          </w:p>
        </w:tc>
      </w:tr>
      <w:tr w:rsidR="00A443B6" w:rsidRPr="00B74DE6" w14:paraId="778FAFFA" w14:textId="77777777" w:rsidTr="0020324C">
        <w:tc>
          <w:tcPr>
            <w:tcW w:w="515" w:type="dxa"/>
          </w:tcPr>
          <w:p w14:paraId="42CFD182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39A548BC" w14:textId="0A9E6EF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Актуальные вопросы автомобильного транспорта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Алтайском государственном техническом университете им. И.И. Ползунова.</w:t>
            </w:r>
          </w:p>
        </w:tc>
        <w:tc>
          <w:tcPr>
            <w:tcW w:w="1984" w:type="dxa"/>
          </w:tcPr>
          <w:p w14:paraId="14E42C57" w14:textId="2E3A6FE4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 9 декабря 2024 г.</w:t>
            </w:r>
          </w:p>
        </w:tc>
        <w:tc>
          <w:tcPr>
            <w:tcW w:w="1985" w:type="dxa"/>
          </w:tcPr>
          <w:p w14:paraId="1085C97E" w14:textId="25EC84A8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13 декабря 2024 г.</w:t>
            </w:r>
          </w:p>
        </w:tc>
      </w:tr>
      <w:tr w:rsidR="00A443B6" w:rsidRPr="00B74DE6" w14:paraId="10C66AE3" w14:textId="77777777" w:rsidTr="0020324C">
        <w:tc>
          <w:tcPr>
            <w:tcW w:w="515" w:type="dxa"/>
          </w:tcPr>
          <w:p w14:paraId="12BBCA8E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49565C50" w14:textId="3BFE3DB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Всероссийская научная конференция с международным участием "Медиакультура: технология конструирования и продвижения социальных проектов"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пройдет в Гуманитарном институте ФГБОУ ВО «Новгородский государственный университет имени Ярослава Мудрого».</w:t>
            </w:r>
          </w:p>
        </w:tc>
        <w:tc>
          <w:tcPr>
            <w:tcW w:w="1984" w:type="dxa"/>
          </w:tcPr>
          <w:p w14:paraId="112041C8" w14:textId="23915A7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10 декабря 2024 г.</w:t>
            </w:r>
          </w:p>
        </w:tc>
        <w:tc>
          <w:tcPr>
            <w:tcW w:w="1985" w:type="dxa"/>
          </w:tcPr>
          <w:p w14:paraId="1D884B88" w14:textId="1A482C5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17-18 декабря 2024 г.</w:t>
            </w:r>
          </w:p>
        </w:tc>
      </w:tr>
      <w:tr w:rsidR="00A443B6" w:rsidRPr="00B74DE6" w14:paraId="7AEAD11D" w14:textId="77777777" w:rsidTr="0020324C">
        <w:tc>
          <w:tcPr>
            <w:tcW w:w="515" w:type="dxa"/>
          </w:tcPr>
          <w:p w14:paraId="647D7D1A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26BB5781" w14:textId="1C5FDB89" w:rsidR="00A443B6" w:rsidRPr="003457DA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Актуальные проблемы современного транспорта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. Конференция состоится на базе Самарского государственного университета путей сообщения и </w:t>
            </w:r>
            <w:r w:rsidRPr="003457DA">
              <w:rPr>
                <w:rFonts w:ascii="Times New Roman" w:hAnsi="Times New Roman" w:cs="Times New Roman"/>
                <w:sz w:val="28"/>
                <w:szCs w:val="28"/>
              </w:rPr>
              <w:t>Нижегородск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457DA">
              <w:rPr>
                <w:rFonts w:ascii="Times New Roman" w:hAnsi="Times New Roman" w:cs="Times New Roman"/>
                <w:sz w:val="28"/>
                <w:szCs w:val="28"/>
              </w:rPr>
              <w:t xml:space="preserve"> институт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457DA">
              <w:rPr>
                <w:rFonts w:ascii="Times New Roman" w:hAnsi="Times New Roman" w:cs="Times New Roman"/>
                <w:sz w:val="28"/>
                <w:szCs w:val="28"/>
              </w:rPr>
              <w:t xml:space="preserve"> путей сообщения-филиал ФГБОУ ВО "Приволжский государственный университет путей сообщения"</w:t>
            </w:r>
          </w:p>
          <w:p w14:paraId="3D35359F" w14:textId="2042336B" w:rsidR="00A443B6" w:rsidRPr="00B74DE6" w:rsidRDefault="00A443B6" w:rsidP="00A443B6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56F32C" w14:textId="7C18BC3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20 декабря 2024 г.</w:t>
            </w:r>
          </w:p>
        </w:tc>
        <w:tc>
          <w:tcPr>
            <w:tcW w:w="1985" w:type="dxa"/>
          </w:tcPr>
          <w:p w14:paraId="4BBBB3BA" w14:textId="5BF9675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26 декабря 2024 г.</w:t>
            </w:r>
          </w:p>
        </w:tc>
      </w:tr>
    </w:tbl>
    <w:p w14:paraId="692047BD" w14:textId="4EDB24EF" w:rsidR="00A443B6" w:rsidRDefault="00A443B6"/>
    <w:p w14:paraId="4824CDF3" w14:textId="77777777" w:rsidR="00A443B6" w:rsidRDefault="00A443B6">
      <w:r>
        <w:br w:type="page"/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15"/>
        <w:gridCol w:w="4867"/>
        <w:gridCol w:w="1984"/>
        <w:gridCol w:w="1985"/>
      </w:tblGrid>
      <w:tr w:rsidR="00A443B6" w:rsidRPr="00B74DE6" w14:paraId="4F3963BC" w14:textId="77777777" w:rsidTr="0020324C">
        <w:tc>
          <w:tcPr>
            <w:tcW w:w="515" w:type="dxa"/>
          </w:tcPr>
          <w:p w14:paraId="1B76889C" w14:textId="4A5D408B" w:rsidR="00A443B6" w:rsidRPr="00B74DE6" w:rsidRDefault="00A443B6" w:rsidP="00A443B6">
            <w:pPr>
              <w:pStyle w:val="a4"/>
              <w:ind w:left="29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867" w:type="dxa"/>
          </w:tcPr>
          <w:p w14:paraId="2D638C2F" w14:textId="7681EA23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5F05B3CD" w14:textId="7100322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78CF994F" w14:textId="2F9102A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A443B6" w:rsidRPr="00B74DE6" w14:paraId="12A1B083" w14:textId="77777777" w:rsidTr="0020324C">
        <w:tc>
          <w:tcPr>
            <w:tcW w:w="515" w:type="dxa"/>
          </w:tcPr>
          <w:p w14:paraId="4BFB7918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0961586D" w14:textId="7A34F2B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IV Международная научная конференция "Церковь и её история в науке и образовании: единство духовного и военного оружия – путь к победе"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будет проводиться в Государственной публичной исторической библиотеке России.</w:t>
            </w:r>
          </w:p>
        </w:tc>
        <w:tc>
          <w:tcPr>
            <w:tcW w:w="1984" w:type="dxa"/>
          </w:tcPr>
          <w:p w14:paraId="768A04BE" w14:textId="5C4F9D9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23 декабря 2024 г.</w:t>
            </w:r>
          </w:p>
        </w:tc>
        <w:tc>
          <w:tcPr>
            <w:tcW w:w="1985" w:type="dxa"/>
          </w:tcPr>
          <w:p w14:paraId="27E4E13D" w14:textId="755E48C1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 января 2025 г.</w:t>
            </w:r>
          </w:p>
        </w:tc>
      </w:tr>
      <w:tr w:rsidR="00A443B6" w:rsidRPr="00B74DE6" w14:paraId="7A62E06B" w14:textId="77777777" w:rsidTr="0020324C">
        <w:tc>
          <w:tcPr>
            <w:tcW w:w="515" w:type="dxa"/>
          </w:tcPr>
          <w:p w14:paraId="47106D69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5C4226D1" w14:textId="62BECB4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IV Международная научная конференция "Женский труд в России и в мире: история, традиции, особенности"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будет проходить на площадке ФГБОУ ВО «Российский экономический университет им. Г.В. Плеханова».</w:t>
            </w:r>
          </w:p>
        </w:tc>
        <w:tc>
          <w:tcPr>
            <w:tcW w:w="1984" w:type="dxa"/>
          </w:tcPr>
          <w:p w14:paraId="70D7F950" w14:textId="4C8936A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31 декабря 2024 г.</w:t>
            </w:r>
          </w:p>
        </w:tc>
        <w:tc>
          <w:tcPr>
            <w:tcW w:w="1985" w:type="dxa"/>
          </w:tcPr>
          <w:p w14:paraId="288466A7" w14:textId="4701EED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12-15 февраля 2025 г.</w:t>
            </w:r>
          </w:p>
        </w:tc>
      </w:tr>
      <w:tr w:rsidR="00A443B6" w:rsidRPr="00B74DE6" w14:paraId="6F22AFC1" w14:textId="77777777" w:rsidTr="0020324C">
        <w:tc>
          <w:tcPr>
            <w:tcW w:w="515" w:type="dxa"/>
          </w:tcPr>
          <w:p w14:paraId="662D370F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6FA62598" w14:textId="4F25FEB9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"Художественный металл Запада и Востока в XVIII – XXI веках: проблемы изучения и атрибуции"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будет проводиться Екатеринбургским музеем изобразительных искусств.</w:t>
            </w:r>
          </w:p>
        </w:tc>
        <w:tc>
          <w:tcPr>
            <w:tcW w:w="1984" w:type="dxa"/>
          </w:tcPr>
          <w:p w14:paraId="53FD2EAE" w14:textId="7FA9DB9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8 января 2025 г.</w:t>
            </w:r>
          </w:p>
        </w:tc>
        <w:tc>
          <w:tcPr>
            <w:tcW w:w="1985" w:type="dxa"/>
          </w:tcPr>
          <w:p w14:paraId="32F4A9CB" w14:textId="325A2EA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 марта - 2 апреля 2025 г.</w:t>
            </w:r>
          </w:p>
        </w:tc>
      </w:tr>
      <w:tr w:rsidR="00A443B6" w:rsidRPr="00B74DE6" w14:paraId="00F4F89B" w14:textId="77777777" w:rsidTr="0020324C">
        <w:tc>
          <w:tcPr>
            <w:tcW w:w="515" w:type="dxa"/>
          </w:tcPr>
          <w:p w14:paraId="17FAF8CF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2099C9F8" w14:textId="0D78546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Современная техника и технологии в электроэнергетике и на транспорте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227D147" w14:textId="46E5E5C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в г. Челябинск, ул. Комсомольский проспект, 113А, конференц-зал).</w:t>
            </w:r>
          </w:p>
        </w:tc>
        <w:tc>
          <w:tcPr>
            <w:tcW w:w="1984" w:type="dxa"/>
          </w:tcPr>
          <w:p w14:paraId="1C944D7D" w14:textId="7CAD672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12 января 2025 г.</w:t>
            </w:r>
          </w:p>
        </w:tc>
        <w:tc>
          <w:tcPr>
            <w:tcW w:w="1985" w:type="dxa"/>
          </w:tcPr>
          <w:p w14:paraId="006D6CD6" w14:textId="5C4A783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23 января 2025 г.</w:t>
            </w:r>
          </w:p>
        </w:tc>
      </w:tr>
      <w:tr w:rsidR="00A443B6" w:rsidRPr="00B74DE6" w14:paraId="78E51F3A" w14:textId="77777777" w:rsidTr="0020324C">
        <w:tc>
          <w:tcPr>
            <w:tcW w:w="515" w:type="dxa"/>
          </w:tcPr>
          <w:p w14:paraId="15F8E558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08831F50" w14:textId="2B14FC24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"Традиционные и новые технологии в преподавании русского языка как иностранного"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состоится на базе Московского педагогического государственного университета.</w:t>
            </w:r>
          </w:p>
        </w:tc>
        <w:tc>
          <w:tcPr>
            <w:tcW w:w="1984" w:type="dxa"/>
          </w:tcPr>
          <w:p w14:paraId="2954F856" w14:textId="5F19CCB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15 января 2025 г.</w:t>
            </w:r>
          </w:p>
        </w:tc>
        <w:tc>
          <w:tcPr>
            <w:tcW w:w="1985" w:type="dxa"/>
          </w:tcPr>
          <w:p w14:paraId="3BC7BE87" w14:textId="7BCF67F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февраля 2025 г.</w:t>
            </w:r>
          </w:p>
        </w:tc>
      </w:tr>
      <w:tr w:rsidR="00A443B6" w:rsidRPr="00B74DE6" w14:paraId="0C777485" w14:textId="77777777" w:rsidTr="0020324C">
        <w:tc>
          <w:tcPr>
            <w:tcW w:w="515" w:type="dxa"/>
          </w:tcPr>
          <w:p w14:paraId="7BC8A8D6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5C020F61" w14:textId="09E4B73A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XIX Международная научная конференция "Сорокинские чтения"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на социологическом факультете Московского государственного университета имени М.В. Ломоносова.</w:t>
            </w:r>
          </w:p>
        </w:tc>
        <w:tc>
          <w:tcPr>
            <w:tcW w:w="1984" w:type="dxa"/>
          </w:tcPr>
          <w:p w14:paraId="5614DCF8" w14:textId="2655EED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26 января 2025</w:t>
            </w:r>
          </w:p>
        </w:tc>
        <w:tc>
          <w:tcPr>
            <w:tcW w:w="1985" w:type="dxa"/>
          </w:tcPr>
          <w:p w14:paraId="796E0309" w14:textId="49B8352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17 февраля 2025 г.</w:t>
            </w:r>
          </w:p>
        </w:tc>
      </w:tr>
    </w:tbl>
    <w:p w14:paraId="79B5B4B3" w14:textId="29E4A5E9" w:rsidR="00A443B6" w:rsidRDefault="00A443B6"/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15"/>
        <w:gridCol w:w="4867"/>
        <w:gridCol w:w="1984"/>
        <w:gridCol w:w="1985"/>
      </w:tblGrid>
      <w:tr w:rsidR="00A443B6" w:rsidRPr="00B74DE6" w14:paraId="57394EBE" w14:textId="77777777" w:rsidTr="0020324C">
        <w:tc>
          <w:tcPr>
            <w:tcW w:w="515" w:type="dxa"/>
          </w:tcPr>
          <w:p w14:paraId="166EA14E" w14:textId="010B75BA" w:rsidR="00A443B6" w:rsidRPr="00B74DE6" w:rsidRDefault="00A443B6" w:rsidP="00A443B6">
            <w:pPr>
              <w:pStyle w:val="a4"/>
              <w:ind w:left="29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867" w:type="dxa"/>
          </w:tcPr>
          <w:p w14:paraId="2D2EE65C" w14:textId="2FB01745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7B4813A9" w14:textId="11797C79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17273C19" w14:textId="7CA8FB18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A443B6" w:rsidRPr="00B74DE6" w14:paraId="1E75DA85" w14:textId="77777777" w:rsidTr="0020324C">
        <w:tc>
          <w:tcPr>
            <w:tcW w:w="515" w:type="dxa"/>
          </w:tcPr>
          <w:p w14:paraId="05464A91" w14:textId="77777777" w:rsidR="00A443B6" w:rsidRPr="00B74DE6" w:rsidRDefault="00A443B6" w:rsidP="00A443B6">
            <w:pPr>
              <w:pStyle w:val="a4"/>
              <w:numPr>
                <w:ilvl w:val="0"/>
                <w:numId w:val="3"/>
              </w:numPr>
              <w:ind w:left="29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74A75279" w14:textId="475C0E71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Уральский семинар по теории групп и комбинаторике Главная страница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Организаторами семинара выступают Институт математики и механики им. Н.Н. Красовского УрО РАН, Институт естественных и точных наук Уральского федерального университета и Уральский математический центр.</w:t>
            </w:r>
          </w:p>
        </w:tc>
        <w:tc>
          <w:tcPr>
            <w:tcW w:w="1984" w:type="dxa"/>
          </w:tcPr>
          <w:p w14:paraId="5213D5D4" w14:textId="31A2CDA8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30 декабря 2025 г.</w:t>
            </w:r>
          </w:p>
        </w:tc>
        <w:tc>
          <w:tcPr>
            <w:tcW w:w="1985" w:type="dxa"/>
          </w:tcPr>
          <w:p w14:paraId="5DFF192E" w14:textId="4DB8803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По вторникам, один раз в две недели (возможны исключения)</w:t>
            </w:r>
          </w:p>
        </w:tc>
      </w:tr>
    </w:tbl>
    <w:p w14:paraId="347CD82F" w14:textId="77777777" w:rsidR="00332CE7" w:rsidRPr="00B74DE6" w:rsidRDefault="00332CE7" w:rsidP="00332CE7">
      <w:pPr>
        <w:rPr>
          <w:rFonts w:ascii="Times New Roman" w:hAnsi="Times New Roman" w:cs="Times New Roman"/>
          <w:sz w:val="28"/>
          <w:szCs w:val="28"/>
        </w:rPr>
      </w:pPr>
    </w:p>
    <w:p w14:paraId="2A5BACE3" w14:textId="77777777" w:rsidR="00332CE7" w:rsidRPr="00B74DE6" w:rsidRDefault="00332CE7" w:rsidP="00332CE7">
      <w:pPr>
        <w:rPr>
          <w:rFonts w:ascii="Times New Roman" w:hAnsi="Times New Roman" w:cs="Times New Roman"/>
          <w:sz w:val="28"/>
          <w:szCs w:val="28"/>
        </w:rPr>
      </w:pPr>
    </w:p>
    <w:p w14:paraId="4B505A85" w14:textId="77777777" w:rsidR="00332CE7" w:rsidRPr="00B74DE6" w:rsidRDefault="00332CE7" w:rsidP="00332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B74DE6">
        <w:rPr>
          <w:rFonts w:ascii="Times New Roman" w:hAnsi="Times New Roman" w:cs="Times New Roman"/>
          <w:sz w:val="28"/>
          <w:szCs w:val="28"/>
        </w:rPr>
        <w:t>Мероприятия для молодых учёных, аспирантов, студентов</w:t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3"/>
        <w:gridCol w:w="4078"/>
        <w:gridCol w:w="1560"/>
        <w:gridCol w:w="1984"/>
        <w:gridCol w:w="2699"/>
      </w:tblGrid>
      <w:tr w:rsidR="00332CE7" w:rsidRPr="00B74DE6" w14:paraId="5D16D871" w14:textId="77777777" w:rsidTr="00A443B6">
        <w:tc>
          <w:tcPr>
            <w:tcW w:w="453" w:type="dxa"/>
          </w:tcPr>
          <w:p w14:paraId="64AD81A5" w14:textId="009D4097" w:rsidR="00332CE7" w:rsidRPr="00B74DE6" w:rsidRDefault="00332CE7" w:rsidP="00332CE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78" w:type="dxa"/>
          </w:tcPr>
          <w:p w14:paraId="6F539545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74925B58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2DC732BC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699" w:type="dxa"/>
          </w:tcPr>
          <w:p w14:paraId="4DF22233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20324C" w:rsidRPr="00B74DE6" w14:paraId="436B5137" w14:textId="77777777" w:rsidTr="00A443B6">
        <w:tc>
          <w:tcPr>
            <w:tcW w:w="453" w:type="dxa"/>
          </w:tcPr>
          <w:p w14:paraId="2D09BF7F" w14:textId="77777777" w:rsidR="00332CE7" w:rsidRPr="00B74DE6" w:rsidRDefault="00332CE7" w:rsidP="00332CE7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6A044473" w14:textId="5343586D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Публикация научных работ в периодическом рецензируемом электронном научном журнале "SCI-ARTICLE.RU"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560" w:type="dxa"/>
          </w:tcPr>
          <w:p w14:paraId="40C2DD66" w14:textId="59A41FCB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84" w:type="dxa"/>
          </w:tcPr>
          <w:p w14:paraId="0EB461EE" w14:textId="77777777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9" w:type="dxa"/>
          </w:tcPr>
          <w:p w14:paraId="391DB310" w14:textId="456A49A6" w:rsidR="00332CE7" w:rsidRPr="00B74DE6" w:rsidRDefault="0020324C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Регистрация на сайте журнала SCI-ARTICLE для публикации научных статей</w:t>
              </w:r>
            </w:hyperlink>
          </w:p>
        </w:tc>
      </w:tr>
      <w:tr w:rsidR="0020324C" w:rsidRPr="00B74DE6" w14:paraId="565CC044" w14:textId="77777777" w:rsidTr="00A443B6">
        <w:tc>
          <w:tcPr>
            <w:tcW w:w="453" w:type="dxa"/>
          </w:tcPr>
          <w:p w14:paraId="44ACBB2F" w14:textId="77777777" w:rsidR="00332CE7" w:rsidRPr="00B74DE6" w:rsidRDefault="00332CE7" w:rsidP="00332CE7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2FE7D607" w14:textId="70FD2A63" w:rsidR="00332CE7" w:rsidRPr="00B74DE6" w:rsidRDefault="00332CE7" w:rsidP="00203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Социальный инженер 2024 -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95DB55" w14:textId="6C0AA8BA" w:rsidR="00332CE7" w:rsidRPr="00B74DE6" w:rsidRDefault="00332CE7" w:rsidP="0020324C">
            <w:pPr>
              <w:tabs>
                <w:tab w:val="left" w:pos="9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состоится на базе </w:t>
            </w:r>
            <w:r w:rsidRPr="008100F0">
              <w:rPr>
                <w:rFonts w:ascii="Times New Roman" w:hAnsi="Times New Roman" w:cs="Times New Roman"/>
                <w:sz w:val="28"/>
                <w:szCs w:val="28"/>
              </w:rPr>
              <w:t>Российск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8100F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8100F0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100F0">
              <w:rPr>
                <w:rFonts w:ascii="Times New Roman" w:hAnsi="Times New Roman" w:cs="Times New Roman"/>
                <w:sz w:val="28"/>
                <w:szCs w:val="28"/>
              </w:rPr>
              <w:t xml:space="preserve"> им. А.Н. Косыгина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100F0">
              <w:rPr>
                <w:rFonts w:ascii="Times New Roman" w:hAnsi="Times New Roman" w:cs="Times New Roman"/>
                <w:sz w:val="28"/>
                <w:szCs w:val="28"/>
              </w:rPr>
              <w:t>Сектор Научно-исследовательской работы студентов РГУ им. А.Н. Косыгина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100F0">
              <w:rPr>
                <w:rFonts w:ascii="Times New Roman" w:hAnsi="Times New Roman" w:cs="Times New Roman"/>
                <w:sz w:val="28"/>
                <w:szCs w:val="28"/>
              </w:rPr>
              <w:t>Студенческое научное общество РГУ им. А.Н. Косыгина</w:t>
            </w:r>
          </w:p>
        </w:tc>
        <w:tc>
          <w:tcPr>
            <w:tcW w:w="1560" w:type="dxa"/>
          </w:tcPr>
          <w:p w14:paraId="5D0C1CE0" w14:textId="6FF7CDC5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25 ноября 2024 г.</w:t>
            </w:r>
          </w:p>
        </w:tc>
        <w:tc>
          <w:tcPr>
            <w:tcW w:w="1984" w:type="dxa"/>
          </w:tcPr>
          <w:p w14:paraId="34BCA4C7" w14:textId="109DF57B" w:rsidR="00332CE7" w:rsidRPr="00B74DE6" w:rsidRDefault="00332CE7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16 - 20 декабря 2024 г.</w:t>
            </w:r>
          </w:p>
        </w:tc>
        <w:tc>
          <w:tcPr>
            <w:tcW w:w="2699" w:type="dxa"/>
          </w:tcPr>
          <w:p w14:paraId="440A333F" w14:textId="32355E99" w:rsidR="00332CE7" w:rsidRPr="00B74DE6" w:rsidRDefault="0020324C" w:rsidP="00332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Международная научная конференция молодых исследователей «Социально-гуманитарные проблемы образования и профессиональной самореализации (Социальный инженер-2024)</w:t>
              </w:r>
            </w:hyperlink>
          </w:p>
        </w:tc>
      </w:tr>
    </w:tbl>
    <w:p w14:paraId="57C0B251" w14:textId="28C77FC5" w:rsidR="00A443B6" w:rsidRDefault="00A443B6"/>
    <w:p w14:paraId="087D603E" w14:textId="77777777" w:rsidR="00A443B6" w:rsidRDefault="00A443B6">
      <w:r>
        <w:br w:type="page"/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3"/>
        <w:gridCol w:w="4078"/>
        <w:gridCol w:w="1560"/>
        <w:gridCol w:w="1984"/>
        <w:gridCol w:w="2699"/>
      </w:tblGrid>
      <w:tr w:rsidR="00A443B6" w:rsidRPr="00B74DE6" w14:paraId="65BFD26F" w14:textId="77777777" w:rsidTr="00A443B6">
        <w:tc>
          <w:tcPr>
            <w:tcW w:w="453" w:type="dxa"/>
          </w:tcPr>
          <w:p w14:paraId="692DA46F" w14:textId="35B75336" w:rsidR="00A443B6" w:rsidRPr="00B74DE6" w:rsidRDefault="00A443B6" w:rsidP="00A443B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078" w:type="dxa"/>
          </w:tcPr>
          <w:p w14:paraId="170A2B4A" w14:textId="55000A12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7C2B7E1C" w14:textId="7D8F2B01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2B91FC46" w14:textId="7871B6BA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699" w:type="dxa"/>
          </w:tcPr>
          <w:p w14:paraId="1A87C5E6" w14:textId="3D7BF708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A443B6" w:rsidRPr="00B74DE6" w14:paraId="1557BFA1" w14:textId="77777777" w:rsidTr="00A443B6">
        <w:tc>
          <w:tcPr>
            <w:tcW w:w="453" w:type="dxa"/>
          </w:tcPr>
          <w:p w14:paraId="6770268C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5483BE45" w14:textId="1C788FF1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Московский университет в мировой экономической науке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. Конференция состоится на базе Московского государственного университета имени М.В.Ломоносова, Экономический факультет, Кафедра истории народного хозяйства и экономических учений. </w:t>
            </w:r>
          </w:p>
        </w:tc>
        <w:tc>
          <w:tcPr>
            <w:tcW w:w="1560" w:type="dxa"/>
          </w:tcPr>
          <w:p w14:paraId="5D274F1B" w14:textId="5836E06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30 ноября 2024 г.</w:t>
            </w:r>
          </w:p>
        </w:tc>
        <w:tc>
          <w:tcPr>
            <w:tcW w:w="1984" w:type="dxa"/>
          </w:tcPr>
          <w:p w14:paraId="4812AA2E" w14:textId="24A377D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3 декабря 2024 г.</w:t>
            </w:r>
          </w:p>
        </w:tc>
        <w:tc>
          <w:tcPr>
            <w:tcW w:w="2699" w:type="dxa"/>
          </w:tcPr>
          <w:p w14:paraId="70E2982D" w14:textId="3EEA730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Калашнов Юрий Николаевич, руководитель кабинета истории: </w:t>
            </w:r>
            <w:hyperlink r:id="rId28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kalashnov@gmail.com</w:t>
              </w:r>
            </w:hyperlink>
          </w:p>
          <w:p w14:paraId="597A10A7" w14:textId="7808359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Крамар Алексей Александрович, доцент кафедры ИНХиЭУ: </w:t>
            </w:r>
            <w:hyperlink r:id="rId29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novosti-kadefry@mail.ru</w:t>
              </w:r>
            </w:hyperlink>
          </w:p>
          <w:p w14:paraId="0F178BB8" w14:textId="6F718C5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0B771F0D" w14:textId="77777777" w:rsidTr="00A443B6">
        <w:tc>
          <w:tcPr>
            <w:tcW w:w="453" w:type="dxa"/>
          </w:tcPr>
          <w:p w14:paraId="62F1D3FC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725E608E" w14:textId="5BB7AC7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XXIV Международный конкурс "Холокост: память и предупреждение"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Межрегиональной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общественной организации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«Научно–просветительный Центр «Холокост»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Международный научно-образовательный центр истории Холокоста и геноцидов Российского государственного гуманитарного университета. </w:t>
            </w:r>
          </w:p>
        </w:tc>
        <w:tc>
          <w:tcPr>
            <w:tcW w:w="1560" w:type="dxa"/>
          </w:tcPr>
          <w:p w14:paraId="29AB2B03" w14:textId="305FACF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1 декабря 2024 г.</w:t>
            </w:r>
          </w:p>
        </w:tc>
        <w:tc>
          <w:tcPr>
            <w:tcW w:w="1984" w:type="dxa"/>
          </w:tcPr>
          <w:p w14:paraId="269DDCA5" w14:textId="617B5CD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Приглашение на Конференцию и церемонию награждения высылается по электронной почте до 10 января 2025 года.</w:t>
            </w:r>
          </w:p>
        </w:tc>
        <w:tc>
          <w:tcPr>
            <w:tcW w:w="2699" w:type="dxa"/>
          </w:tcPr>
          <w:p w14:paraId="10835267" w14:textId="714D262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31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konkurs@holofond.ru</w:t>
              </w:r>
            </w:hyperlink>
          </w:p>
          <w:p w14:paraId="11267585" w14:textId="710D867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32E415A2" w14:textId="77777777" w:rsidTr="00A443B6">
        <w:tc>
          <w:tcPr>
            <w:tcW w:w="453" w:type="dxa"/>
          </w:tcPr>
          <w:p w14:paraId="6561BE4F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54A68205" w14:textId="77777777" w:rsidR="00A443B6" w:rsidRPr="00B74DE6" w:rsidRDefault="00A443B6" w:rsidP="00A443B6">
            <w:pPr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Всероссийская научно-практическая конференция "Фотьевские чтения – 2024"</w:t>
              </w:r>
            </w:hyperlink>
          </w:p>
          <w:p w14:paraId="71CECC57" w14:textId="12D6DDB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Конференция пройдет в г. Благовещенск на базе Дальневосточного государственного аграрного университета.</w:t>
            </w:r>
          </w:p>
        </w:tc>
        <w:tc>
          <w:tcPr>
            <w:tcW w:w="1560" w:type="dxa"/>
          </w:tcPr>
          <w:p w14:paraId="2582182C" w14:textId="5803D45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 декабря 2024 года</w:t>
            </w:r>
          </w:p>
        </w:tc>
        <w:tc>
          <w:tcPr>
            <w:tcW w:w="1984" w:type="dxa"/>
          </w:tcPr>
          <w:p w14:paraId="0AE61F7D" w14:textId="25F73121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20 декабря 2024 года</w:t>
            </w:r>
          </w:p>
        </w:tc>
        <w:tc>
          <w:tcPr>
            <w:tcW w:w="2699" w:type="dxa"/>
          </w:tcPr>
          <w:p w14:paraId="210692DF" w14:textId="05C52D6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33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gd</w:t>
              </w:r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dalgau</w:t>
              </w:r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14:paraId="3952A72C" w14:textId="0A17470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30AFDEC7" w14:textId="77777777" w:rsidTr="00A443B6">
        <w:tc>
          <w:tcPr>
            <w:tcW w:w="453" w:type="dxa"/>
          </w:tcPr>
          <w:p w14:paraId="58D337E4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3A140643" w14:textId="1724990E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"История и новые вызовы современной юридической науки"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состоится на базе Сибирского юридического университета.</w:t>
            </w:r>
          </w:p>
        </w:tc>
        <w:tc>
          <w:tcPr>
            <w:tcW w:w="1560" w:type="dxa"/>
          </w:tcPr>
          <w:p w14:paraId="2D41096A" w14:textId="72106E4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1 декабря 2024 г.</w:t>
            </w:r>
          </w:p>
        </w:tc>
        <w:tc>
          <w:tcPr>
            <w:tcW w:w="1984" w:type="dxa"/>
          </w:tcPr>
          <w:p w14:paraId="3312EF84" w14:textId="7B644CF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декабря 2024 г</w:t>
            </w:r>
          </w:p>
        </w:tc>
        <w:tc>
          <w:tcPr>
            <w:tcW w:w="2699" w:type="dxa"/>
          </w:tcPr>
          <w:p w14:paraId="312E6368" w14:textId="664B6AE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https://forms.gle/EeMMAsubNDRB4Fnf9</w:t>
              </w:r>
            </w:hyperlink>
          </w:p>
          <w:p w14:paraId="787B63C8" w14:textId="797C3EF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BA3A24" w14:textId="6645D59F" w:rsidR="00A443B6" w:rsidRDefault="00A443B6"/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3"/>
        <w:gridCol w:w="4078"/>
        <w:gridCol w:w="1560"/>
        <w:gridCol w:w="1984"/>
        <w:gridCol w:w="2699"/>
      </w:tblGrid>
      <w:tr w:rsidR="00A443B6" w:rsidRPr="00B74DE6" w14:paraId="2F017EA9" w14:textId="77777777" w:rsidTr="00A443B6">
        <w:tc>
          <w:tcPr>
            <w:tcW w:w="453" w:type="dxa"/>
          </w:tcPr>
          <w:p w14:paraId="43BA45AF" w14:textId="79D0E2BE" w:rsidR="00A443B6" w:rsidRPr="00B74DE6" w:rsidRDefault="00A443B6" w:rsidP="00A443B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078" w:type="dxa"/>
          </w:tcPr>
          <w:p w14:paraId="5C1020AA" w14:textId="5D978C42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71C20EA5" w14:textId="19EC95E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3CB8B791" w14:textId="24403F5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699" w:type="dxa"/>
          </w:tcPr>
          <w:p w14:paraId="1567179C" w14:textId="4FCA1CA8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A443B6" w:rsidRPr="00B74DE6" w14:paraId="4A6996F3" w14:textId="77777777" w:rsidTr="00A443B6">
        <w:tc>
          <w:tcPr>
            <w:tcW w:w="453" w:type="dxa"/>
          </w:tcPr>
          <w:p w14:paraId="37606BC7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09138045" w14:textId="51EAC859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Многонациональная Россия: вчера, сегодня, завтра - 2024 -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. Конференция состоится на базе Смоленского государственного университета. </w:t>
            </w:r>
          </w:p>
        </w:tc>
        <w:tc>
          <w:tcPr>
            <w:tcW w:w="1560" w:type="dxa"/>
          </w:tcPr>
          <w:p w14:paraId="4C2C9BC6" w14:textId="3714E5F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 декабря 2024 г.</w:t>
            </w:r>
          </w:p>
        </w:tc>
        <w:tc>
          <w:tcPr>
            <w:tcW w:w="1984" w:type="dxa"/>
          </w:tcPr>
          <w:p w14:paraId="6660EA6C" w14:textId="37C6C9D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10 декабря 2024 г.</w:t>
            </w:r>
          </w:p>
        </w:tc>
        <w:tc>
          <w:tcPr>
            <w:tcW w:w="2699" w:type="dxa"/>
          </w:tcPr>
          <w:p w14:paraId="274710E9" w14:textId="47262C3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act.smolgu@yandex.ru</w:t>
              </w:r>
            </w:hyperlink>
          </w:p>
          <w:p w14:paraId="2F0E15DD" w14:textId="6DA85BB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55E9C886" w14:textId="77777777" w:rsidTr="00A443B6">
        <w:tc>
          <w:tcPr>
            <w:tcW w:w="453" w:type="dxa"/>
          </w:tcPr>
          <w:p w14:paraId="0C9643BA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7BB0E087" w14:textId="603ADF4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Уголовно-правовой форум молодых ученых имени М.Н. Гернета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на базе Кафедры уголовного права и криминологии Юридического факультета МГУ имени М.В. Ломоносова.</w:t>
            </w:r>
          </w:p>
        </w:tc>
        <w:tc>
          <w:tcPr>
            <w:tcW w:w="1560" w:type="dxa"/>
          </w:tcPr>
          <w:p w14:paraId="4BA29075" w14:textId="4D9579C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 декабря 2024 г.</w:t>
            </w:r>
          </w:p>
        </w:tc>
        <w:tc>
          <w:tcPr>
            <w:tcW w:w="1984" w:type="dxa"/>
          </w:tcPr>
          <w:p w14:paraId="368CA442" w14:textId="7A6D4A8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11 декабря 2024 г.</w:t>
            </w:r>
          </w:p>
        </w:tc>
        <w:tc>
          <w:tcPr>
            <w:tcW w:w="2699" w:type="dxa"/>
          </w:tcPr>
          <w:p w14:paraId="2AB15CF1" w14:textId="29B591B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mgu.ug.pravo@gmail.com</w:t>
              </w:r>
            </w:hyperlink>
          </w:p>
          <w:p w14:paraId="4C8643F4" w14:textId="6A05661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5B161E53" w14:textId="77777777" w:rsidTr="00A443B6">
        <w:tc>
          <w:tcPr>
            <w:tcW w:w="453" w:type="dxa"/>
          </w:tcPr>
          <w:p w14:paraId="4A090E19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586EBD88" w14:textId="4DD07C86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XI Всероссийская студенческая научная конференция "Молодежный форум: юридические науки"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состоится на юридическом факультете Государственного социально-гуманитарного университета (Московская область, г. Коломна).</w:t>
            </w:r>
          </w:p>
        </w:tc>
        <w:tc>
          <w:tcPr>
            <w:tcW w:w="1560" w:type="dxa"/>
          </w:tcPr>
          <w:p w14:paraId="2B69EC30" w14:textId="5246011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декабря 2024 г.</w:t>
            </w:r>
          </w:p>
        </w:tc>
        <w:tc>
          <w:tcPr>
            <w:tcW w:w="1984" w:type="dxa"/>
          </w:tcPr>
          <w:p w14:paraId="1996C8DA" w14:textId="62A5869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декабря 2024 г.</w:t>
            </w:r>
          </w:p>
        </w:tc>
        <w:tc>
          <w:tcPr>
            <w:tcW w:w="2699" w:type="dxa"/>
          </w:tcPr>
          <w:p w14:paraId="0C6A63C2" w14:textId="6DDF9E3A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1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Molodezhforum</w:t>
              </w:r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14:paraId="48A41DC0" w14:textId="604E624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1B873A3B" w14:textId="77777777" w:rsidTr="00A443B6">
        <w:tc>
          <w:tcPr>
            <w:tcW w:w="453" w:type="dxa"/>
          </w:tcPr>
          <w:p w14:paraId="7AECC565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685D9EB0" w14:textId="0329D6A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Международный молодёжный научный агрофорум, приуроченный к 159-летию со дня основания РГАУ-МСХА имени К.А. Тимирязева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на базе Калужского филиала, Российский государственный аграрный университет - МСХА им. К.А. Тимирязева.</w:t>
            </w:r>
          </w:p>
        </w:tc>
        <w:tc>
          <w:tcPr>
            <w:tcW w:w="1560" w:type="dxa"/>
          </w:tcPr>
          <w:p w14:paraId="6A9DAE76" w14:textId="771D9A0A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3 декабря 2024 г.</w:t>
            </w:r>
          </w:p>
        </w:tc>
        <w:tc>
          <w:tcPr>
            <w:tcW w:w="1984" w:type="dxa"/>
          </w:tcPr>
          <w:p w14:paraId="3E3ACD9E" w14:textId="6790449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3 декабря 2024 г. - 19 декабря 2024 г.</w:t>
            </w:r>
          </w:p>
        </w:tc>
        <w:tc>
          <w:tcPr>
            <w:tcW w:w="2699" w:type="dxa"/>
          </w:tcPr>
          <w:p w14:paraId="70EEFDB0" w14:textId="0B951E9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Овчаренко Ярослав Эдуардович – заместитель директора по научной работе, к.э.н., доцент</w:t>
            </w:r>
            <w:r w:rsidRPr="00B74DE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43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sonado@mail.ru</w:t>
              </w:r>
            </w:hyperlink>
          </w:p>
        </w:tc>
      </w:tr>
    </w:tbl>
    <w:p w14:paraId="2FC5CE3C" w14:textId="298EF1ED" w:rsidR="00A443B6" w:rsidRDefault="00A443B6"/>
    <w:p w14:paraId="6BE3DD26" w14:textId="77777777" w:rsidR="00A443B6" w:rsidRDefault="00A443B6">
      <w:r>
        <w:br w:type="page"/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3"/>
        <w:gridCol w:w="4078"/>
        <w:gridCol w:w="1560"/>
        <w:gridCol w:w="1984"/>
        <w:gridCol w:w="2699"/>
      </w:tblGrid>
      <w:tr w:rsidR="00A443B6" w:rsidRPr="00B74DE6" w14:paraId="656ADFC9" w14:textId="77777777" w:rsidTr="00A443B6">
        <w:tc>
          <w:tcPr>
            <w:tcW w:w="453" w:type="dxa"/>
          </w:tcPr>
          <w:p w14:paraId="04FEDA5C" w14:textId="38A9AEBF" w:rsidR="00A443B6" w:rsidRPr="00B74DE6" w:rsidRDefault="00A443B6" w:rsidP="00A443B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078" w:type="dxa"/>
          </w:tcPr>
          <w:p w14:paraId="400BB5DE" w14:textId="60A19719" w:rsidR="00A443B6" w:rsidRDefault="00A443B6" w:rsidP="00A443B6"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1C4CD334" w14:textId="322E7F6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4A4F254B" w14:textId="3CD9C29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699" w:type="dxa"/>
          </w:tcPr>
          <w:p w14:paraId="595678F3" w14:textId="090C167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A443B6" w:rsidRPr="00B74DE6" w14:paraId="425EDC53" w14:textId="77777777" w:rsidTr="00A443B6">
        <w:tc>
          <w:tcPr>
            <w:tcW w:w="453" w:type="dxa"/>
          </w:tcPr>
          <w:p w14:paraId="306E2E8E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0DFCCAC4" w14:textId="5AABA4E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II Всероссийская заочная научно-практическая конференция с международным участием "Иностранный язык: традиции, опыт и инновации"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состоится в Казани на базе ФГБОУ ВО «Поволжский государственный университет физической культуры, спорта и туризма».</w:t>
            </w:r>
          </w:p>
        </w:tc>
        <w:tc>
          <w:tcPr>
            <w:tcW w:w="1560" w:type="dxa"/>
          </w:tcPr>
          <w:p w14:paraId="35FB7820" w14:textId="05E2152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5 декабря 2024 г.</w:t>
            </w:r>
          </w:p>
        </w:tc>
        <w:tc>
          <w:tcPr>
            <w:tcW w:w="1984" w:type="dxa"/>
          </w:tcPr>
          <w:p w14:paraId="0B3C42F0" w14:textId="4D5132F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декабря 2024 г.</w:t>
            </w:r>
          </w:p>
        </w:tc>
        <w:tc>
          <w:tcPr>
            <w:tcW w:w="2699" w:type="dxa"/>
          </w:tcPr>
          <w:p w14:paraId="351A351B" w14:textId="3071058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forlangconference@mail.ru</w:t>
              </w:r>
            </w:hyperlink>
          </w:p>
          <w:p w14:paraId="21E0A677" w14:textId="1E018C2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37C3D110" w14:textId="77777777" w:rsidTr="00A443B6">
        <w:tc>
          <w:tcPr>
            <w:tcW w:w="453" w:type="dxa"/>
          </w:tcPr>
          <w:p w14:paraId="30C371B6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54EE0E29" w14:textId="6E38154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Проверка знаний выпускников бакалавриата факультета ВМК МГУ имени М.В.Ломоносова 2024/2025 учебный год. Тренировочный тур Универсиады «Ломоносов» - 2025 ПМИ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на базе Московского государственного университета имени М.В.Ломоносова, Факультет вычислительной математики и кибернетики.</w:t>
            </w:r>
          </w:p>
        </w:tc>
        <w:tc>
          <w:tcPr>
            <w:tcW w:w="1560" w:type="dxa"/>
          </w:tcPr>
          <w:p w14:paraId="4BA219D4" w14:textId="7894FCB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6 декабря 2024 г.</w:t>
            </w:r>
          </w:p>
        </w:tc>
        <w:tc>
          <w:tcPr>
            <w:tcW w:w="1984" w:type="dxa"/>
          </w:tcPr>
          <w:p w14:paraId="24C5B92D" w14:textId="06AED94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7 декабря 2024 г.</w:t>
            </w:r>
          </w:p>
        </w:tc>
        <w:tc>
          <w:tcPr>
            <w:tcW w:w="2699" w:type="dxa"/>
          </w:tcPr>
          <w:p w14:paraId="27315DE5" w14:textId="75CDFA44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https://lomonosov-msu.ru/rus/user/profile/131767</w:t>
              </w:r>
            </w:hyperlink>
          </w:p>
          <w:p w14:paraId="505DC10C" w14:textId="67580DF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7DADC967" w14:textId="77777777" w:rsidTr="00A443B6">
        <w:tc>
          <w:tcPr>
            <w:tcW w:w="453" w:type="dxa"/>
          </w:tcPr>
          <w:p w14:paraId="780B1426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5C10DEA1" w14:textId="0F14796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Технологии ИИ в науке и образовании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 в МГУ имени М.В. Ломоносова (г. Москва, Россия) в рамках Международного молодежного научного форума "Ломоносов".</w:t>
            </w:r>
          </w:p>
        </w:tc>
        <w:tc>
          <w:tcPr>
            <w:tcW w:w="1560" w:type="dxa"/>
          </w:tcPr>
          <w:p w14:paraId="0E39A4D4" w14:textId="1F82C13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8 декабря 2024 г.</w:t>
            </w:r>
          </w:p>
        </w:tc>
        <w:tc>
          <w:tcPr>
            <w:tcW w:w="1984" w:type="dxa"/>
          </w:tcPr>
          <w:p w14:paraId="5475006D" w14:textId="763BD99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16 - 17 декабря 2024 г.</w:t>
            </w:r>
          </w:p>
        </w:tc>
        <w:tc>
          <w:tcPr>
            <w:tcW w:w="2699" w:type="dxa"/>
          </w:tcPr>
          <w:p w14:paraId="56A899F7" w14:textId="209C1D61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sno.msu@yandex.ru</w:t>
              </w:r>
            </w:hyperlink>
          </w:p>
          <w:p w14:paraId="279E4445" w14:textId="12BCA27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1D1FDEA7" w14:textId="77777777" w:rsidTr="00A443B6">
        <w:tc>
          <w:tcPr>
            <w:tcW w:w="453" w:type="dxa"/>
          </w:tcPr>
          <w:p w14:paraId="64CB8BF9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6FC5CCCF" w14:textId="6AAD6FA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Построение и функционирование современной системы электроснабжения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Алтайском государственном техническом университете им. И.И. Ползунова.</w:t>
            </w:r>
          </w:p>
        </w:tc>
        <w:tc>
          <w:tcPr>
            <w:tcW w:w="1560" w:type="dxa"/>
          </w:tcPr>
          <w:p w14:paraId="124F1CFC" w14:textId="1AA14258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 9 декабря 2024 г</w:t>
            </w:r>
          </w:p>
        </w:tc>
        <w:tc>
          <w:tcPr>
            <w:tcW w:w="1984" w:type="dxa"/>
          </w:tcPr>
          <w:p w14:paraId="0017A5B9" w14:textId="377AFA4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10 - 14 декабря 2024 г.</w:t>
            </w:r>
          </w:p>
        </w:tc>
        <w:tc>
          <w:tcPr>
            <w:tcW w:w="2699" w:type="dxa"/>
          </w:tcPr>
          <w:p w14:paraId="3F92CA8F" w14:textId="037AAB5B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vasilevvy@altgtu.ru</w:t>
              </w:r>
            </w:hyperlink>
          </w:p>
          <w:p w14:paraId="263D6A33" w14:textId="1D68A0F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986072" w14:textId="6D2ECFDC" w:rsidR="00A443B6" w:rsidRDefault="00A443B6"/>
    <w:p w14:paraId="37E92907" w14:textId="77777777" w:rsidR="00A443B6" w:rsidRDefault="00A443B6">
      <w:r>
        <w:br w:type="page"/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3"/>
        <w:gridCol w:w="4078"/>
        <w:gridCol w:w="1991"/>
        <w:gridCol w:w="1553"/>
        <w:gridCol w:w="2699"/>
      </w:tblGrid>
      <w:tr w:rsidR="00A443B6" w:rsidRPr="00B74DE6" w14:paraId="7E890521" w14:textId="77777777" w:rsidTr="00D33203">
        <w:tc>
          <w:tcPr>
            <w:tcW w:w="453" w:type="dxa"/>
          </w:tcPr>
          <w:p w14:paraId="4683BE9D" w14:textId="220E5160" w:rsidR="00A443B6" w:rsidRPr="00B74DE6" w:rsidRDefault="00A443B6" w:rsidP="00A443B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078" w:type="dxa"/>
          </w:tcPr>
          <w:p w14:paraId="4734568A" w14:textId="1A5492A4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91" w:type="dxa"/>
          </w:tcPr>
          <w:p w14:paraId="3DE8CD3E" w14:textId="398A4AF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553" w:type="dxa"/>
          </w:tcPr>
          <w:p w14:paraId="27168696" w14:textId="096B823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699" w:type="dxa"/>
          </w:tcPr>
          <w:p w14:paraId="2635F1C6" w14:textId="7C7005B8" w:rsidR="00A443B6" w:rsidRDefault="00A443B6" w:rsidP="00A443B6">
            <w:pPr>
              <w:jc w:val="center"/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A443B6" w:rsidRPr="00B74DE6" w14:paraId="035395DA" w14:textId="77777777" w:rsidTr="00D33203">
        <w:tc>
          <w:tcPr>
            <w:tcW w:w="453" w:type="dxa"/>
          </w:tcPr>
          <w:p w14:paraId="692E43D8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2EED9527" w14:textId="38A871B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Актуальные вопросы автомобильного транспорта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Алтайском государственном техническом университете им. И.И. Ползунова.</w:t>
            </w:r>
          </w:p>
        </w:tc>
        <w:tc>
          <w:tcPr>
            <w:tcW w:w="1991" w:type="dxa"/>
          </w:tcPr>
          <w:p w14:paraId="6B7FD148" w14:textId="6D9E28C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 9 декабря 2024 г.</w:t>
            </w:r>
          </w:p>
        </w:tc>
        <w:tc>
          <w:tcPr>
            <w:tcW w:w="1553" w:type="dxa"/>
          </w:tcPr>
          <w:p w14:paraId="218CA860" w14:textId="368DEE4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13 декабря 2024 г.</w:t>
            </w:r>
          </w:p>
        </w:tc>
        <w:tc>
          <w:tcPr>
            <w:tcW w:w="2699" w:type="dxa"/>
          </w:tcPr>
          <w:p w14:paraId="3ECDCC59" w14:textId="38802204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https://www.altstu.ru/structure/unit/noo/scienceevent/5064/</w:t>
              </w:r>
            </w:hyperlink>
          </w:p>
          <w:p w14:paraId="2C243009" w14:textId="66C6C715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3ABAAA96" w14:textId="77777777" w:rsidTr="00D33203">
        <w:tc>
          <w:tcPr>
            <w:tcW w:w="453" w:type="dxa"/>
          </w:tcPr>
          <w:p w14:paraId="58EBA89E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63B09AA0" w14:textId="262F1642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 Международная студенческая научно-практическая конференция "Наука в аудитории: исследовательская деятельность студентов в учебном процессе"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состоится в Курском государственном медицинском университете.</w:t>
            </w:r>
          </w:p>
        </w:tc>
        <w:tc>
          <w:tcPr>
            <w:tcW w:w="1991" w:type="dxa"/>
          </w:tcPr>
          <w:p w14:paraId="0928D52E" w14:textId="7775ACAD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декабря 2024 г.</w:t>
            </w:r>
          </w:p>
        </w:tc>
        <w:tc>
          <w:tcPr>
            <w:tcW w:w="1553" w:type="dxa"/>
          </w:tcPr>
          <w:p w14:paraId="7E86EC25" w14:textId="786E6CB8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декабря 2024 г.</w:t>
            </w:r>
          </w:p>
        </w:tc>
        <w:tc>
          <w:tcPr>
            <w:tcW w:w="2699" w:type="dxa"/>
          </w:tcPr>
          <w:p w14:paraId="6B10C8E6" w14:textId="79DD609A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kgmurus17@mail.ru</w:t>
              </w:r>
            </w:hyperlink>
          </w:p>
          <w:p w14:paraId="191E4E9D" w14:textId="092F22B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567D3416" w14:textId="77777777" w:rsidTr="00D33203">
        <w:tc>
          <w:tcPr>
            <w:tcW w:w="453" w:type="dxa"/>
          </w:tcPr>
          <w:p w14:paraId="72069BB1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028FD49C" w14:textId="24065B49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IV Международная научная конференция "Женский труд в России и в мире: история, традиции, особенности"</w:t>
              </w:r>
            </w:hyperlink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Конференция будет проходить на площадке ФГБОУ ВО «Российский экономический университет им. Г.В. Плеханова».</w:t>
            </w:r>
          </w:p>
        </w:tc>
        <w:tc>
          <w:tcPr>
            <w:tcW w:w="1991" w:type="dxa"/>
          </w:tcPr>
          <w:p w14:paraId="62DC0929" w14:textId="22E8C74E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31 декабря 2024 г.</w:t>
            </w:r>
          </w:p>
        </w:tc>
        <w:tc>
          <w:tcPr>
            <w:tcW w:w="1553" w:type="dxa"/>
          </w:tcPr>
          <w:p w14:paraId="2E585558" w14:textId="5732AF4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12-15 февраля 2025 г.</w:t>
            </w:r>
          </w:p>
        </w:tc>
        <w:tc>
          <w:tcPr>
            <w:tcW w:w="2699" w:type="dxa"/>
          </w:tcPr>
          <w:p w14:paraId="0DCEED95" w14:textId="77777777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B6" w:rsidRPr="00B74DE6" w14:paraId="74E19F5B" w14:textId="77777777" w:rsidTr="00D33203">
        <w:tc>
          <w:tcPr>
            <w:tcW w:w="453" w:type="dxa"/>
          </w:tcPr>
          <w:p w14:paraId="0A1342D9" w14:textId="77777777" w:rsidR="00A443B6" w:rsidRPr="00B74DE6" w:rsidRDefault="00A443B6" w:rsidP="00A443B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</w:tcPr>
          <w:p w14:paraId="19FECF3A" w14:textId="77777777" w:rsidR="00A443B6" w:rsidRPr="00B74DE6" w:rsidRDefault="00A443B6" w:rsidP="00A4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Современная техника и технологии в электроэнергетике и на транспорте - Ломоносов</w:t>
              </w:r>
            </w:hyperlink>
            <w:r w:rsidRPr="00B74D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FF82559" w14:textId="5F60967F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в г. Челябинск, ул. Комсомольский проспект, 113А, конференц-зал).</w:t>
            </w:r>
          </w:p>
        </w:tc>
        <w:tc>
          <w:tcPr>
            <w:tcW w:w="1991" w:type="dxa"/>
          </w:tcPr>
          <w:p w14:paraId="0DBD88BF" w14:textId="177A6958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до 12 января 2025 г.</w:t>
            </w:r>
          </w:p>
        </w:tc>
        <w:tc>
          <w:tcPr>
            <w:tcW w:w="1553" w:type="dxa"/>
          </w:tcPr>
          <w:p w14:paraId="3B33D0D1" w14:textId="4E281B53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DE6">
              <w:rPr>
                <w:rFonts w:ascii="Times New Roman" w:hAnsi="Times New Roman" w:cs="Times New Roman"/>
                <w:sz w:val="28"/>
                <w:szCs w:val="28"/>
              </w:rPr>
              <w:t>23 января 2025 г. </w:t>
            </w:r>
          </w:p>
        </w:tc>
        <w:tc>
          <w:tcPr>
            <w:tcW w:w="2699" w:type="dxa"/>
          </w:tcPr>
          <w:p w14:paraId="50007EAE" w14:textId="7A948490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Pr="00B74DE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https://www.inueco.ru/nauka/konkursyi_i_konferenczii_yuuiuie/TIE</w:t>
              </w:r>
            </w:hyperlink>
          </w:p>
          <w:p w14:paraId="4DDEBC10" w14:textId="3C70458C" w:rsidR="00A443B6" w:rsidRPr="00B74DE6" w:rsidRDefault="00A443B6" w:rsidP="00A44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DC0FA1" w14:textId="77777777" w:rsidR="00332CE7" w:rsidRPr="00B74DE6" w:rsidRDefault="00332CE7" w:rsidP="00332CE7">
      <w:pPr>
        <w:rPr>
          <w:rFonts w:ascii="Times New Roman" w:hAnsi="Times New Roman" w:cs="Times New Roman"/>
          <w:sz w:val="28"/>
          <w:szCs w:val="28"/>
        </w:rPr>
      </w:pPr>
    </w:p>
    <w:sectPr w:rsidR="00332CE7" w:rsidRPr="00B74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E03E4"/>
    <w:multiLevelType w:val="hybridMultilevel"/>
    <w:tmpl w:val="FA60D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555A1"/>
    <w:multiLevelType w:val="hybridMultilevel"/>
    <w:tmpl w:val="8384F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27D5E"/>
    <w:multiLevelType w:val="hybridMultilevel"/>
    <w:tmpl w:val="7E30902E"/>
    <w:lvl w:ilvl="0" w:tplc="E1FE6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A21C9A"/>
    <w:multiLevelType w:val="hybridMultilevel"/>
    <w:tmpl w:val="F1AAA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817877">
    <w:abstractNumId w:val="0"/>
  </w:num>
  <w:num w:numId="2" w16cid:durableId="1812555045">
    <w:abstractNumId w:val="3"/>
  </w:num>
  <w:num w:numId="3" w16cid:durableId="202256722">
    <w:abstractNumId w:val="1"/>
  </w:num>
  <w:num w:numId="4" w16cid:durableId="1174299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9A"/>
    <w:rsid w:val="0020324C"/>
    <w:rsid w:val="00332CE7"/>
    <w:rsid w:val="00386058"/>
    <w:rsid w:val="00405925"/>
    <w:rsid w:val="00634D53"/>
    <w:rsid w:val="0073439A"/>
    <w:rsid w:val="0075035D"/>
    <w:rsid w:val="00782FA5"/>
    <w:rsid w:val="007D32EE"/>
    <w:rsid w:val="00A443B6"/>
    <w:rsid w:val="00AB5AEA"/>
    <w:rsid w:val="00B74DE6"/>
    <w:rsid w:val="00BD4367"/>
    <w:rsid w:val="00BE4965"/>
    <w:rsid w:val="00D06D3B"/>
    <w:rsid w:val="00D3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B9EF6"/>
  <w15:chartTrackingRefBased/>
  <w15:docId w15:val="{C2C4BC59-A3AD-43D5-B094-A7772D88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2CE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32CE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32CE7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20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monosov-msu.ru/rus/event/9421/" TargetMode="External"/><Relationship Id="rId18" Type="http://schemas.openxmlformats.org/officeDocument/2006/relationships/hyperlink" Target="https://kon-ferenc.ru/konferenc08_01_25.html" TargetMode="External"/><Relationship Id="rId26" Type="http://schemas.openxmlformats.org/officeDocument/2006/relationships/hyperlink" Target="https://rguk.ru/science/students-nir/allrussian-and-internationals/socialnyj-inzhener-2024/" TargetMode="External"/><Relationship Id="rId39" Type="http://schemas.openxmlformats.org/officeDocument/2006/relationships/hyperlink" Target="mailto:mgu.ug.pravo@gmail.com" TargetMode="External"/><Relationship Id="rId21" Type="http://schemas.openxmlformats.org/officeDocument/2006/relationships/hyperlink" Target="https://lomonosov-msu.ru/rus/event/9384/" TargetMode="External"/><Relationship Id="rId34" Type="http://schemas.openxmlformats.org/officeDocument/2006/relationships/hyperlink" Target="https://kon-ferenc.ru/konferenc01_12_24_5.html" TargetMode="External"/><Relationship Id="rId42" Type="http://schemas.openxmlformats.org/officeDocument/2006/relationships/hyperlink" Target="https://lomonosov-msu.ru/rus/event/9413/" TargetMode="External"/><Relationship Id="rId47" Type="http://schemas.openxmlformats.org/officeDocument/2006/relationships/hyperlink" Target="https://lomonosov-msu.ru/rus/user/profile/131767" TargetMode="External"/><Relationship Id="rId50" Type="http://schemas.openxmlformats.org/officeDocument/2006/relationships/hyperlink" Target="https://lomonosov-msu.ru/rus/event/9420/" TargetMode="External"/><Relationship Id="rId55" Type="http://schemas.openxmlformats.org/officeDocument/2006/relationships/hyperlink" Target="mailto:kgmurus17@mail.ru" TargetMode="External"/><Relationship Id="rId7" Type="http://schemas.openxmlformats.org/officeDocument/2006/relationships/hyperlink" Target="https://kon-ferenc.ru/konferenc01_12_24_3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on-ferenc.ru/konferenc23_12_24.html" TargetMode="External"/><Relationship Id="rId29" Type="http://schemas.openxmlformats.org/officeDocument/2006/relationships/hyperlink" Target="mailto:novosti-kadefry@mail.ru" TargetMode="External"/><Relationship Id="rId11" Type="http://schemas.openxmlformats.org/officeDocument/2006/relationships/hyperlink" Target="https://kon-ferenc.ru/konferenc05_12_24.html" TargetMode="External"/><Relationship Id="rId24" Type="http://schemas.openxmlformats.org/officeDocument/2006/relationships/hyperlink" Target="https://sci-article.ru/reg.php" TargetMode="External"/><Relationship Id="rId32" Type="http://schemas.openxmlformats.org/officeDocument/2006/relationships/hyperlink" Target="https://kon-ferenc.ru/konferenc01_12_24.html" TargetMode="External"/><Relationship Id="rId37" Type="http://schemas.openxmlformats.org/officeDocument/2006/relationships/hyperlink" Target="mailto:act.smolgu@yandex.ru" TargetMode="External"/><Relationship Id="rId40" Type="http://schemas.openxmlformats.org/officeDocument/2006/relationships/hyperlink" Target="https://kon-ferenc.ru/konferenc02_12_24.html" TargetMode="External"/><Relationship Id="rId45" Type="http://schemas.openxmlformats.org/officeDocument/2006/relationships/hyperlink" Target="mailto:forlangconference@mail.ru" TargetMode="External"/><Relationship Id="rId53" Type="http://schemas.openxmlformats.org/officeDocument/2006/relationships/hyperlink" Target="https://www.altstu.ru/structure/unit/noo/scienceevent/5064/" TargetMode="External"/><Relationship Id="rId58" Type="http://schemas.openxmlformats.org/officeDocument/2006/relationships/hyperlink" Target="https://www.inueco.ru/nauka/konkursyi_i_konferenczii_yuuiuie/TIE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lomonosov-msu.ru/rus/event/941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n-ferenc.ru/konferenc01_12_24.html" TargetMode="External"/><Relationship Id="rId14" Type="http://schemas.openxmlformats.org/officeDocument/2006/relationships/hyperlink" Target="https://kon-ferenc.ru/konferenc10_12_24_2.html" TargetMode="External"/><Relationship Id="rId22" Type="http://schemas.openxmlformats.org/officeDocument/2006/relationships/hyperlink" Target="https://uwgtc.imm.uran.ru/" TargetMode="External"/><Relationship Id="rId27" Type="http://schemas.openxmlformats.org/officeDocument/2006/relationships/hyperlink" Target="https://lomonosov-msu.ru/rus/event/8918/" TargetMode="External"/><Relationship Id="rId30" Type="http://schemas.openxmlformats.org/officeDocument/2006/relationships/hyperlink" Target="https://kon-ferenc.ru/konferenc01_12_24_4.html" TargetMode="External"/><Relationship Id="rId35" Type="http://schemas.openxmlformats.org/officeDocument/2006/relationships/hyperlink" Target="https://forms.gle/EeMMAsubNDRB4Fnf9" TargetMode="External"/><Relationship Id="rId43" Type="http://schemas.openxmlformats.org/officeDocument/2006/relationships/hyperlink" Target="mailto:sonado@mail.ru" TargetMode="External"/><Relationship Id="rId48" Type="http://schemas.openxmlformats.org/officeDocument/2006/relationships/hyperlink" Target="https://lomonosov-msu.ru/rus/event/9423/" TargetMode="External"/><Relationship Id="rId56" Type="http://schemas.openxmlformats.org/officeDocument/2006/relationships/hyperlink" Target="https://kon-ferenc.ru/konferenc31_12_24.html" TargetMode="External"/><Relationship Id="rId8" Type="http://schemas.openxmlformats.org/officeDocument/2006/relationships/hyperlink" Target="https://kon-ferenc.ru/konferenc01_12_24_4.html" TargetMode="External"/><Relationship Id="rId51" Type="http://schemas.openxmlformats.org/officeDocument/2006/relationships/hyperlink" Target="mailto:vasilevvy@altgtu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monosov-msu.ru/rus/event/9420/" TargetMode="External"/><Relationship Id="rId17" Type="http://schemas.openxmlformats.org/officeDocument/2006/relationships/hyperlink" Target="https://kon-ferenc.ru/konferenc31_12_24.html" TargetMode="External"/><Relationship Id="rId25" Type="http://schemas.openxmlformats.org/officeDocument/2006/relationships/hyperlink" Target="https://lomonosov-msu.ru/rus/event/9368/" TargetMode="External"/><Relationship Id="rId33" Type="http://schemas.openxmlformats.org/officeDocument/2006/relationships/hyperlink" Target="mailto:gd@dalgau.ru" TargetMode="External"/><Relationship Id="rId38" Type="http://schemas.openxmlformats.org/officeDocument/2006/relationships/hyperlink" Target="https://lomonosov-msu.ru/rus/event/9379/" TargetMode="External"/><Relationship Id="rId46" Type="http://schemas.openxmlformats.org/officeDocument/2006/relationships/hyperlink" Target="https://lomonosov-msu.ru/rus/event/9385/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kon-ferenc.ru/konferenc15_01_25.html" TargetMode="External"/><Relationship Id="rId41" Type="http://schemas.openxmlformats.org/officeDocument/2006/relationships/hyperlink" Target="mailto:Molodezhforum@mail.ru" TargetMode="External"/><Relationship Id="rId54" Type="http://schemas.openxmlformats.org/officeDocument/2006/relationships/hyperlink" Target="https://kon-ferenc.ru/konferenc10_12_24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monosov-msu.ru/rus/event/8918/" TargetMode="External"/><Relationship Id="rId15" Type="http://schemas.openxmlformats.org/officeDocument/2006/relationships/hyperlink" Target="https://lomonosov-msu.ru/rus/event/9407/" TargetMode="External"/><Relationship Id="rId23" Type="http://schemas.openxmlformats.org/officeDocument/2006/relationships/hyperlink" Target="https://kon-ferenc.ru/sci-article.html" TargetMode="External"/><Relationship Id="rId28" Type="http://schemas.openxmlformats.org/officeDocument/2006/relationships/hyperlink" Target="mailto:kalashnov@gmail.com" TargetMode="External"/><Relationship Id="rId36" Type="http://schemas.openxmlformats.org/officeDocument/2006/relationships/hyperlink" Target="https://lomonosov-msu.ru/rus/event/9335/" TargetMode="External"/><Relationship Id="rId49" Type="http://schemas.openxmlformats.org/officeDocument/2006/relationships/hyperlink" Target="mailto:sno.msu@yandex.ru" TargetMode="External"/><Relationship Id="rId57" Type="http://schemas.openxmlformats.org/officeDocument/2006/relationships/hyperlink" Target="https://lomonosov-msu.ru/rus/event/9415/" TargetMode="External"/><Relationship Id="rId10" Type="http://schemas.openxmlformats.org/officeDocument/2006/relationships/hyperlink" Target="https://lomonosov-msu.ru/rus/event/9335/" TargetMode="External"/><Relationship Id="rId31" Type="http://schemas.openxmlformats.org/officeDocument/2006/relationships/hyperlink" Target="mailto:konkurs@holofond.ru" TargetMode="External"/><Relationship Id="rId44" Type="http://schemas.openxmlformats.org/officeDocument/2006/relationships/hyperlink" Target="https://kon-ferenc.ru/konferenc05_12_24.html" TargetMode="External"/><Relationship Id="rId52" Type="http://schemas.openxmlformats.org/officeDocument/2006/relationships/hyperlink" Target="https://lomonosov-msu.ru/rus/event/9421/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C7237-511F-4B9C-9142-BF3C1CFD7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Синяева Элеонора Витальевна</dc:creator>
  <cp:keywords/>
  <dc:description/>
  <cp:lastModifiedBy>Синяева Элеонора Витальевна</cp:lastModifiedBy>
  <cp:revision>7</cp:revision>
  <dcterms:created xsi:type="dcterms:W3CDTF">2024-11-15T08:10:00Z</dcterms:created>
  <dcterms:modified xsi:type="dcterms:W3CDTF">2024-11-18T10:30:00Z</dcterms:modified>
</cp:coreProperties>
</file>