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05184B" w14:textId="11FDD380" w:rsidR="00F30EE5" w:rsidRPr="00F30EE5" w:rsidRDefault="00F30EE5" w:rsidP="00D532B0">
      <w:pPr>
        <w:spacing w:after="0"/>
        <w:jc w:val="center"/>
        <w:rPr>
          <w:rFonts w:ascii="Times New Roman" w:hAnsi="Times New Roman" w:cs="Times New Roman"/>
          <w:b/>
          <w:bCs/>
          <w:sz w:val="28"/>
          <w:szCs w:val="28"/>
        </w:rPr>
      </w:pPr>
      <w:r w:rsidRPr="00F30EE5">
        <w:rPr>
          <w:rFonts w:ascii="Times New Roman" w:hAnsi="Times New Roman" w:cs="Times New Roman"/>
          <w:b/>
          <w:bCs/>
          <w:sz w:val="28"/>
          <w:szCs w:val="28"/>
        </w:rPr>
        <w:t>Федеральное государственное бюджетное образовательное учреждение высшего образования</w:t>
      </w:r>
    </w:p>
    <w:p w14:paraId="627CE1ED" w14:textId="116ACB47" w:rsidR="00061A65" w:rsidRPr="00F30EE5" w:rsidRDefault="00F30EE5" w:rsidP="00F30EE5">
      <w:pPr>
        <w:spacing w:after="0"/>
        <w:jc w:val="center"/>
        <w:rPr>
          <w:rFonts w:ascii="Times New Roman" w:hAnsi="Times New Roman" w:cs="Times New Roman"/>
          <w:b/>
          <w:bCs/>
          <w:sz w:val="28"/>
          <w:szCs w:val="28"/>
        </w:rPr>
      </w:pPr>
      <w:r w:rsidRPr="00F30EE5">
        <w:rPr>
          <w:rFonts w:ascii="Times New Roman" w:hAnsi="Times New Roman" w:cs="Times New Roman"/>
          <w:b/>
          <w:bCs/>
          <w:sz w:val="28"/>
          <w:szCs w:val="28"/>
        </w:rPr>
        <w:t>«Донецкий государственный университет»</w:t>
      </w:r>
    </w:p>
    <w:p w14:paraId="3866633D" w14:textId="77777777" w:rsidR="00F30EE5" w:rsidRDefault="00F30EE5" w:rsidP="00F30EE5">
      <w:pPr>
        <w:spacing w:after="0"/>
        <w:jc w:val="center"/>
        <w:rPr>
          <w:rFonts w:ascii="Times New Roman" w:hAnsi="Times New Roman" w:cs="Times New Roman"/>
          <w:b/>
          <w:bCs/>
          <w:sz w:val="28"/>
          <w:szCs w:val="28"/>
        </w:rPr>
      </w:pPr>
    </w:p>
    <w:p w14:paraId="18B1076E" w14:textId="656A41AC" w:rsidR="00F30EE5" w:rsidRDefault="00F30EE5" w:rsidP="00F30EE5">
      <w:pPr>
        <w:spacing w:after="0"/>
        <w:jc w:val="center"/>
        <w:rPr>
          <w:rFonts w:ascii="Times New Roman" w:hAnsi="Times New Roman" w:cs="Times New Roman"/>
          <w:b/>
          <w:bCs/>
          <w:sz w:val="28"/>
          <w:szCs w:val="28"/>
        </w:rPr>
      </w:pPr>
      <w:r>
        <w:rPr>
          <w:rFonts w:ascii="Times New Roman" w:hAnsi="Times New Roman" w:cs="Times New Roman"/>
          <w:b/>
          <w:bCs/>
          <w:sz w:val="28"/>
          <w:szCs w:val="28"/>
        </w:rPr>
        <w:t>и</w:t>
      </w:r>
      <w:r w:rsidRPr="00F30EE5">
        <w:rPr>
          <w:rFonts w:ascii="Times New Roman" w:hAnsi="Times New Roman" w:cs="Times New Roman"/>
          <w:b/>
          <w:bCs/>
          <w:sz w:val="28"/>
          <w:szCs w:val="28"/>
        </w:rPr>
        <w:t>нститут физической культуры и спорта</w:t>
      </w:r>
    </w:p>
    <w:p w14:paraId="707B46B7" w14:textId="77777777" w:rsidR="00F30EE5" w:rsidRDefault="00F30EE5" w:rsidP="00F30EE5">
      <w:pPr>
        <w:spacing w:after="0"/>
        <w:jc w:val="center"/>
        <w:rPr>
          <w:rFonts w:ascii="Times New Roman" w:hAnsi="Times New Roman" w:cs="Times New Roman"/>
          <w:b/>
          <w:bCs/>
          <w:sz w:val="28"/>
          <w:szCs w:val="28"/>
        </w:rPr>
      </w:pPr>
    </w:p>
    <w:p w14:paraId="04427553" w14:textId="068CA2E8" w:rsidR="00F30EE5" w:rsidRDefault="00F30EE5" w:rsidP="00F30EE5">
      <w:pPr>
        <w:spacing w:after="0"/>
        <w:jc w:val="center"/>
        <w:rPr>
          <w:rFonts w:ascii="Times New Roman" w:hAnsi="Times New Roman" w:cs="Times New Roman"/>
          <w:b/>
          <w:bCs/>
          <w:sz w:val="28"/>
          <w:szCs w:val="28"/>
        </w:rPr>
      </w:pPr>
    </w:p>
    <w:p w14:paraId="116C9FC3" w14:textId="77777777" w:rsidR="00F30EE5" w:rsidRDefault="00F30EE5" w:rsidP="00F30EE5">
      <w:pPr>
        <w:spacing w:after="0"/>
        <w:jc w:val="center"/>
        <w:rPr>
          <w:rFonts w:ascii="Times New Roman" w:hAnsi="Times New Roman" w:cs="Times New Roman"/>
          <w:b/>
          <w:bCs/>
          <w:sz w:val="28"/>
          <w:szCs w:val="28"/>
        </w:rPr>
      </w:pPr>
    </w:p>
    <w:p w14:paraId="36BEFD4B" w14:textId="77777777" w:rsidR="00F30EE5" w:rsidRDefault="00F30EE5" w:rsidP="00F30EE5">
      <w:pPr>
        <w:spacing w:after="0"/>
        <w:jc w:val="center"/>
        <w:rPr>
          <w:rFonts w:ascii="Times New Roman" w:hAnsi="Times New Roman" w:cs="Times New Roman"/>
          <w:b/>
          <w:bCs/>
          <w:sz w:val="28"/>
          <w:szCs w:val="28"/>
        </w:rPr>
      </w:pPr>
    </w:p>
    <w:p w14:paraId="42B3A34C" w14:textId="77777777" w:rsidR="00F30EE5" w:rsidRDefault="00F30EE5" w:rsidP="00F30EE5">
      <w:pPr>
        <w:spacing w:after="0"/>
        <w:jc w:val="center"/>
        <w:rPr>
          <w:rFonts w:ascii="Times New Roman" w:hAnsi="Times New Roman" w:cs="Times New Roman"/>
          <w:b/>
          <w:bCs/>
          <w:sz w:val="28"/>
          <w:szCs w:val="28"/>
        </w:rPr>
      </w:pPr>
    </w:p>
    <w:p w14:paraId="28C94107" w14:textId="77777777" w:rsidR="00F30EE5" w:rsidRDefault="00F30EE5" w:rsidP="00F30EE5">
      <w:pPr>
        <w:spacing w:after="0"/>
        <w:jc w:val="center"/>
        <w:rPr>
          <w:rFonts w:ascii="Times New Roman" w:hAnsi="Times New Roman" w:cs="Times New Roman"/>
          <w:b/>
          <w:bCs/>
          <w:sz w:val="28"/>
          <w:szCs w:val="28"/>
        </w:rPr>
      </w:pPr>
    </w:p>
    <w:p w14:paraId="158A2F1A" w14:textId="77777777" w:rsidR="00F30EE5" w:rsidRDefault="00F30EE5" w:rsidP="00F30EE5">
      <w:pPr>
        <w:spacing w:after="0"/>
        <w:jc w:val="center"/>
        <w:rPr>
          <w:rFonts w:ascii="Times New Roman" w:hAnsi="Times New Roman" w:cs="Times New Roman"/>
          <w:b/>
          <w:bCs/>
          <w:sz w:val="28"/>
          <w:szCs w:val="28"/>
        </w:rPr>
      </w:pPr>
    </w:p>
    <w:p w14:paraId="680756BD" w14:textId="77777777" w:rsidR="00F30EE5" w:rsidRDefault="00F30EE5" w:rsidP="00F30EE5">
      <w:pPr>
        <w:spacing w:after="0"/>
        <w:jc w:val="center"/>
        <w:rPr>
          <w:rFonts w:ascii="Times New Roman" w:hAnsi="Times New Roman" w:cs="Times New Roman"/>
          <w:b/>
          <w:bCs/>
          <w:sz w:val="28"/>
          <w:szCs w:val="28"/>
        </w:rPr>
      </w:pPr>
    </w:p>
    <w:p w14:paraId="59C62C2F" w14:textId="77777777" w:rsidR="00F30EE5" w:rsidRDefault="00F30EE5" w:rsidP="00F30EE5">
      <w:pPr>
        <w:spacing w:after="0"/>
        <w:jc w:val="center"/>
        <w:rPr>
          <w:rFonts w:ascii="Times New Roman" w:hAnsi="Times New Roman" w:cs="Times New Roman"/>
          <w:b/>
          <w:bCs/>
          <w:sz w:val="28"/>
          <w:szCs w:val="28"/>
        </w:rPr>
      </w:pPr>
    </w:p>
    <w:p w14:paraId="08839293" w14:textId="77777777" w:rsidR="00F30EE5" w:rsidRDefault="00F30EE5" w:rsidP="00F30EE5">
      <w:pPr>
        <w:spacing w:after="0"/>
        <w:jc w:val="center"/>
        <w:rPr>
          <w:rFonts w:ascii="Times New Roman" w:hAnsi="Times New Roman" w:cs="Times New Roman"/>
          <w:b/>
          <w:bCs/>
          <w:sz w:val="28"/>
          <w:szCs w:val="28"/>
        </w:rPr>
      </w:pPr>
    </w:p>
    <w:p w14:paraId="5EA7FB99" w14:textId="77777777" w:rsidR="00F30EE5" w:rsidRDefault="00F30EE5" w:rsidP="00F30EE5">
      <w:pPr>
        <w:spacing w:after="0"/>
        <w:jc w:val="center"/>
        <w:rPr>
          <w:rFonts w:ascii="Times New Roman" w:hAnsi="Times New Roman" w:cs="Times New Roman"/>
          <w:b/>
          <w:bCs/>
          <w:sz w:val="28"/>
          <w:szCs w:val="28"/>
        </w:rPr>
      </w:pPr>
    </w:p>
    <w:p w14:paraId="64A23ED5" w14:textId="77777777" w:rsidR="00F30EE5" w:rsidRDefault="00F30EE5" w:rsidP="00F30EE5">
      <w:pPr>
        <w:spacing w:after="0"/>
        <w:jc w:val="center"/>
        <w:rPr>
          <w:rFonts w:ascii="Times New Roman" w:hAnsi="Times New Roman" w:cs="Times New Roman"/>
          <w:b/>
          <w:bCs/>
          <w:sz w:val="28"/>
          <w:szCs w:val="28"/>
        </w:rPr>
      </w:pPr>
    </w:p>
    <w:p w14:paraId="2EC4DDBD" w14:textId="77777777" w:rsidR="00F30EE5" w:rsidRDefault="00F30EE5" w:rsidP="00F30EE5">
      <w:pPr>
        <w:spacing w:after="0"/>
        <w:jc w:val="center"/>
        <w:rPr>
          <w:rFonts w:ascii="Times New Roman" w:hAnsi="Times New Roman" w:cs="Times New Roman"/>
          <w:b/>
          <w:bCs/>
          <w:sz w:val="28"/>
          <w:szCs w:val="28"/>
        </w:rPr>
      </w:pPr>
    </w:p>
    <w:p w14:paraId="40763CFD" w14:textId="130E9B24" w:rsidR="002A162D" w:rsidRDefault="002A162D" w:rsidP="00F30EE5">
      <w:pPr>
        <w:spacing w:after="0"/>
        <w:jc w:val="center"/>
        <w:rPr>
          <w:rFonts w:ascii="Times New Roman" w:hAnsi="Times New Roman" w:cs="Times New Roman"/>
          <w:b/>
          <w:bCs/>
          <w:sz w:val="28"/>
          <w:szCs w:val="28"/>
        </w:rPr>
      </w:pPr>
    </w:p>
    <w:p w14:paraId="326276C4" w14:textId="06730A02" w:rsidR="002A162D" w:rsidRDefault="002A162D" w:rsidP="00F30EE5">
      <w:pPr>
        <w:spacing w:after="0"/>
        <w:jc w:val="center"/>
        <w:rPr>
          <w:rFonts w:ascii="Times New Roman" w:hAnsi="Times New Roman" w:cs="Times New Roman"/>
          <w:b/>
          <w:bCs/>
          <w:sz w:val="28"/>
          <w:szCs w:val="28"/>
        </w:rPr>
      </w:pPr>
    </w:p>
    <w:p w14:paraId="0653A92D" w14:textId="77777777" w:rsidR="002A162D" w:rsidRDefault="002A162D" w:rsidP="00F30EE5">
      <w:pPr>
        <w:spacing w:after="0"/>
        <w:jc w:val="center"/>
        <w:rPr>
          <w:rFonts w:ascii="Times New Roman" w:hAnsi="Times New Roman" w:cs="Times New Roman"/>
          <w:b/>
          <w:bCs/>
          <w:sz w:val="28"/>
          <w:szCs w:val="28"/>
        </w:rPr>
      </w:pPr>
    </w:p>
    <w:p w14:paraId="3FD88845" w14:textId="77777777" w:rsidR="00F30EE5" w:rsidRPr="00F30EE5" w:rsidRDefault="00F30EE5" w:rsidP="00F30EE5">
      <w:pPr>
        <w:spacing w:after="0" w:line="240" w:lineRule="auto"/>
        <w:ind w:firstLine="709"/>
        <w:jc w:val="center"/>
        <w:rPr>
          <w:rFonts w:ascii="Times New Roman" w:eastAsia="Calibri" w:hAnsi="Times New Roman" w:cs="Times New Roman"/>
          <w:b/>
          <w:kern w:val="0"/>
          <w:sz w:val="28"/>
          <w:szCs w:val="28"/>
          <w14:ligatures w14:val="none"/>
        </w:rPr>
      </w:pPr>
      <w:r w:rsidRPr="00F30EE5">
        <w:rPr>
          <w:rFonts w:ascii="Times New Roman" w:eastAsia="Calibri" w:hAnsi="Times New Roman" w:cs="Times New Roman"/>
          <w:b/>
          <w:kern w:val="0"/>
          <w:sz w:val="28"/>
          <w:szCs w:val="28"/>
          <w14:ligatures w14:val="none"/>
        </w:rPr>
        <w:t>ДОПОЛНИТЕЛЬНАЯ ПРОФЕССИОНАЛЬНАЯ ПРОГРАММА</w:t>
      </w:r>
    </w:p>
    <w:p w14:paraId="70F0A6C4" w14:textId="25611A77" w:rsidR="00F30EE5" w:rsidRDefault="00F30EE5" w:rsidP="00F30EE5">
      <w:pPr>
        <w:spacing w:after="0" w:line="240" w:lineRule="auto"/>
        <w:jc w:val="center"/>
        <w:rPr>
          <w:rFonts w:ascii="Times New Roman" w:eastAsia="Calibri" w:hAnsi="Times New Roman" w:cs="Times New Roman"/>
          <w:b/>
          <w:kern w:val="0"/>
          <w:sz w:val="28"/>
          <w:szCs w:val="28"/>
          <w14:ligatures w14:val="none"/>
        </w:rPr>
      </w:pPr>
      <w:r w:rsidRPr="00F30EE5">
        <w:rPr>
          <w:rFonts w:ascii="Times New Roman" w:eastAsia="Calibri" w:hAnsi="Times New Roman" w:cs="Times New Roman"/>
          <w:b/>
          <w:kern w:val="0"/>
          <w:sz w:val="28"/>
          <w:szCs w:val="28"/>
          <w14:ligatures w14:val="none"/>
        </w:rPr>
        <w:t>ПОВЫШЕНИЯ КВАЛИФИКАЦИИ</w:t>
      </w:r>
    </w:p>
    <w:p w14:paraId="19411F20" w14:textId="77777777" w:rsidR="00862E6D" w:rsidRPr="00F30EE5" w:rsidRDefault="00862E6D" w:rsidP="00F30EE5">
      <w:pPr>
        <w:spacing w:after="0" w:line="240" w:lineRule="auto"/>
        <w:jc w:val="center"/>
        <w:rPr>
          <w:rFonts w:ascii="Times New Roman" w:eastAsia="Calibri" w:hAnsi="Times New Roman" w:cs="Times New Roman"/>
          <w:b/>
          <w:kern w:val="0"/>
          <w:sz w:val="28"/>
          <w:szCs w:val="28"/>
          <w14:ligatures w14:val="none"/>
        </w:rPr>
      </w:pPr>
    </w:p>
    <w:p w14:paraId="51A83EC9" w14:textId="1C21295A" w:rsidR="00F30EE5" w:rsidRDefault="002A162D" w:rsidP="00F74F1E">
      <w:pPr>
        <w:spacing w:after="0" w:line="240" w:lineRule="auto"/>
        <w:jc w:val="center"/>
        <w:rPr>
          <w:rFonts w:ascii="Times New Roman" w:eastAsia="Calibri" w:hAnsi="Times New Roman" w:cs="Times New Roman"/>
          <w:b/>
          <w:kern w:val="0"/>
          <w:sz w:val="28"/>
          <w:szCs w:val="28"/>
          <w14:ligatures w14:val="none"/>
        </w:rPr>
      </w:pPr>
      <w:r>
        <w:rPr>
          <w:rFonts w:ascii="Times New Roman" w:eastAsia="Calibri" w:hAnsi="Times New Roman" w:cs="Times New Roman"/>
          <w:b/>
          <w:kern w:val="0"/>
          <w:sz w:val="28"/>
          <w:szCs w:val="28"/>
          <w14:ligatures w14:val="none"/>
        </w:rPr>
        <w:t>Тренер – по виду спорта</w:t>
      </w:r>
    </w:p>
    <w:p w14:paraId="6FB20D01" w14:textId="77777777" w:rsidR="00F30EE5" w:rsidRDefault="00F30EE5" w:rsidP="00F30EE5">
      <w:pPr>
        <w:spacing w:after="0" w:line="240" w:lineRule="auto"/>
        <w:jc w:val="center"/>
        <w:rPr>
          <w:rFonts w:ascii="Times New Roman" w:eastAsia="Calibri" w:hAnsi="Times New Roman" w:cs="Times New Roman"/>
          <w:b/>
          <w:kern w:val="0"/>
          <w:sz w:val="28"/>
          <w:szCs w:val="28"/>
          <w14:ligatures w14:val="none"/>
        </w:rPr>
      </w:pPr>
    </w:p>
    <w:p w14:paraId="3B06DA07" w14:textId="77777777" w:rsidR="00F30EE5" w:rsidRDefault="00F30EE5" w:rsidP="00F30EE5">
      <w:pPr>
        <w:spacing w:after="0" w:line="240" w:lineRule="auto"/>
        <w:jc w:val="center"/>
        <w:rPr>
          <w:rFonts w:ascii="Times New Roman" w:eastAsia="Calibri" w:hAnsi="Times New Roman" w:cs="Times New Roman"/>
          <w:b/>
          <w:kern w:val="0"/>
          <w:sz w:val="28"/>
          <w:szCs w:val="28"/>
          <w14:ligatures w14:val="none"/>
        </w:rPr>
      </w:pPr>
    </w:p>
    <w:p w14:paraId="0C7F9AB3" w14:textId="77777777" w:rsidR="00F30EE5" w:rsidRDefault="00F30EE5" w:rsidP="00F30EE5">
      <w:pPr>
        <w:spacing w:after="0" w:line="240" w:lineRule="auto"/>
        <w:jc w:val="center"/>
        <w:rPr>
          <w:rFonts w:ascii="Times New Roman" w:eastAsia="Calibri" w:hAnsi="Times New Roman" w:cs="Times New Roman"/>
          <w:b/>
          <w:kern w:val="0"/>
          <w:sz w:val="28"/>
          <w:szCs w:val="28"/>
          <w14:ligatures w14:val="none"/>
        </w:rPr>
      </w:pPr>
    </w:p>
    <w:p w14:paraId="423BD349" w14:textId="77777777" w:rsidR="00F30EE5" w:rsidRDefault="00F30EE5" w:rsidP="00F30EE5">
      <w:pPr>
        <w:spacing w:after="0" w:line="240" w:lineRule="auto"/>
        <w:jc w:val="center"/>
        <w:rPr>
          <w:rFonts w:ascii="Times New Roman" w:eastAsia="Calibri" w:hAnsi="Times New Roman" w:cs="Times New Roman"/>
          <w:b/>
          <w:kern w:val="0"/>
          <w:sz w:val="28"/>
          <w:szCs w:val="28"/>
          <w14:ligatures w14:val="none"/>
        </w:rPr>
      </w:pPr>
    </w:p>
    <w:p w14:paraId="6ED2C301" w14:textId="77777777" w:rsidR="00F30EE5" w:rsidRDefault="00F30EE5" w:rsidP="00F30EE5">
      <w:pPr>
        <w:spacing w:after="0" w:line="240" w:lineRule="auto"/>
        <w:jc w:val="center"/>
        <w:rPr>
          <w:rFonts w:ascii="Times New Roman" w:eastAsia="Calibri" w:hAnsi="Times New Roman" w:cs="Times New Roman"/>
          <w:b/>
          <w:kern w:val="0"/>
          <w:sz w:val="28"/>
          <w:szCs w:val="28"/>
          <w14:ligatures w14:val="none"/>
        </w:rPr>
      </w:pPr>
    </w:p>
    <w:p w14:paraId="7CDCF6F9" w14:textId="77777777" w:rsidR="00F30EE5" w:rsidRDefault="00F30EE5" w:rsidP="00F30EE5">
      <w:pPr>
        <w:spacing w:after="0" w:line="240" w:lineRule="auto"/>
        <w:jc w:val="center"/>
        <w:rPr>
          <w:rFonts w:ascii="Times New Roman" w:eastAsia="Calibri" w:hAnsi="Times New Roman" w:cs="Times New Roman"/>
          <w:b/>
          <w:kern w:val="0"/>
          <w:sz w:val="28"/>
          <w:szCs w:val="28"/>
          <w14:ligatures w14:val="none"/>
        </w:rPr>
      </w:pPr>
    </w:p>
    <w:p w14:paraId="264C1F0B" w14:textId="77777777" w:rsidR="00F30EE5" w:rsidRDefault="00F30EE5" w:rsidP="00F30EE5">
      <w:pPr>
        <w:spacing w:after="0" w:line="240" w:lineRule="auto"/>
        <w:jc w:val="center"/>
        <w:rPr>
          <w:rFonts w:ascii="Times New Roman" w:eastAsia="Calibri" w:hAnsi="Times New Roman" w:cs="Times New Roman"/>
          <w:b/>
          <w:kern w:val="0"/>
          <w:sz w:val="28"/>
          <w:szCs w:val="28"/>
          <w14:ligatures w14:val="none"/>
        </w:rPr>
      </w:pPr>
    </w:p>
    <w:p w14:paraId="76D0B883" w14:textId="77777777" w:rsidR="00F30EE5" w:rsidRDefault="00F30EE5" w:rsidP="00F30EE5">
      <w:pPr>
        <w:spacing w:after="0" w:line="240" w:lineRule="auto"/>
        <w:jc w:val="center"/>
        <w:rPr>
          <w:rFonts w:ascii="Times New Roman" w:eastAsia="Calibri" w:hAnsi="Times New Roman" w:cs="Times New Roman"/>
          <w:b/>
          <w:kern w:val="0"/>
          <w:sz w:val="28"/>
          <w:szCs w:val="28"/>
          <w14:ligatures w14:val="none"/>
        </w:rPr>
      </w:pPr>
    </w:p>
    <w:p w14:paraId="781A0D1D" w14:textId="77777777" w:rsidR="00F30EE5" w:rsidRDefault="00F30EE5" w:rsidP="00F30EE5">
      <w:pPr>
        <w:spacing w:after="0" w:line="240" w:lineRule="auto"/>
        <w:jc w:val="center"/>
        <w:rPr>
          <w:rFonts w:ascii="Times New Roman" w:eastAsia="Calibri" w:hAnsi="Times New Roman" w:cs="Times New Roman"/>
          <w:b/>
          <w:kern w:val="0"/>
          <w:sz w:val="28"/>
          <w:szCs w:val="28"/>
          <w14:ligatures w14:val="none"/>
        </w:rPr>
      </w:pPr>
    </w:p>
    <w:p w14:paraId="3C2F0D07" w14:textId="77777777" w:rsidR="00F30EE5" w:rsidRDefault="00F30EE5" w:rsidP="00F30EE5">
      <w:pPr>
        <w:spacing w:after="0" w:line="240" w:lineRule="auto"/>
        <w:jc w:val="center"/>
        <w:rPr>
          <w:rFonts w:ascii="Times New Roman" w:eastAsia="Calibri" w:hAnsi="Times New Roman" w:cs="Times New Roman"/>
          <w:b/>
          <w:kern w:val="0"/>
          <w:sz w:val="28"/>
          <w:szCs w:val="28"/>
          <w14:ligatures w14:val="none"/>
        </w:rPr>
      </w:pPr>
    </w:p>
    <w:p w14:paraId="312C54E3" w14:textId="77777777" w:rsidR="00F30EE5" w:rsidRDefault="00F30EE5" w:rsidP="00F30EE5">
      <w:pPr>
        <w:spacing w:after="0" w:line="240" w:lineRule="auto"/>
        <w:jc w:val="center"/>
        <w:rPr>
          <w:rFonts w:ascii="Times New Roman" w:eastAsia="Calibri" w:hAnsi="Times New Roman" w:cs="Times New Roman"/>
          <w:b/>
          <w:kern w:val="0"/>
          <w:sz w:val="28"/>
          <w:szCs w:val="28"/>
          <w14:ligatures w14:val="none"/>
        </w:rPr>
      </w:pPr>
    </w:p>
    <w:p w14:paraId="6D561083" w14:textId="77777777" w:rsidR="00F30EE5" w:rsidRDefault="00F30EE5" w:rsidP="00F30EE5">
      <w:pPr>
        <w:spacing w:after="0" w:line="240" w:lineRule="auto"/>
        <w:jc w:val="center"/>
        <w:rPr>
          <w:rFonts w:ascii="Times New Roman" w:eastAsia="Calibri" w:hAnsi="Times New Roman" w:cs="Times New Roman"/>
          <w:b/>
          <w:kern w:val="0"/>
          <w:sz w:val="28"/>
          <w:szCs w:val="28"/>
          <w14:ligatures w14:val="none"/>
        </w:rPr>
      </w:pPr>
    </w:p>
    <w:p w14:paraId="535BBF86" w14:textId="528DCA89" w:rsidR="002A162D" w:rsidRDefault="002A162D" w:rsidP="00F30EE5">
      <w:pPr>
        <w:spacing w:after="0" w:line="240" w:lineRule="auto"/>
        <w:jc w:val="center"/>
        <w:rPr>
          <w:rFonts w:ascii="Times New Roman" w:eastAsia="Calibri" w:hAnsi="Times New Roman" w:cs="Times New Roman"/>
          <w:b/>
          <w:kern w:val="0"/>
          <w:sz w:val="28"/>
          <w:szCs w:val="28"/>
          <w14:ligatures w14:val="none"/>
        </w:rPr>
      </w:pPr>
    </w:p>
    <w:p w14:paraId="19CCE478" w14:textId="4E4FBB6D" w:rsidR="002A162D" w:rsidRDefault="002A162D" w:rsidP="00F30EE5">
      <w:pPr>
        <w:spacing w:after="0" w:line="240" w:lineRule="auto"/>
        <w:jc w:val="center"/>
        <w:rPr>
          <w:rFonts w:ascii="Times New Roman" w:eastAsia="Calibri" w:hAnsi="Times New Roman" w:cs="Times New Roman"/>
          <w:b/>
          <w:kern w:val="0"/>
          <w:sz w:val="28"/>
          <w:szCs w:val="28"/>
          <w14:ligatures w14:val="none"/>
        </w:rPr>
      </w:pPr>
    </w:p>
    <w:p w14:paraId="63D62507" w14:textId="77777777" w:rsidR="00D532B0" w:rsidRDefault="00D532B0" w:rsidP="00F30EE5">
      <w:pPr>
        <w:spacing w:after="0" w:line="240" w:lineRule="auto"/>
        <w:jc w:val="center"/>
        <w:rPr>
          <w:rFonts w:ascii="Times New Roman" w:eastAsia="Calibri" w:hAnsi="Times New Roman" w:cs="Times New Roman"/>
          <w:b/>
          <w:kern w:val="0"/>
          <w:sz w:val="28"/>
          <w:szCs w:val="28"/>
          <w14:ligatures w14:val="none"/>
        </w:rPr>
      </w:pPr>
    </w:p>
    <w:p w14:paraId="5EE04AFA" w14:textId="612D530E" w:rsidR="00F30EE5" w:rsidRPr="00373658" w:rsidRDefault="00F30EE5" w:rsidP="00F30EE5">
      <w:pPr>
        <w:spacing w:after="0" w:line="240" w:lineRule="auto"/>
        <w:ind w:firstLine="709"/>
        <w:jc w:val="center"/>
        <w:rPr>
          <w:rFonts w:ascii="Times New Roman" w:eastAsia="Calibri" w:hAnsi="Times New Roman" w:cs="Times New Roman"/>
          <w:b/>
          <w:kern w:val="0"/>
          <w:sz w:val="28"/>
          <w:szCs w:val="28"/>
          <w14:ligatures w14:val="none"/>
        </w:rPr>
      </w:pPr>
      <w:r w:rsidRPr="00F30EE5">
        <w:rPr>
          <w:rFonts w:ascii="Times New Roman" w:eastAsia="Calibri" w:hAnsi="Times New Roman" w:cs="Times New Roman"/>
          <w:b/>
          <w:kern w:val="0"/>
          <w:sz w:val="28"/>
          <w:szCs w:val="28"/>
          <w14:ligatures w14:val="none"/>
        </w:rPr>
        <w:t xml:space="preserve">Донецк </w:t>
      </w:r>
      <w:r w:rsidRPr="00373658">
        <w:rPr>
          <w:rFonts w:ascii="Times New Roman" w:eastAsia="Calibri" w:hAnsi="Times New Roman" w:cs="Times New Roman"/>
          <w:b/>
          <w:kern w:val="0"/>
          <w:sz w:val="28"/>
          <w:szCs w:val="28"/>
          <w14:ligatures w14:val="none"/>
        </w:rPr>
        <w:t>202</w:t>
      </w:r>
      <w:r w:rsidR="000E0506" w:rsidRPr="00373658">
        <w:rPr>
          <w:rFonts w:ascii="Times New Roman" w:eastAsia="Calibri" w:hAnsi="Times New Roman" w:cs="Times New Roman"/>
          <w:b/>
          <w:kern w:val="0"/>
          <w:sz w:val="28"/>
          <w:szCs w:val="28"/>
          <w14:ligatures w14:val="none"/>
        </w:rPr>
        <w:t>6</w:t>
      </w:r>
    </w:p>
    <w:p w14:paraId="7883B7CC" w14:textId="23D9EFFE" w:rsidR="00F30EE5" w:rsidRPr="00F30EE5" w:rsidRDefault="00F30EE5" w:rsidP="00F30EE5">
      <w:pPr>
        <w:pStyle w:val="a7"/>
        <w:numPr>
          <w:ilvl w:val="0"/>
          <w:numId w:val="1"/>
        </w:numPr>
        <w:spacing w:after="0" w:line="240" w:lineRule="auto"/>
        <w:ind w:left="0" w:firstLine="709"/>
        <w:jc w:val="center"/>
        <w:rPr>
          <w:rFonts w:ascii="Times New Roman" w:eastAsia="Calibri" w:hAnsi="Times New Roman" w:cs="Times New Roman"/>
          <w:b/>
          <w:kern w:val="0"/>
          <w:sz w:val="28"/>
          <w:szCs w:val="28"/>
          <w:lang w:val="en-US"/>
          <w14:ligatures w14:val="none"/>
        </w:rPr>
      </w:pPr>
      <w:r>
        <w:rPr>
          <w:rFonts w:ascii="Times New Roman" w:eastAsia="Calibri" w:hAnsi="Times New Roman" w:cs="Times New Roman"/>
          <w:b/>
          <w:kern w:val="0"/>
          <w:sz w:val="28"/>
          <w:szCs w:val="28"/>
          <w14:ligatures w14:val="none"/>
        </w:rPr>
        <w:lastRenderedPageBreak/>
        <w:t>Общая характеристика программы</w:t>
      </w:r>
    </w:p>
    <w:p w14:paraId="3942B7CB" w14:textId="77777777" w:rsidR="00F30EE5" w:rsidRPr="008F0971" w:rsidRDefault="00F30EE5" w:rsidP="00F30EE5">
      <w:pPr>
        <w:spacing w:after="0" w:line="240" w:lineRule="auto"/>
        <w:ind w:firstLine="709"/>
        <w:jc w:val="center"/>
        <w:rPr>
          <w:rFonts w:ascii="Times New Roman" w:eastAsia="Calibri" w:hAnsi="Times New Roman" w:cs="Times New Roman"/>
          <w:bCs/>
          <w:kern w:val="0"/>
          <w14:ligatures w14:val="none"/>
        </w:rPr>
      </w:pPr>
    </w:p>
    <w:p w14:paraId="0200AC8C" w14:textId="1C8F8992" w:rsidR="00F30EE5" w:rsidRPr="00082854" w:rsidRDefault="00F30EE5" w:rsidP="00F30EE5">
      <w:pPr>
        <w:pStyle w:val="a7"/>
        <w:numPr>
          <w:ilvl w:val="0"/>
          <w:numId w:val="2"/>
        </w:numPr>
        <w:spacing w:after="0" w:line="240" w:lineRule="auto"/>
        <w:ind w:left="0" w:firstLine="709"/>
        <w:jc w:val="center"/>
        <w:rPr>
          <w:rFonts w:ascii="Times New Roman" w:eastAsia="Calibri" w:hAnsi="Times New Roman" w:cs="Times New Roman"/>
          <w:b/>
          <w:kern w:val="0"/>
          <w:sz w:val="28"/>
          <w:szCs w:val="28"/>
          <w:lang w:val="en-US"/>
          <w14:ligatures w14:val="none"/>
        </w:rPr>
      </w:pPr>
      <w:r>
        <w:rPr>
          <w:rFonts w:ascii="Times New Roman" w:eastAsia="Calibri" w:hAnsi="Times New Roman" w:cs="Times New Roman"/>
          <w:b/>
          <w:kern w:val="0"/>
          <w:sz w:val="28"/>
          <w:szCs w:val="28"/>
          <w14:ligatures w14:val="none"/>
        </w:rPr>
        <w:t>Нормативные правовые основания разработки программы</w:t>
      </w:r>
    </w:p>
    <w:p w14:paraId="461566B4" w14:textId="77777777" w:rsidR="00082854" w:rsidRPr="00082854" w:rsidRDefault="00082854" w:rsidP="009955BF">
      <w:pPr>
        <w:spacing w:after="0" w:line="240" w:lineRule="auto"/>
        <w:ind w:firstLine="709"/>
        <w:jc w:val="center"/>
        <w:rPr>
          <w:rFonts w:ascii="Times New Roman" w:eastAsia="Calibri" w:hAnsi="Times New Roman" w:cs="Times New Roman"/>
          <w:bCs/>
          <w:kern w:val="0"/>
          <w14:ligatures w14:val="none"/>
        </w:rPr>
      </w:pPr>
    </w:p>
    <w:p w14:paraId="57427866" w14:textId="77777777" w:rsidR="00082854" w:rsidRPr="00082854" w:rsidRDefault="00082854" w:rsidP="00262BFB">
      <w:pPr>
        <w:spacing w:after="0" w:line="276" w:lineRule="auto"/>
        <w:ind w:firstLine="709"/>
        <w:jc w:val="both"/>
        <w:rPr>
          <w:rFonts w:ascii="Times New Roman" w:eastAsia="Calibri" w:hAnsi="Times New Roman" w:cs="Times New Roman"/>
          <w:bCs/>
          <w:kern w:val="0"/>
          <w14:ligatures w14:val="none"/>
        </w:rPr>
      </w:pPr>
      <w:r w:rsidRPr="00082854">
        <w:rPr>
          <w:rFonts w:ascii="Times New Roman" w:eastAsia="Calibri" w:hAnsi="Times New Roman" w:cs="Times New Roman"/>
          <w:bCs/>
          <w:kern w:val="0"/>
          <w14:ligatures w14:val="none"/>
        </w:rPr>
        <w:t>Программа разработана в соответствии и с учетом требований следующих нормативных правовых актов, регламентирующих организацию и осуществление образовательной деятельности:</w:t>
      </w:r>
    </w:p>
    <w:p w14:paraId="2C11BD11" w14:textId="667B1A78" w:rsidR="00082854" w:rsidRPr="00082854" w:rsidRDefault="00082854" w:rsidP="00262BFB">
      <w:pPr>
        <w:spacing w:after="0" w:line="276" w:lineRule="auto"/>
        <w:ind w:firstLine="709"/>
        <w:jc w:val="both"/>
        <w:rPr>
          <w:rFonts w:ascii="Times New Roman" w:eastAsia="Calibri" w:hAnsi="Times New Roman" w:cs="Times New Roman"/>
          <w:bCs/>
          <w:kern w:val="0"/>
          <w14:ligatures w14:val="none"/>
        </w:rPr>
      </w:pPr>
      <w:r w:rsidRPr="00082854">
        <w:rPr>
          <w:rFonts w:ascii="Times New Roman" w:eastAsia="Calibri" w:hAnsi="Times New Roman" w:cs="Times New Roman"/>
          <w:bCs/>
          <w:kern w:val="0"/>
          <w14:ligatures w14:val="none"/>
        </w:rPr>
        <w:t>1)</w:t>
      </w:r>
      <w:r w:rsidRPr="00082854">
        <w:rPr>
          <w:rFonts w:ascii="Times New Roman" w:eastAsia="Calibri" w:hAnsi="Times New Roman" w:cs="Times New Roman"/>
          <w:bCs/>
          <w:kern w:val="0"/>
          <w14:ligatures w14:val="none"/>
        </w:rPr>
        <w:tab/>
        <w:t>Федеральный закон от 29.12.2012 № 273-ФЗ «Об образовании в Российской Федерации»</w:t>
      </w:r>
      <w:r w:rsidR="00262BFB">
        <w:rPr>
          <w:rFonts w:ascii="Times New Roman" w:eastAsia="Calibri" w:hAnsi="Times New Roman" w:cs="Times New Roman"/>
          <w:bCs/>
          <w:kern w:val="0"/>
          <w14:ligatures w14:val="none"/>
        </w:rPr>
        <w:t xml:space="preserve"> (с изменениями и дополнениями);</w:t>
      </w:r>
    </w:p>
    <w:p w14:paraId="3F8F111D" w14:textId="77777777" w:rsidR="00082854" w:rsidRPr="00082854" w:rsidRDefault="00082854" w:rsidP="00262BFB">
      <w:pPr>
        <w:spacing w:after="0" w:line="276" w:lineRule="auto"/>
        <w:ind w:firstLine="709"/>
        <w:jc w:val="both"/>
        <w:rPr>
          <w:rFonts w:ascii="Times New Roman" w:eastAsia="Calibri" w:hAnsi="Times New Roman" w:cs="Times New Roman"/>
          <w:bCs/>
          <w:kern w:val="0"/>
          <w14:ligatures w14:val="none"/>
        </w:rPr>
      </w:pPr>
      <w:r w:rsidRPr="00082854">
        <w:rPr>
          <w:rFonts w:ascii="Times New Roman" w:eastAsia="Calibri" w:hAnsi="Times New Roman" w:cs="Times New Roman"/>
          <w:bCs/>
          <w:kern w:val="0"/>
          <w14:ligatures w14:val="none"/>
        </w:rPr>
        <w:t>2)</w:t>
      </w:r>
      <w:r w:rsidRPr="00082854">
        <w:rPr>
          <w:rFonts w:ascii="Times New Roman" w:eastAsia="Calibri" w:hAnsi="Times New Roman" w:cs="Times New Roman"/>
          <w:bCs/>
          <w:kern w:val="0"/>
          <w14:ligatures w14:val="none"/>
        </w:rPr>
        <w:tab/>
        <w:t>Порядок организации и осуществления образовательной деятельности по дополнительным профессиональным программам, утвержденный приказом Министерства науки и высшего образования Российской Федерации от 24.03.2025 № 266;</w:t>
      </w:r>
    </w:p>
    <w:p w14:paraId="6E905A80" w14:textId="12C9AE98" w:rsidR="00082854" w:rsidRPr="00082854" w:rsidRDefault="00082854" w:rsidP="00262BFB">
      <w:pPr>
        <w:spacing w:after="0" w:line="276" w:lineRule="auto"/>
        <w:ind w:firstLine="709"/>
        <w:jc w:val="both"/>
        <w:rPr>
          <w:rFonts w:ascii="Times New Roman" w:eastAsia="Calibri" w:hAnsi="Times New Roman" w:cs="Times New Roman"/>
          <w:bCs/>
          <w:kern w:val="0"/>
          <w14:ligatures w14:val="none"/>
        </w:rPr>
      </w:pPr>
      <w:r w:rsidRPr="00082854">
        <w:rPr>
          <w:rFonts w:ascii="Times New Roman" w:eastAsia="Calibri" w:hAnsi="Times New Roman" w:cs="Times New Roman"/>
          <w:bCs/>
          <w:kern w:val="0"/>
          <w14:ligatures w14:val="none"/>
        </w:rPr>
        <w:t>3)</w:t>
      </w:r>
      <w:r w:rsidRPr="00082854">
        <w:rPr>
          <w:rFonts w:ascii="Times New Roman" w:eastAsia="Calibri" w:hAnsi="Times New Roman" w:cs="Times New Roman"/>
          <w:bCs/>
          <w:kern w:val="0"/>
          <w14:ligatures w14:val="none"/>
        </w:rPr>
        <w:tab/>
        <w:t>Методические рекомендации-разъяснения по разработке дополнительных профессиональных программ на основе профессиональных стандартов (письмо Министерства образования и науки РФ от 22.04.2015 № ВК-1032/06);</w:t>
      </w:r>
    </w:p>
    <w:p w14:paraId="32ECDFF4" w14:textId="6FDCCC00" w:rsidR="00082854" w:rsidRPr="00082854" w:rsidRDefault="00082854" w:rsidP="00262BFB">
      <w:pPr>
        <w:spacing w:after="0" w:line="276" w:lineRule="auto"/>
        <w:ind w:firstLine="709"/>
        <w:jc w:val="both"/>
        <w:rPr>
          <w:rFonts w:ascii="Times New Roman" w:eastAsia="Calibri" w:hAnsi="Times New Roman" w:cs="Times New Roman"/>
          <w:bCs/>
          <w:kern w:val="0"/>
          <w14:ligatures w14:val="none"/>
        </w:rPr>
      </w:pPr>
      <w:r w:rsidRPr="00082854">
        <w:rPr>
          <w:rFonts w:ascii="Times New Roman" w:eastAsia="Calibri" w:hAnsi="Times New Roman" w:cs="Times New Roman"/>
          <w:bCs/>
          <w:kern w:val="0"/>
          <w14:ligatures w14:val="none"/>
        </w:rPr>
        <w:t>4)</w:t>
      </w:r>
      <w:r w:rsidRPr="00082854">
        <w:rPr>
          <w:rFonts w:ascii="Times New Roman" w:eastAsia="Calibri" w:hAnsi="Times New Roman" w:cs="Times New Roman"/>
          <w:bCs/>
          <w:kern w:val="0"/>
          <w14:ligatures w14:val="none"/>
        </w:rPr>
        <w:tab/>
        <w:t>Методические рекомендации по реализации дополнительных профессиональных программ с использованием дистанционных образовательных технологий, электронного обучения и в сетевой форме (письмо Министерства образования и науки Российской Федерации от 21.04.2015 № ВК-1013/06);</w:t>
      </w:r>
    </w:p>
    <w:p w14:paraId="44586C6E" w14:textId="6680F753" w:rsidR="00082854" w:rsidRPr="00082854" w:rsidRDefault="00082854" w:rsidP="00262BFB">
      <w:pPr>
        <w:spacing w:after="0" w:line="276" w:lineRule="auto"/>
        <w:ind w:firstLine="709"/>
        <w:jc w:val="both"/>
        <w:rPr>
          <w:rFonts w:ascii="Times New Roman" w:eastAsia="Calibri" w:hAnsi="Times New Roman" w:cs="Times New Roman"/>
          <w:bCs/>
          <w:kern w:val="0"/>
          <w14:ligatures w14:val="none"/>
        </w:rPr>
      </w:pPr>
      <w:r w:rsidRPr="00082854">
        <w:rPr>
          <w:rFonts w:ascii="Times New Roman" w:eastAsia="Calibri" w:hAnsi="Times New Roman" w:cs="Times New Roman"/>
          <w:bCs/>
          <w:kern w:val="0"/>
          <w14:ligatures w14:val="none"/>
        </w:rPr>
        <w:t>5)</w:t>
      </w:r>
      <w:r w:rsidRPr="00082854">
        <w:rPr>
          <w:rFonts w:ascii="Times New Roman" w:eastAsia="Calibri" w:hAnsi="Times New Roman" w:cs="Times New Roman"/>
          <w:bCs/>
          <w:kern w:val="0"/>
          <w14:ligatures w14:val="none"/>
        </w:rPr>
        <w:tab/>
        <w:t>Порядок обеспечения условий доступности для инвалидов объектов и предоставляемых услуг в сфере науки и высшего образования, а также оказания им при этом необходимой помощи, утвержденный приказом Министерства науки и высшего образования Российской федерации от 25.04.2025 № 384;</w:t>
      </w:r>
    </w:p>
    <w:p w14:paraId="695E7B6A" w14:textId="77777777" w:rsidR="002A162D" w:rsidRDefault="00082854" w:rsidP="002A162D">
      <w:pPr>
        <w:spacing w:after="0" w:line="276" w:lineRule="auto"/>
        <w:ind w:firstLine="709"/>
        <w:jc w:val="both"/>
        <w:rPr>
          <w:rFonts w:ascii="Times New Roman" w:eastAsia="Calibri" w:hAnsi="Times New Roman" w:cs="Times New Roman"/>
          <w:bCs/>
          <w:kern w:val="0"/>
          <w14:ligatures w14:val="none"/>
        </w:rPr>
      </w:pPr>
      <w:r w:rsidRPr="00082854">
        <w:rPr>
          <w:rFonts w:ascii="Times New Roman" w:eastAsia="Calibri" w:hAnsi="Times New Roman" w:cs="Times New Roman"/>
          <w:bCs/>
          <w:kern w:val="0"/>
          <w14:ligatures w14:val="none"/>
        </w:rPr>
        <w:t>6)</w:t>
      </w:r>
      <w:r w:rsidRPr="00082854">
        <w:rPr>
          <w:rFonts w:ascii="Times New Roman" w:eastAsia="Calibri" w:hAnsi="Times New Roman" w:cs="Times New Roman"/>
          <w:bCs/>
          <w:kern w:val="0"/>
          <w14:ligatures w14:val="none"/>
        </w:rPr>
        <w:tab/>
        <w:t>Межведомственный комплексный план мероприятий по повышению доступности среднего профессионального и высшего образования для инвалидов и лиц с ограниченными возможностями здоровья, в том числе профориентации и занятости указанных лиц, утвержденный распоряжением Правительства Российской Федерации от 10.04.2023 № 3838</w:t>
      </w:r>
      <w:r>
        <w:rPr>
          <w:rFonts w:ascii="Times New Roman" w:eastAsia="Calibri" w:hAnsi="Times New Roman" w:cs="Times New Roman"/>
          <w:bCs/>
          <w:kern w:val="0"/>
          <w14:ligatures w14:val="none"/>
        </w:rPr>
        <w:t xml:space="preserve"> </w:t>
      </w:r>
      <w:r w:rsidRPr="00082854">
        <w:rPr>
          <w:rFonts w:ascii="Times New Roman" w:eastAsia="Calibri" w:hAnsi="Times New Roman" w:cs="Times New Roman"/>
          <w:bCs/>
          <w:kern w:val="0"/>
          <w14:ligatures w14:val="none"/>
        </w:rPr>
        <w:t>п-П</w:t>
      </w:r>
      <w:r>
        <w:rPr>
          <w:rFonts w:ascii="Times New Roman" w:eastAsia="Calibri" w:hAnsi="Times New Roman" w:cs="Times New Roman"/>
          <w:bCs/>
          <w:kern w:val="0"/>
          <w14:ligatures w14:val="none"/>
        </w:rPr>
        <w:t xml:space="preserve"> </w:t>
      </w:r>
      <w:r w:rsidRPr="00082854">
        <w:rPr>
          <w:rFonts w:ascii="Times New Roman" w:eastAsia="Calibri" w:hAnsi="Times New Roman" w:cs="Times New Roman"/>
          <w:bCs/>
          <w:kern w:val="0"/>
          <w14:ligatures w14:val="none"/>
        </w:rPr>
        <w:t>8;</w:t>
      </w:r>
    </w:p>
    <w:p w14:paraId="1515BC83" w14:textId="77777777" w:rsidR="002A162D" w:rsidRDefault="00262BFB" w:rsidP="002A162D">
      <w:pPr>
        <w:spacing w:after="0" w:line="276" w:lineRule="auto"/>
        <w:ind w:firstLine="709"/>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 xml:space="preserve">7) </w:t>
      </w:r>
      <w:r w:rsidR="002A162D" w:rsidRPr="002A162D">
        <w:rPr>
          <w:rFonts w:ascii="Times New Roman" w:eastAsia="Calibri" w:hAnsi="Times New Roman" w:cs="Times New Roman"/>
          <w:kern w:val="0"/>
          <w14:ligatures w14:val="none"/>
        </w:rPr>
        <w:t>Федеральный Закон «О физической культуре и спорте в Российской Федерации» от 04.12.2007 № 329 – ФЗ (ред. от 26.12.2024), (с изм. и доп., вступил в силу с 01.03.2025);</w:t>
      </w:r>
    </w:p>
    <w:p w14:paraId="768B4FCF" w14:textId="6EECE9E7" w:rsidR="002A162D" w:rsidRPr="002A162D" w:rsidRDefault="002A162D" w:rsidP="002A162D">
      <w:pPr>
        <w:spacing w:after="0" w:line="276" w:lineRule="auto"/>
        <w:ind w:firstLine="709"/>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 xml:space="preserve">8) </w:t>
      </w:r>
      <w:r w:rsidRPr="002A162D">
        <w:rPr>
          <w:rFonts w:ascii="Times New Roman" w:eastAsia="Calibri" w:hAnsi="Times New Roman" w:cs="Times New Roman"/>
          <w:kern w:val="0"/>
          <w14:ligatures w14:val="none"/>
        </w:rPr>
        <w:t xml:space="preserve">Федеральный государственный образовательный стандарт высшего образования – </w:t>
      </w:r>
      <w:r w:rsidRPr="002A162D">
        <w:rPr>
          <w:rFonts w:ascii="Times New Roman" w:eastAsia="Calibri" w:hAnsi="Times New Roman" w:cs="Times New Roman"/>
          <w:color w:val="0000CC"/>
          <w:kern w:val="0"/>
          <w14:ligatures w14:val="none"/>
        </w:rPr>
        <w:t>бакалавриат по направлению подготовки 49.03.01 Физическая культура</w:t>
      </w:r>
      <w:r w:rsidRPr="002A162D">
        <w:rPr>
          <w:rFonts w:ascii="Times New Roman" w:eastAsia="Calibri" w:hAnsi="Times New Roman" w:cs="Times New Roman"/>
          <w:kern w:val="0"/>
          <w14:ligatures w14:val="none"/>
        </w:rPr>
        <w:t xml:space="preserve">, утвержденный приказом Министерства образования и науки Российской Федерации от </w:t>
      </w:r>
      <w:r w:rsidRPr="002A162D">
        <w:rPr>
          <w:rFonts w:ascii="Times New Roman" w:eastAsia="Calibri" w:hAnsi="Times New Roman" w:cs="Times New Roman"/>
          <w:color w:val="0000CC"/>
          <w:kern w:val="0"/>
          <w14:ligatures w14:val="none"/>
        </w:rPr>
        <w:t xml:space="preserve">19.09.2017 г. № 940 (с изменениями и дополнениями; </w:t>
      </w:r>
      <w:r w:rsidRPr="002A162D">
        <w:rPr>
          <w:rFonts w:ascii="Times New Roman" w:eastAsia="Calibri" w:hAnsi="Times New Roman" w:cs="Times New Roman"/>
          <w:kern w:val="0"/>
          <w14:ligatures w14:val="none"/>
        </w:rPr>
        <w:t>далее – ФГОС ВО);</w:t>
      </w:r>
    </w:p>
    <w:p w14:paraId="7FE6F3BF" w14:textId="77777777" w:rsidR="00262BFB" w:rsidRDefault="00262BFB" w:rsidP="00C00B06">
      <w:pPr>
        <w:pStyle w:val="a7"/>
        <w:numPr>
          <w:ilvl w:val="0"/>
          <w:numId w:val="3"/>
        </w:numPr>
        <w:spacing w:after="0" w:line="276" w:lineRule="auto"/>
        <w:ind w:left="0" w:firstLine="709"/>
        <w:jc w:val="both"/>
        <w:rPr>
          <w:rFonts w:ascii="Times New Roman" w:eastAsia="Calibri" w:hAnsi="Times New Roman" w:cs="Times New Roman"/>
          <w:kern w:val="0"/>
          <w14:ligatures w14:val="none"/>
        </w:rPr>
      </w:pPr>
      <w:r w:rsidRPr="00262BFB">
        <w:rPr>
          <w:rFonts w:ascii="Times New Roman" w:eastAsia="Calibri" w:hAnsi="Times New Roman" w:cs="Times New Roman"/>
          <w:kern w:val="0"/>
          <w14:ligatures w14:val="none"/>
        </w:rPr>
        <w:t>Типовое временное Положение об осуществлении дополнительного профессионального образования научных, научно-педагогических работников (Утверждено Приказом МОН ДНР от 27.08.2015, № 479);</w:t>
      </w:r>
    </w:p>
    <w:p w14:paraId="1A659AA2" w14:textId="77777777" w:rsidR="00262BFB" w:rsidRPr="00262BFB" w:rsidRDefault="00262BFB" w:rsidP="00C00B06">
      <w:pPr>
        <w:pStyle w:val="a7"/>
        <w:numPr>
          <w:ilvl w:val="0"/>
          <w:numId w:val="3"/>
        </w:numPr>
        <w:spacing w:after="0" w:line="276" w:lineRule="auto"/>
        <w:ind w:left="0" w:firstLine="709"/>
        <w:jc w:val="both"/>
        <w:rPr>
          <w:rFonts w:ascii="Times New Roman" w:eastAsia="Calibri" w:hAnsi="Times New Roman" w:cs="Times New Roman"/>
          <w:kern w:val="0"/>
          <w14:ligatures w14:val="none"/>
        </w:rPr>
      </w:pPr>
      <w:r w:rsidRPr="00262BFB">
        <w:rPr>
          <w:rFonts w:ascii="Times New Roman" w:eastAsia="Calibri" w:hAnsi="Times New Roman" w:cs="Times New Roman"/>
          <w:bCs/>
          <w:kern w:val="0"/>
          <w14:ligatures w14:val="none"/>
        </w:rPr>
        <w:t xml:space="preserve"> Положение о порядке осуществления дополнительного профессионального образования работников образовательных организаций (Утверждено Постановлением Совета Министров ДНР от 27.02.2015 г № 2-16);</w:t>
      </w:r>
    </w:p>
    <w:p w14:paraId="2D9B8D8A" w14:textId="77777777" w:rsidR="00262BFB" w:rsidRDefault="00262BFB" w:rsidP="00C00B06">
      <w:pPr>
        <w:pStyle w:val="a7"/>
        <w:numPr>
          <w:ilvl w:val="0"/>
          <w:numId w:val="3"/>
        </w:numPr>
        <w:spacing w:after="0" w:line="276" w:lineRule="auto"/>
        <w:ind w:left="0" w:firstLine="709"/>
        <w:jc w:val="both"/>
        <w:rPr>
          <w:rFonts w:ascii="Times New Roman" w:eastAsia="Calibri" w:hAnsi="Times New Roman" w:cs="Times New Roman"/>
          <w:kern w:val="0"/>
          <w14:ligatures w14:val="none"/>
        </w:rPr>
      </w:pPr>
      <w:r w:rsidRPr="00262BFB">
        <w:rPr>
          <w:rFonts w:ascii="Times New Roman" w:eastAsia="Calibri" w:hAnsi="Times New Roman" w:cs="Times New Roman"/>
          <w:kern w:val="0"/>
          <w14:ligatures w14:val="none"/>
        </w:rPr>
        <w:t>Правила формирования, разработки и утверждения дополнительных профессиональных программ повышения квалификации и профессионального переподготовки (Утверждены Приказом МОН ДНР от 02 сентября 2016 г., № 888);</w:t>
      </w:r>
    </w:p>
    <w:p w14:paraId="48B31BD1" w14:textId="77777777" w:rsidR="00262BFB" w:rsidRDefault="00262BFB" w:rsidP="00C00B06">
      <w:pPr>
        <w:pStyle w:val="a7"/>
        <w:numPr>
          <w:ilvl w:val="0"/>
          <w:numId w:val="3"/>
        </w:numPr>
        <w:spacing w:after="0" w:line="276" w:lineRule="auto"/>
        <w:ind w:left="0" w:firstLine="709"/>
        <w:jc w:val="both"/>
        <w:rPr>
          <w:rFonts w:ascii="Times New Roman" w:eastAsia="Calibri" w:hAnsi="Times New Roman" w:cs="Times New Roman"/>
          <w:kern w:val="0"/>
          <w14:ligatures w14:val="none"/>
        </w:rPr>
      </w:pPr>
      <w:r w:rsidRPr="00262BFB">
        <w:rPr>
          <w:rFonts w:ascii="Times New Roman" w:eastAsia="Calibri" w:hAnsi="Times New Roman" w:cs="Times New Roman"/>
          <w:kern w:val="0"/>
          <w14:ligatures w14:val="none"/>
        </w:rPr>
        <w:t>Положение об организации учебного процесса в образовательных организациях высшего профессионального образования Донецкой Народной Республики (Утверждено 10.11.2017 г., № 1117);</w:t>
      </w:r>
    </w:p>
    <w:p w14:paraId="7FD0030C" w14:textId="77777777" w:rsidR="00262BFB" w:rsidRDefault="00262BFB" w:rsidP="00C00B06">
      <w:pPr>
        <w:pStyle w:val="a7"/>
        <w:numPr>
          <w:ilvl w:val="0"/>
          <w:numId w:val="3"/>
        </w:numPr>
        <w:spacing w:after="0" w:line="276" w:lineRule="auto"/>
        <w:ind w:left="0" w:firstLine="709"/>
        <w:jc w:val="both"/>
        <w:rPr>
          <w:rFonts w:ascii="Times New Roman" w:eastAsia="Calibri" w:hAnsi="Times New Roman" w:cs="Times New Roman"/>
          <w:kern w:val="0"/>
          <w14:ligatures w14:val="none"/>
        </w:rPr>
      </w:pPr>
      <w:r w:rsidRPr="00262BFB">
        <w:rPr>
          <w:rFonts w:ascii="Times New Roman" w:eastAsia="Calibri" w:hAnsi="Times New Roman" w:cs="Times New Roman"/>
          <w:kern w:val="0"/>
          <w14:ligatures w14:val="none"/>
        </w:rPr>
        <w:lastRenderedPageBreak/>
        <w:t>Нормы времени для планирования и учета объема учебной работы педагогических и научно-педагогических работников образовательных организаций высшего и дополнительного профессионального образования (Утверждено Приказом МОН ДНР от 13.04.2018 г., № 325).</w:t>
      </w:r>
    </w:p>
    <w:p w14:paraId="1A7E8F24" w14:textId="77777777" w:rsidR="00262BFB" w:rsidRPr="00262BFB" w:rsidRDefault="00082854" w:rsidP="00C00B06">
      <w:pPr>
        <w:pStyle w:val="a7"/>
        <w:numPr>
          <w:ilvl w:val="0"/>
          <w:numId w:val="3"/>
        </w:numPr>
        <w:spacing w:after="0" w:line="276" w:lineRule="auto"/>
        <w:ind w:left="0" w:firstLine="709"/>
        <w:jc w:val="both"/>
        <w:rPr>
          <w:rFonts w:ascii="Times New Roman" w:eastAsia="Calibri" w:hAnsi="Times New Roman" w:cs="Times New Roman"/>
          <w:kern w:val="0"/>
          <w14:ligatures w14:val="none"/>
        </w:rPr>
      </w:pPr>
      <w:r w:rsidRPr="00262BFB">
        <w:rPr>
          <w:rFonts w:ascii="Times New Roman" w:eastAsia="Calibri" w:hAnsi="Times New Roman" w:cs="Times New Roman"/>
          <w:bCs/>
          <w:kern w:val="0"/>
          <w14:ligatures w14:val="none"/>
        </w:rPr>
        <w:t>устав ДонГУ;</w:t>
      </w:r>
    </w:p>
    <w:p w14:paraId="0CCA58BF" w14:textId="77777777" w:rsidR="00262BFB" w:rsidRPr="00262BFB" w:rsidRDefault="00082854" w:rsidP="00C00B06">
      <w:pPr>
        <w:pStyle w:val="a7"/>
        <w:numPr>
          <w:ilvl w:val="0"/>
          <w:numId w:val="3"/>
        </w:numPr>
        <w:spacing w:after="0" w:line="276" w:lineRule="auto"/>
        <w:ind w:left="0" w:firstLine="709"/>
        <w:jc w:val="both"/>
        <w:rPr>
          <w:rFonts w:ascii="Times New Roman" w:eastAsia="Calibri" w:hAnsi="Times New Roman" w:cs="Times New Roman"/>
          <w:kern w:val="0"/>
          <w14:ligatures w14:val="none"/>
        </w:rPr>
      </w:pPr>
      <w:r w:rsidRPr="00262BFB">
        <w:rPr>
          <w:rFonts w:ascii="Times New Roman" w:eastAsia="Calibri" w:hAnsi="Times New Roman" w:cs="Times New Roman"/>
          <w:bCs/>
          <w:kern w:val="0"/>
          <w14:ligatures w14:val="none"/>
        </w:rPr>
        <w:t>локальные нормативные акты ДонГУ;</w:t>
      </w:r>
    </w:p>
    <w:p w14:paraId="22135FA8" w14:textId="7D307349" w:rsidR="002A162D" w:rsidRPr="002A162D" w:rsidRDefault="00082854" w:rsidP="00C00B06">
      <w:pPr>
        <w:pStyle w:val="a7"/>
        <w:numPr>
          <w:ilvl w:val="0"/>
          <w:numId w:val="3"/>
        </w:numPr>
        <w:spacing w:after="0" w:line="276" w:lineRule="auto"/>
        <w:ind w:left="0" w:firstLine="709"/>
        <w:jc w:val="both"/>
        <w:rPr>
          <w:rFonts w:ascii="Times New Roman" w:eastAsia="Calibri" w:hAnsi="Times New Roman" w:cs="Times New Roman"/>
          <w:kern w:val="0"/>
          <w14:ligatures w14:val="none"/>
        </w:rPr>
      </w:pPr>
      <w:r w:rsidRPr="00262BFB">
        <w:rPr>
          <w:rFonts w:ascii="Times New Roman" w:eastAsia="Calibri" w:hAnsi="Times New Roman" w:cs="Times New Roman"/>
          <w:bCs/>
          <w:kern w:val="0"/>
          <w14:ligatures w14:val="none"/>
        </w:rPr>
        <w:t>другие учебно-методические документы, регламентирующие учебный процесс в ДонГУ.</w:t>
      </w:r>
    </w:p>
    <w:p w14:paraId="257C2773" w14:textId="5025AE95" w:rsidR="00082854" w:rsidRDefault="00082854" w:rsidP="002A162D">
      <w:pPr>
        <w:spacing w:after="0" w:line="276" w:lineRule="auto"/>
        <w:ind w:firstLine="709"/>
        <w:jc w:val="both"/>
        <w:rPr>
          <w:rFonts w:ascii="Times New Roman" w:eastAsia="Times New Roman" w:hAnsi="Times New Roman" w:cs="Times New Roman"/>
          <w:color w:val="000000"/>
          <w:kern w:val="0"/>
          <w:lang w:eastAsia="ru-RU" w:bidi="ru-RU"/>
          <w14:ligatures w14:val="none"/>
        </w:rPr>
      </w:pPr>
      <w:r w:rsidRPr="00013B3D">
        <w:rPr>
          <w:rFonts w:ascii="Times New Roman" w:eastAsia="Times New Roman" w:hAnsi="Times New Roman" w:cs="Times New Roman"/>
          <w:color w:val="000000"/>
          <w:kern w:val="0"/>
          <w:lang w:eastAsia="ru-RU" w:bidi="ru-RU"/>
          <w14:ligatures w14:val="none"/>
        </w:rPr>
        <w:t>Программа разработана на основе профессиональных стандартов и других источников квалификационных требований, предъявляемых к научно-педагогическим работникам и к руководителям образовательных учреждений высшего образования, а также к другим работникам образовательных учреждений высшего образования, в круг должностных (служебных) обязанностей которых входят вопросы развития и сопровождение процесса образования обучающихся с инвалидностью и ограниченными возможностями здоровья:</w:t>
      </w:r>
    </w:p>
    <w:p w14:paraId="50A76817" w14:textId="5D38E294" w:rsidR="00EC4913" w:rsidRPr="00EC4913" w:rsidRDefault="00EC4913" w:rsidP="00EC4913">
      <w:pPr>
        <w:spacing w:after="0" w:line="276" w:lineRule="auto"/>
        <w:ind w:firstLine="709"/>
        <w:jc w:val="both"/>
        <w:rPr>
          <w:rFonts w:ascii="Times New Roman" w:eastAsia="Calibri" w:hAnsi="Times New Roman" w:cs="Times New Roman"/>
          <w:kern w:val="0"/>
          <w14:ligatures w14:val="none"/>
        </w:rPr>
      </w:pPr>
      <w:r w:rsidRPr="009955BF">
        <w:rPr>
          <w:rFonts w:ascii="Times New Roman" w:eastAsia="Calibri" w:hAnsi="Times New Roman" w:cs="Times New Roman"/>
          <w:kern w:val="0"/>
          <w14:ligatures w14:val="none"/>
        </w:rPr>
        <w:t xml:space="preserve">Профессиональный стандарт «Спортивный судья», утвержденный приказом Министерства труда и социальной защиты Российской Федерации </w:t>
      </w:r>
      <w:r w:rsidRPr="009955BF">
        <w:rPr>
          <w:rFonts w:ascii="Times New Roman" w:eastAsia="Calibri" w:hAnsi="Times New Roman" w:cs="Times New Roman"/>
          <w:i/>
          <w:iCs/>
          <w:kern w:val="0"/>
          <w14:ligatures w14:val="none"/>
        </w:rPr>
        <w:t>от 28 марта 2019 года № 193 н</w:t>
      </w:r>
      <w:r w:rsidRPr="009955BF">
        <w:rPr>
          <w:rFonts w:ascii="Times New Roman" w:eastAsia="Calibri" w:hAnsi="Times New Roman" w:cs="Times New Roman"/>
          <w:kern w:val="0"/>
          <w14:ligatures w14:val="none"/>
        </w:rPr>
        <w:t xml:space="preserve"> (зарегистрирован Министерством юстиции Российской </w:t>
      </w:r>
      <w:r w:rsidRPr="009955BF">
        <w:rPr>
          <w:rFonts w:ascii="Times New Roman" w:eastAsia="Calibri" w:hAnsi="Times New Roman" w:cs="Times New Roman"/>
          <w:iCs/>
          <w:kern w:val="0"/>
          <w14:ligatures w14:val="none"/>
        </w:rPr>
        <w:t>25 апреля 2019 года, регистрационный № 54517</w:t>
      </w:r>
      <w:r w:rsidRPr="009955BF">
        <w:rPr>
          <w:rFonts w:ascii="Times New Roman" w:eastAsia="Calibri" w:hAnsi="Times New Roman" w:cs="Times New Roman"/>
          <w:kern w:val="0"/>
          <w14:ligatures w14:val="none"/>
        </w:rPr>
        <w:t>)</w:t>
      </w:r>
      <w:r>
        <w:rPr>
          <w:rFonts w:ascii="Times New Roman" w:eastAsia="Calibri" w:hAnsi="Times New Roman" w:cs="Times New Roman"/>
          <w:kern w:val="0"/>
          <w14:ligatures w14:val="none"/>
        </w:rPr>
        <w:t>;</w:t>
      </w:r>
    </w:p>
    <w:p w14:paraId="7C61B8EF" w14:textId="79C3F975" w:rsidR="00082854" w:rsidRDefault="00082854" w:rsidP="00262BFB">
      <w:pPr>
        <w:spacing w:after="0" w:line="276" w:lineRule="auto"/>
        <w:ind w:firstLine="709"/>
        <w:jc w:val="both"/>
        <w:rPr>
          <w:rFonts w:ascii="Times New Roman" w:eastAsia="Calibri" w:hAnsi="Times New Roman" w:cs="Times New Roman"/>
          <w:kern w:val="0"/>
          <w14:ligatures w14:val="none"/>
        </w:rPr>
      </w:pPr>
      <w:r w:rsidRPr="00013B3D">
        <w:rPr>
          <w:rFonts w:ascii="Times New Roman" w:eastAsia="Calibri" w:hAnsi="Times New Roman" w:cs="Times New Roman"/>
          <w:kern w:val="0"/>
          <w14:ligatures w14:val="none"/>
        </w:rPr>
        <w:t>Профессиональный стандарт «Педагог дополнительного образования детей и взрослых», утвержденный приказом Министерства труда и социальной защиты Российской Федерации от 22 сентября 2021 г. № 652 н (зарегистрирован Министерством юстиции Российской Федерации 17 декабря 2021 г., регистрационный № 66403);</w:t>
      </w:r>
    </w:p>
    <w:p w14:paraId="6E460173" w14:textId="73E5EF77" w:rsidR="00EC4913" w:rsidRPr="00013B3D" w:rsidRDefault="00EC4913" w:rsidP="00EC4913">
      <w:pPr>
        <w:spacing w:after="0" w:line="276" w:lineRule="auto"/>
        <w:ind w:firstLine="709"/>
        <w:jc w:val="both"/>
        <w:rPr>
          <w:rFonts w:ascii="Times New Roman" w:eastAsia="Calibri" w:hAnsi="Times New Roman" w:cs="Times New Roman"/>
          <w:kern w:val="0"/>
          <w14:ligatures w14:val="none"/>
        </w:rPr>
      </w:pPr>
      <w:r w:rsidRPr="009955BF">
        <w:rPr>
          <w:rFonts w:ascii="Times New Roman" w:eastAsia="Calibri" w:hAnsi="Times New Roman" w:cs="Times New Roman"/>
          <w:kern w:val="0"/>
          <w14:ligatures w14:val="none"/>
        </w:rPr>
        <w:t xml:space="preserve">Профессиональный стандарт «Тренер-преподаватель», утвержденный приказом Министерства труда и социальной защиты Российской Федерации от </w:t>
      </w:r>
      <w:r w:rsidRPr="009955BF">
        <w:rPr>
          <w:rFonts w:ascii="Times New Roman" w:eastAsia="Calibri" w:hAnsi="Times New Roman" w:cs="Times New Roman"/>
          <w:iCs/>
          <w:kern w:val="0"/>
          <w14:ligatures w14:val="none"/>
        </w:rPr>
        <w:t xml:space="preserve">24 декабря 2020 г. № 952 н, </w:t>
      </w:r>
      <w:r w:rsidRPr="009955BF">
        <w:rPr>
          <w:rFonts w:ascii="Times New Roman" w:eastAsia="Calibri" w:hAnsi="Times New Roman" w:cs="Times New Roman"/>
          <w:kern w:val="0"/>
          <w14:ligatures w14:val="none"/>
        </w:rPr>
        <w:t>регистрационный № 1404</w:t>
      </w:r>
      <w:r w:rsidRPr="009955BF">
        <w:rPr>
          <w:rFonts w:ascii="Times New Roman" w:eastAsia="Calibri" w:hAnsi="Times New Roman" w:cs="Times New Roman"/>
          <w:iCs/>
          <w:kern w:val="0"/>
          <w14:ligatures w14:val="none"/>
        </w:rPr>
        <w:t xml:space="preserve"> (в ред. Приказа Минтруда России от 30.08.2023 № 686 н); </w:t>
      </w:r>
      <w:r w:rsidRPr="009955BF">
        <w:rPr>
          <w:rFonts w:ascii="Times New Roman" w:eastAsia="Calibri" w:hAnsi="Times New Roman" w:cs="Times New Roman"/>
          <w:kern w:val="0"/>
          <w14:ligatures w14:val="none"/>
        </w:rPr>
        <w:t>(зарегистрирован Министерством юстиции Российской Федерации от 25.01.2021, регистрационный № 62203)</w:t>
      </w:r>
      <w:r>
        <w:rPr>
          <w:rFonts w:ascii="Times New Roman" w:eastAsia="Calibri" w:hAnsi="Times New Roman" w:cs="Times New Roman"/>
          <w:kern w:val="0"/>
          <w14:ligatures w14:val="none"/>
        </w:rPr>
        <w:t>.</w:t>
      </w:r>
    </w:p>
    <w:p w14:paraId="5E4A6640" w14:textId="5FAC178C" w:rsidR="009955BF" w:rsidRDefault="009955BF" w:rsidP="00EC4913">
      <w:pPr>
        <w:spacing w:after="0" w:line="276" w:lineRule="auto"/>
        <w:ind w:firstLine="709"/>
        <w:jc w:val="both"/>
        <w:rPr>
          <w:rFonts w:ascii="Times New Roman" w:eastAsia="Calibri" w:hAnsi="Times New Roman" w:cs="Times New Roman"/>
          <w:kern w:val="0"/>
          <w14:ligatures w14:val="none"/>
        </w:rPr>
      </w:pPr>
      <w:r w:rsidRPr="009955BF">
        <w:rPr>
          <w:rFonts w:ascii="Times New Roman" w:eastAsia="Calibri" w:hAnsi="Times New Roman" w:cs="Times New Roman"/>
          <w:kern w:val="0"/>
          <w14:ligatures w14:val="none"/>
        </w:rPr>
        <w:t>Профессиональный стандарт «Тренер», утвержденный приказом Министерства труда и социальной защиты Российской Федерации от 27 апреля 2023 года № 362 н (зарегистрирован Министерством юстиции Российской Федерации 25 мая 2023 года, регистрационный № 73442)</w:t>
      </w:r>
      <w:r>
        <w:rPr>
          <w:rFonts w:ascii="Times New Roman" w:eastAsia="Calibri" w:hAnsi="Times New Roman" w:cs="Times New Roman"/>
          <w:kern w:val="0"/>
          <w14:ligatures w14:val="none"/>
        </w:rPr>
        <w:t>;</w:t>
      </w:r>
    </w:p>
    <w:p w14:paraId="3B092C2A" w14:textId="77777777" w:rsidR="009955BF" w:rsidRPr="00013B3D" w:rsidRDefault="009955BF" w:rsidP="00EC4913">
      <w:pPr>
        <w:spacing w:after="0" w:line="276" w:lineRule="auto"/>
        <w:ind w:firstLine="709"/>
        <w:jc w:val="center"/>
        <w:rPr>
          <w:rFonts w:ascii="Times New Roman" w:eastAsia="Calibri" w:hAnsi="Times New Roman" w:cs="Times New Roman"/>
          <w:kern w:val="0"/>
          <w14:ligatures w14:val="none"/>
        </w:rPr>
      </w:pPr>
    </w:p>
    <w:p w14:paraId="69C3C430" w14:textId="73D85B7B" w:rsidR="00262BFB" w:rsidRPr="00013B3D" w:rsidRDefault="00262BFB" w:rsidP="00EC4913">
      <w:pPr>
        <w:pStyle w:val="a7"/>
        <w:widowControl w:val="0"/>
        <w:numPr>
          <w:ilvl w:val="0"/>
          <w:numId w:val="2"/>
        </w:numPr>
        <w:spacing w:after="0" w:line="276" w:lineRule="auto"/>
        <w:ind w:left="0" w:firstLine="709"/>
        <w:jc w:val="center"/>
        <w:rPr>
          <w:rFonts w:ascii="Times New Roman" w:eastAsia="Times New Roman" w:hAnsi="Times New Roman" w:cs="Times New Roman"/>
          <w:b/>
          <w:bCs/>
          <w:color w:val="000000"/>
          <w:kern w:val="0"/>
          <w:lang w:eastAsia="ru-RU" w:bidi="ru-RU"/>
          <w14:ligatures w14:val="none"/>
        </w:rPr>
      </w:pPr>
      <w:r w:rsidRPr="00013B3D">
        <w:rPr>
          <w:rFonts w:ascii="Times New Roman" w:eastAsia="Times New Roman" w:hAnsi="Times New Roman" w:cs="Times New Roman"/>
          <w:b/>
          <w:bCs/>
          <w:color w:val="000000"/>
          <w:kern w:val="0"/>
          <w:lang w:eastAsia="ru-RU" w:bidi="ru-RU"/>
          <w14:ligatures w14:val="none"/>
        </w:rPr>
        <w:t>Категория слушателей</w:t>
      </w:r>
    </w:p>
    <w:p w14:paraId="519CFFC2" w14:textId="6FBAA9E8" w:rsidR="004D269A" w:rsidRPr="00013B3D" w:rsidRDefault="004D269A" w:rsidP="00EC4913">
      <w:pPr>
        <w:widowControl w:val="0"/>
        <w:spacing w:after="0" w:line="276" w:lineRule="auto"/>
        <w:ind w:firstLine="709"/>
        <w:jc w:val="center"/>
        <w:rPr>
          <w:rFonts w:ascii="Times New Roman" w:eastAsia="Times New Roman" w:hAnsi="Times New Roman" w:cs="Times New Roman"/>
          <w:color w:val="000000"/>
          <w:kern w:val="0"/>
          <w:lang w:eastAsia="ru-RU" w:bidi="ru-RU"/>
          <w14:ligatures w14:val="none"/>
        </w:rPr>
      </w:pPr>
    </w:p>
    <w:p w14:paraId="7972FC43" w14:textId="4A7D9D1C" w:rsidR="009955BF" w:rsidRDefault="00262BFB" w:rsidP="00EC4913">
      <w:pPr>
        <w:widowControl w:val="0"/>
        <w:spacing w:after="0" w:line="276" w:lineRule="auto"/>
        <w:ind w:firstLine="720"/>
        <w:jc w:val="both"/>
        <w:rPr>
          <w:rFonts w:ascii="Times New Roman" w:eastAsia="Times New Roman" w:hAnsi="Times New Roman" w:cs="Times New Roman"/>
          <w:color w:val="000000"/>
          <w:kern w:val="0"/>
          <w:lang w:eastAsia="ru-RU" w:bidi="ru-RU"/>
          <w14:ligatures w14:val="none"/>
        </w:rPr>
      </w:pPr>
      <w:r w:rsidRPr="00262BFB">
        <w:rPr>
          <w:rFonts w:ascii="Times New Roman" w:eastAsia="Times New Roman" w:hAnsi="Times New Roman" w:cs="Times New Roman"/>
          <w:color w:val="000000"/>
          <w:kern w:val="0"/>
          <w:lang w:eastAsia="ru-RU" w:bidi="ru-RU"/>
          <w14:ligatures w14:val="none"/>
        </w:rPr>
        <w:t xml:space="preserve">К освоению дополнительной профессиональной программы повышения квалификации допускаются лица, имеющие высшее </w:t>
      </w:r>
      <w:r w:rsidR="004D269A" w:rsidRPr="00013B3D">
        <w:rPr>
          <w:rFonts w:ascii="Times New Roman" w:eastAsia="Times New Roman" w:hAnsi="Times New Roman" w:cs="Times New Roman"/>
          <w:color w:val="000000"/>
          <w:kern w:val="0"/>
          <w:lang w:eastAsia="ru-RU" w:bidi="ru-RU"/>
          <w14:ligatures w14:val="none"/>
        </w:rPr>
        <w:t xml:space="preserve">и среднее профессиональное </w:t>
      </w:r>
      <w:r w:rsidRPr="00262BFB">
        <w:rPr>
          <w:rFonts w:ascii="Times New Roman" w:eastAsia="Times New Roman" w:hAnsi="Times New Roman" w:cs="Times New Roman"/>
          <w:color w:val="000000"/>
          <w:kern w:val="0"/>
          <w:lang w:eastAsia="ru-RU" w:bidi="ru-RU"/>
          <w14:ligatures w14:val="none"/>
        </w:rPr>
        <w:t>образование</w:t>
      </w:r>
      <w:r w:rsidR="00B95470">
        <w:rPr>
          <w:rFonts w:ascii="Times New Roman" w:eastAsia="Times New Roman" w:hAnsi="Times New Roman" w:cs="Times New Roman"/>
          <w:color w:val="000000"/>
          <w:kern w:val="0"/>
          <w:lang w:eastAsia="ru-RU" w:bidi="ru-RU"/>
          <w14:ligatures w14:val="none"/>
        </w:rPr>
        <w:t xml:space="preserve">. </w:t>
      </w:r>
      <w:r w:rsidR="00B54C8B">
        <w:rPr>
          <w:rFonts w:ascii="Times New Roman" w:eastAsia="Times New Roman" w:hAnsi="Times New Roman" w:cs="Times New Roman"/>
          <w:color w:val="000000"/>
          <w:kern w:val="0"/>
          <w:lang w:eastAsia="ru-RU" w:bidi="ru-RU"/>
          <w14:ligatures w14:val="none"/>
        </w:rPr>
        <w:t>И</w:t>
      </w:r>
      <w:r w:rsidR="00B54C8B" w:rsidRPr="00013B3D">
        <w:rPr>
          <w:rFonts w:ascii="Times New Roman" w:eastAsia="Times New Roman" w:hAnsi="Times New Roman" w:cs="Times New Roman"/>
          <w:color w:val="000000"/>
          <w:kern w:val="0"/>
          <w:lang w:eastAsia="ru-RU" w:bidi="ru-RU"/>
          <w14:ligatures w14:val="none"/>
        </w:rPr>
        <w:t>меющие стаж работы в сфере физической культуры и спорта</w:t>
      </w:r>
      <w:r w:rsidR="009955BF">
        <w:rPr>
          <w:rFonts w:ascii="Times New Roman" w:eastAsia="Times New Roman" w:hAnsi="Times New Roman" w:cs="Times New Roman"/>
          <w:color w:val="000000"/>
          <w:kern w:val="0"/>
          <w:lang w:eastAsia="ru-RU" w:bidi="ru-RU"/>
          <w14:ligatures w14:val="none"/>
        </w:rPr>
        <w:t>, на должности тренера по виду спорта</w:t>
      </w:r>
      <w:r w:rsidR="00B54C8B" w:rsidRPr="00013B3D">
        <w:rPr>
          <w:rFonts w:ascii="Times New Roman" w:eastAsia="Times New Roman" w:hAnsi="Times New Roman" w:cs="Times New Roman"/>
          <w:color w:val="000000"/>
          <w:kern w:val="0"/>
          <w:lang w:eastAsia="ru-RU" w:bidi="ru-RU"/>
          <w14:ligatures w14:val="none"/>
        </w:rPr>
        <w:t xml:space="preserve"> 3 и более года</w:t>
      </w:r>
      <w:r w:rsidR="00B54C8B">
        <w:rPr>
          <w:rFonts w:ascii="Times New Roman" w:eastAsia="Times New Roman" w:hAnsi="Times New Roman" w:cs="Times New Roman"/>
          <w:color w:val="000000"/>
          <w:kern w:val="0"/>
          <w:lang w:eastAsia="ru-RU" w:bidi="ru-RU"/>
          <w14:ligatures w14:val="none"/>
        </w:rPr>
        <w:t>.</w:t>
      </w:r>
    </w:p>
    <w:p w14:paraId="50012592" w14:textId="77777777" w:rsidR="00EC4913" w:rsidRDefault="00EC4913" w:rsidP="00EC4913">
      <w:pPr>
        <w:widowControl w:val="0"/>
        <w:spacing w:after="0" w:line="276" w:lineRule="auto"/>
        <w:ind w:firstLine="720"/>
        <w:jc w:val="center"/>
        <w:rPr>
          <w:rFonts w:ascii="Times New Roman" w:eastAsia="Times New Roman" w:hAnsi="Times New Roman" w:cs="Times New Roman"/>
          <w:color w:val="000000"/>
          <w:kern w:val="0"/>
          <w:lang w:eastAsia="ru-RU" w:bidi="ru-RU"/>
          <w14:ligatures w14:val="none"/>
        </w:rPr>
      </w:pPr>
    </w:p>
    <w:p w14:paraId="2240AA3F" w14:textId="451C5F1B" w:rsidR="00D13E26" w:rsidRPr="00EC4913" w:rsidRDefault="00D13E26" w:rsidP="00EC4913">
      <w:pPr>
        <w:pStyle w:val="a7"/>
        <w:numPr>
          <w:ilvl w:val="0"/>
          <w:numId w:val="2"/>
        </w:numPr>
        <w:spacing w:after="0" w:line="276" w:lineRule="auto"/>
        <w:ind w:left="0" w:firstLine="709"/>
        <w:rPr>
          <w:rFonts w:ascii="Times New Roman" w:eastAsia="Times New Roman" w:hAnsi="Times New Roman" w:cs="Times New Roman"/>
          <w:color w:val="000000"/>
          <w:kern w:val="0"/>
          <w:lang w:eastAsia="ru-RU" w:bidi="ru-RU"/>
          <w14:ligatures w14:val="none"/>
        </w:rPr>
      </w:pPr>
      <w:r w:rsidRPr="00EC4913">
        <w:rPr>
          <w:rFonts w:ascii="Times New Roman" w:eastAsia="Calibri" w:hAnsi="Times New Roman" w:cs="Times New Roman"/>
          <w:b/>
          <w:kern w:val="0"/>
          <w14:ligatures w14:val="none"/>
        </w:rPr>
        <w:t>Форма обучения и форма организации образовательной деятельности по дополнительной профессиональной программе повышения квалификации</w:t>
      </w:r>
    </w:p>
    <w:p w14:paraId="26143E47" w14:textId="77777777" w:rsidR="00D13E26" w:rsidRPr="00013B3D" w:rsidRDefault="00D13E26" w:rsidP="00EC4913">
      <w:pPr>
        <w:widowControl w:val="0"/>
        <w:spacing w:after="0" w:line="276" w:lineRule="auto"/>
        <w:ind w:firstLine="709"/>
        <w:jc w:val="center"/>
        <w:rPr>
          <w:rFonts w:ascii="Times New Roman" w:eastAsia="Times New Roman" w:hAnsi="Times New Roman" w:cs="Times New Roman"/>
          <w:color w:val="000000"/>
          <w:kern w:val="0"/>
          <w:lang w:eastAsia="ru-RU" w:bidi="ru-RU"/>
          <w14:ligatures w14:val="none"/>
        </w:rPr>
      </w:pPr>
    </w:p>
    <w:p w14:paraId="2DE19C97" w14:textId="570B292E" w:rsidR="00B54C8B" w:rsidRPr="00013B3D" w:rsidRDefault="00D13E26" w:rsidP="00EC4913">
      <w:pPr>
        <w:widowControl w:val="0"/>
        <w:spacing w:after="0" w:line="276" w:lineRule="auto"/>
        <w:ind w:firstLine="720"/>
        <w:jc w:val="both"/>
        <w:rPr>
          <w:rFonts w:ascii="Times New Roman" w:eastAsia="Times New Roman" w:hAnsi="Times New Roman" w:cs="Times New Roman"/>
          <w:color w:val="000000"/>
          <w:kern w:val="0"/>
          <w:lang w:eastAsia="ru-RU" w:bidi="ru-RU"/>
          <w14:ligatures w14:val="none"/>
        </w:rPr>
      </w:pPr>
      <w:r w:rsidRPr="00D13E26">
        <w:rPr>
          <w:rFonts w:ascii="Times New Roman" w:eastAsia="Times New Roman" w:hAnsi="Times New Roman" w:cs="Times New Roman"/>
          <w:color w:val="000000"/>
          <w:kern w:val="0"/>
          <w:lang w:eastAsia="ru-RU" w:bidi="ru-RU"/>
          <w14:ligatures w14:val="none"/>
        </w:rPr>
        <w:t>Форма обучения по программе: очно-заочная. Образовательная деятельность по освоению программы организуется с применением (частично) электронного обучения и дистанционных образовательных технологий.</w:t>
      </w:r>
    </w:p>
    <w:p w14:paraId="6612188B" w14:textId="0AC5365D" w:rsidR="00D13E26" w:rsidRPr="00013B3D" w:rsidRDefault="00D13E26" w:rsidP="00C611E8">
      <w:pPr>
        <w:pStyle w:val="a7"/>
        <w:widowControl w:val="0"/>
        <w:numPr>
          <w:ilvl w:val="0"/>
          <w:numId w:val="2"/>
        </w:numPr>
        <w:tabs>
          <w:tab w:val="left" w:pos="0"/>
        </w:tabs>
        <w:spacing w:after="0" w:line="240" w:lineRule="auto"/>
        <w:ind w:left="0" w:firstLine="709"/>
        <w:jc w:val="center"/>
        <w:rPr>
          <w:rFonts w:ascii="Times New Roman" w:eastAsia="Times New Roman" w:hAnsi="Times New Roman" w:cs="Times New Roman"/>
          <w:b/>
          <w:bCs/>
          <w:color w:val="000000"/>
          <w:kern w:val="0"/>
          <w:lang w:eastAsia="ru-RU" w:bidi="ru-RU"/>
          <w14:ligatures w14:val="none"/>
        </w:rPr>
      </w:pPr>
      <w:r w:rsidRPr="00013B3D">
        <w:rPr>
          <w:rFonts w:ascii="Times New Roman" w:eastAsia="Times New Roman" w:hAnsi="Times New Roman" w:cs="Times New Roman"/>
          <w:b/>
          <w:bCs/>
          <w:color w:val="000000"/>
          <w:kern w:val="0"/>
          <w:lang w:eastAsia="ru-RU" w:bidi="ru-RU"/>
          <w14:ligatures w14:val="none"/>
        </w:rPr>
        <w:lastRenderedPageBreak/>
        <w:t>Трудоемкость и срок освоения программы</w:t>
      </w:r>
    </w:p>
    <w:p w14:paraId="6994E2ED" w14:textId="77777777" w:rsidR="00D13E26" w:rsidRPr="00013B3D" w:rsidRDefault="00D13E26" w:rsidP="008F2813">
      <w:pPr>
        <w:widowControl w:val="0"/>
        <w:tabs>
          <w:tab w:val="left" w:pos="0"/>
        </w:tabs>
        <w:spacing w:after="0" w:line="240" w:lineRule="auto"/>
        <w:ind w:firstLine="709"/>
        <w:jc w:val="center"/>
        <w:rPr>
          <w:rFonts w:ascii="Times New Roman" w:eastAsia="Times New Roman" w:hAnsi="Times New Roman" w:cs="Times New Roman"/>
          <w:color w:val="000000"/>
          <w:kern w:val="0"/>
          <w:lang w:eastAsia="ru-RU" w:bidi="ru-RU"/>
          <w14:ligatures w14:val="none"/>
        </w:rPr>
      </w:pPr>
    </w:p>
    <w:p w14:paraId="5A768A45" w14:textId="24F8349F" w:rsidR="00D13E26" w:rsidRPr="00263404" w:rsidRDefault="00A14F95" w:rsidP="00263404">
      <w:pPr>
        <w:spacing w:after="0"/>
        <w:ind w:firstLine="709"/>
        <w:jc w:val="both"/>
        <w:rPr>
          <w:rFonts w:ascii="Times New Roman" w:eastAsia="Calibri" w:hAnsi="Times New Roman" w:cs="Times New Roman"/>
          <w:kern w:val="0"/>
          <w14:ligatures w14:val="none"/>
        </w:rPr>
      </w:pPr>
      <w:r w:rsidRPr="00013B3D">
        <w:rPr>
          <w:rFonts w:ascii="Times New Roman" w:eastAsia="Times New Roman" w:hAnsi="Times New Roman" w:cs="Times New Roman"/>
          <w:color w:val="000000"/>
          <w:kern w:val="0"/>
          <w:lang w:eastAsia="ru-RU" w:bidi="ru-RU"/>
          <w14:ligatures w14:val="none"/>
        </w:rPr>
        <w:t xml:space="preserve">Дополнительная профессиональная программа повышения квалификации </w:t>
      </w:r>
      <w:r w:rsidR="00875E4E">
        <w:rPr>
          <w:rFonts w:ascii="Times New Roman" w:eastAsia="Times New Roman" w:hAnsi="Times New Roman" w:cs="Times New Roman"/>
          <w:color w:val="000000"/>
          <w:kern w:val="0"/>
          <w:lang w:eastAsia="ru-RU" w:bidi="ru-RU"/>
          <w14:ligatures w14:val="none"/>
        </w:rPr>
        <w:t>–</w:t>
      </w:r>
      <w:r w:rsidR="00D13E26" w:rsidRPr="00D13E26">
        <w:rPr>
          <w:rFonts w:ascii="Times New Roman" w:eastAsia="Times New Roman" w:hAnsi="Times New Roman" w:cs="Times New Roman"/>
          <w:color w:val="000000"/>
          <w:kern w:val="0"/>
          <w:lang w:eastAsia="ru-RU" w:bidi="ru-RU"/>
          <w14:ligatures w14:val="none"/>
        </w:rPr>
        <w:t xml:space="preserve"> </w:t>
      </w:r>
      <w:r w:rsidR="00875E4E">
        <w:rPr>
          <w:rFonts w:ascii="Times New Roman" w:eastAsia="Times New Roman" w:hAnsi="Times New Roman" w:cs="Times New Roman"/>
          <w:color w:val="000000"/>
          <w:kern w:val="0"/>
          <w:lang w:eastAsia="ru-RU" w:bidi="ru-RU"/>
          <w14:ligatures w14:val="none"/>
        </w:rPr>
        <w:t xml:space="preserve">тренер по виду спорта </w:t>
      </w:r>
      <w:r w:rsidR="00D13E26" w:rsidRPr="00D13E26">
        <w:rPr>
          <w:rFonts w:ascii="Times New Roman" w:eastAsia="Times New Roman" w:hAnsi="Times New Roman" w:cs="Times New Roman"/>
          <w:color w:val="000000"/>
          <w:kern w:val="0"/>
          <w:lang w:eastAsia="ru-RU" w:bidi="ru-RU"/>
          <w14:ligatures w14:val="none"/>
        </w:rPr>
        <w:t xml:space="preserve">составляет </w:t>
      </w:r>
      <w:r w:rsidR="00D13E26" w:rsidRPr="00013B3D">
        <w:rPr>
          <w:rFonts w:ascii="Times New Roman" w:eastAsia="Times New Roman" w:hAnsi="Times New Roman" w:cs="Times New Roman"/>
          <w:color w:val="000000"/>
          <w:kern w:val="0"/>
          <w:lang w:eastAsia="ru-RU" w:bidi="ru-RU"/>
          <w14:ligatures w14:val="none"/>
        </w:rPr>
        <w:t>7</w:t>
      </w:r>
      <w:r w:rsidR="00263404">
        <w:rPr>
          <w:rFonts w:ascii="Times New Roman" w:eastAsia="Times New Roman" w:hAnsi="Times New Roman" w:cs="Times New Roman"/>
          <w:color w:val="000000"/>
          <w:kern w:val="0"/>
          <w:lang w:eastAsia="ru-RU" w:bidi="ru-RU"/>
          <w14:ligatures w14:val="none"/>
        </w:rPr>
        <w:t>6</w:t>
      </w:r>
      <w:r w:rsidR="00D13E26" w:rsidRPr="00D13E26">
        <w:rPr>
          <w:rFonts w:ascii="Times New Roman" w:eastAsia="Times New Roman" w:hAnsi="Times New Roman" w:cs="Times New Roman"/>
          <w:color w:val="000000"/>
          <w:kern w:val="0"/>
          <w:lang w:eastAsia="ru-RU" w:bidi="ru-RU"/>
          <w14:ligatures w14:val="none"/>
        </w:rPr>
        <w:t xml:space="preserve"> академических час</w:t>
      </w:r>
      <w:r w:rsidR="00D13E26" w:rsidRPr="00013B3D">
        <w:rPr>
          <w:rFonts w:ascii="Times New Roman" w:eastAsia="Times New Roman" w:hAnsi="Times New Roman" w:cs="Times New Roman"/>
          <w:color w:val="000000"/>
          <w:kern w:val="0"/>
          <w:lang w:eastAsia="ru-RU" w:bidi="ru-RU"/>
          <w14:ligatures w14:val="none"/>
        </w:rPr>
        <w:t>а</w:t>
      </w:r>
      <w:r w:rsidR="00263404">
        <w:rPr>
          <w:rFonts w:ascii="Times New Roman" w:eastAsia="Times New Roman" w:hAnsi="Times New Roman" w:cs="Times New Roman"/>
          <w:color w:val="000000"/>
          <w:kern w:val="0"/>
          <w:lang w:eastAsia="ru-RU" w:bidi="ru-RU"/>
          <w14:ligatures w14:val="none"/>
        </w:rPr>
        <w:t xml:space="preserve"> из них: (48 часов лекции, 22 часа практические занятия, </w:t>
      </w:r>
      <w:r w:rsidR="00263404" w:rsidRPr="00263404">
        <w:rPr>
          <w:rFonts w:ascii="Times New Roman" w:eastAsia="Calibri" w:hAnsi="Times New Roman" w:cs="Times New Roman"/>
          <w:kern w:val="0"/>
          <w14:ligatures w14:val="none"/>
        </w:rPr>
        <w:t>+3,5 часа – подготовка и написание итоговой аттестационной работы, +0,5 часа – защита итоговой аттестационной работы</w:t>
      </w:r>
      <w:r w:rsidR="00263404">
        <w:rPr>
          <w:rFonts w:ascii="Times New Roman" w:eastAsia="Calibri" w:hAnsi="Times New Roman" w:cs="Times New Roman"/>
          <w:kern w:val="0"/>
          <w14:ligatures w14:val="none"/>
        </w:rPr>
        <w:t>)</w:t>
      </w:r>
      <w:r w:rsidR="00263404" w:rsidRPr="00263404">
        <w:rPr>
          <w:rFonts w:ascii="Times New Roman" w:eastAsia="Calibri" w:hAnsi="Times New Roman" w:cs="Times New Roman"/>
          <w:kern w:val="0"/>
          <w14:ligatures w14:val="none"/>
        </w:rPr>
        <w:t>.</w:t>
      </w:r>
      <w:r w:rsidR="00263404">
        <w:rPr>
          <w:rFonts w:ascii="Times New Roman" w:eastAsia="Calibri" w:hAnsi="Times New Roman" w:cs="Times New Roman"/>
          <w:kern w:val="0"/>
          <w14:ligatures w14:val="none"/>
        </w:rPr>
        <w:t xml:space="preserve"> </w:t>
      </w:r>
      <w:r w:rsidR="00D13E26" w:rsidRPr="00D13E26">
        <w:rPr>
          <w:rFonts w:ascii="Times New Roman" w:eastAsia="Times New Roman" w:hAnsi="Times New Roman" w:cs="Times New Roman"/>
          <w:color w:val="000000"/>
          <w:kern w:val="0"/>
          <w:lang w:eastAsia="ru-RU" w:bidi="ru-RU"/>
          <w14:ligatures w14:val="none"/>
        </w:rPr>
        <w:t>Для всех видов занятий академический час имеет продолжительность 45 минут. Срок освоения программы</w:t>
      </w:r>
      <w:r w:rsidRPr="00013B3D">
        <w:rPr>
          <w:rFonts w:ascii="Times New Roman" w:eastAsia="Times New Roman" w:hAnsi="Times New Roman" w:cs="Times New Roman"/>
          <w:color w:val="000000"/>
          <w:kern w:val="0"/>
          <w:lang w:eastAsia="ru-RU" w:bidi="ru-RU"/>
          <w14:ligatures w14:val="none"/>
        </w:rPr>
        <w:t xml:space="preserve"> - </w:t>
      </w:r>
      <w:r w:rsidR="00D13E26" w:rsidRPr="00D13E26">
        <w:rPr>
          <w:rFonts w:ascii="Times New Roman" w:eastAsia="Times New Roman" w:hAnsi="Times New Roman" w:cs="Times New Roman"/>
          <w:color w:val="000000"/>
          <w:kern w:val="0"/>
          <w:lang w:eastAsia="ru-RU" w:bidi="ru-RU"/>
          <w14:ligatures w14:val="none"/>
        </w:rPr>
        <w:t>2 недел</w:t>
      </w:r>
      <w:r w:rsidRPr="00013B3D">
        <w:rPr>
          <w:rFonts w:ascii="Times New Roman" w:eastAsia="Times New Roman" w:hAnsi="Times New Roman" w:cs="Times New Roman"/>
          <w:color w:val="000000"/>
          <w:kern w:val="0"/>
          <w:lang w:eastAsia="ru-RU" w:bidi="ru-RU"/>
          <w14:ligatures w14:val="none"/>
        </w:rPr>
        <w:t>и</w:t>
      </w:r>
      <w:r w:rsidR="00D13E26" w:rsidRPr="00D13E26">
        <w:rPr>
          <w:rFonts w:ascii="Times New Roman" w:eastAsia="Times New Roman" w:hAnsi="Times New Roman" w:cs="Times New Roman"/>
          <w:color w:val="000000"/>
          <w:kern w:val="0"/>
          <w:lang w:eastAsia="ru-RU" w:bidi="ru-RU"/>
          <w14:ligatures w14:val="none"/>
        </w:rPr>
        <w:t xml:space="preserve"> с учетом того, что максимальный объем полной учебной нагрузки обучающегося не может составлять более 54 академических часов в неделю, включая все виды аудиторной и внеаудиторной (самостоятельной) учебной работы. Приведенный далее календарный учебный график отвечает сроку освоения, равному двум неделям.</w:t>
      </w:r>
    </w:p>
    <w:p w14:paraId="7E9721CE" w14:textId="097F57C0" w:rsidR="00D13E26" w:rsidRPr="008F2813" w:rsidRDefault="00D13E26" w:rsidP="008F2813">
      <w:pPr>
        <w:spacing w:after="0" w:line="276" w:lineRule="auto"/>
        <w:ind w:firstLine="709"/>
        <w:jc w:val="center"/>
        <w:rPr>
          <w:rFonts w:ascii="Times New Roman" w:eastAsia="Calibri" w:hAnsi="Times New Roman" w:cs="Times New Roman"/>
          <w:bCs/>
          <w:kern w:val="0"/>
          <w14:ligatures w14:val="none"/>
        </w:rPr>
      </w:pPr>
    </w:p>
    <w:p w14:paraId="55FCD8F6" w14:textId="63FFB9F8" w:rsidR="00D13E26" w:rsidRPr="00013B3D" w:rsidRDefault="00D13E26" w:rsidP="00013B3D">
      <w:pPr>
        <w:pStyle w:val="a7"/>
        <w:widowControl w:val="0"/>
        <w:numPr>
          <w:ilvl w:val="0"/>
          <w:numId w:val="2"/>
        </w:numPr>
        <w:tabs>
          <w:tab w:val="left" w:pos="0"/>
        </w:tabs>
        <w:spacing w:after="0" w:line="240" w:lineRule="auto"/>
        <w:ind w:left="0" w:firstLine="709"/>
        <w:jc w:val="both"/>
        <w:rPr>
          <w:rFonts w:ascii="Times New Roman" w:eastAsia="Times New Roman" w:hAnsi="Times New Roman" w:cs="Times New Roman"/>
          <w:b/>
          <w:bCs/>
          <w:color w:val="000000"/>
          <w:kern w:val="0"/>
          <w:lang w:eastAsia="ru-RU" w:bidi="ru-RU"/>
          <w14:ligatures w14:val="none"/>
        </w:rPr>
      </w:pPr>
      <w:r w:rsidRPr="00013B3D">
        <w:rPr>
          <w:rFonts w:ascii="Times New Roman" w:eastAsia="Times New Roman" w:hAnsi="Times New Roman" w:cs="Times New Roman"/>
          <w:b/>
          <w:bCs/>
          <w:color w:val="000000"/>
          <w:kern w:val="0"/>
          <w:lang w:eastAsia="ru-RU" w:bidi="ru-RU"/>
          <w14:ligatures w14:val="none"/>
        </w:rPr>
        <w:t>Документ, выдаваемый по результатам освоения программы</w:t>
      </w:r>
    </w:p>
    <w:p w14:paraId="2F6F2575" w14:textId="6623267E" w:rsidR="00D13E26" w:rsidRPr="008F2813" w:rsidRDefault="00D13E26" w:rsidP="008F2813">
      <w:pPr>
        <w:widowControl w:val="0"/>
        <w:spacing w:after="0" w:line="240" w:lineRule="auto"/>
        <w:ind w:firstLine="709"/>
        <w:jc w:val="center"/>
        <w:rPr>
          <w:rFonts w:ascii="Times New Roman" w:eastAsia="Times New Roman" w:hAnsi="Times New Roman" w:cs="Times New Roman"/>
          <w:color w:val="000000"/>
          <w:kern w:val="0"/>
          <w:lang w:eastAsia="ru-RU" w:bidi="ru-RU"/>
          <w14:ligatures w14:val="none"/>
        </w:rPr>
      </w:pPr>
    </w:p>
    <w:p w14:paraId="5D1DFD95" w14:textId="49F86DC8" w:rsidR="001E2096" w:rsidRDefault="00A14F95" w:rsidP="00B54C8B">
      <w:pPr>
        <w:spacing w:after="0" w:line="276" w:lineRule="auto"/>
        <w:ind w:firstLine="709"/>
        <w:jc w:val="both"/>
        <w:rPr>
          <w:rFonts w:ascii="Times New Roman" w:eastAsia="Calibri" w:hAnsi="Times New Roman" w:cs="Times New Roman"/>
          <w:kern w:val="0"/>
          <w14:ligatures w14:val="none"/>
        </w:rPr>
      </w:pPr>
      <w:r w:rsidRPr="00D13E26">
        <w:rPr>
          <w:rFonts w:ascii="Times New Roman" w:eastAsia="Calibri" w:hAnsi="Times New Roman" w:cs="Times New Roman"/>
          <w:kern w:val="0"/>
          <w14:ligatures w14:val="none"/>
        </w:rPr>
        <w:t xml:space="preserve">При успешном освоении дополнительной профессиональной программы повышения квалификации </w:t>
      </w:r>
      <w:r w:rsidR="00875E4E">
        <w:rPr>
          <w:rFonts w:ascii="Times New Roman" w:eastAsia="Calibri" w:hAnsi="Times New Roman" w:cs="Times New Roman"/>
          <w:kern w:val="0"/>
          <w14:ligatures w14:val="none"/>
        </w:rPr>
        <w:t>- тренер по виду спорта,</w:t>
      </w:r>
      <w:r w:rsidRPr="00013B3D">
        <w:rPr>
          <w:rFonts w:ascii="Times New Roman" w:eastAsia="Calibri" w:hAnsi="Times New Roman" w:cs="Times New Roman"/>
          <w:kern w:val="0"/>
          <w14:ligatures w14:val="none"/>
        </w:rPr>
        <w:t xml:space="preserve"> </w:t>
      </w:r>
      <w:r w:rsidRPr="00D13E26">
        <w:rPr>
          <w:rFonts w:ascii="Times New Roman" w:eastAsia="Calibri" w:hAnsi="Times New Roman" w:cs="Times New Roman"/>
          <w:kern w:val="0"/>
          <w14:ligatures w14:val="none"/>
        </w:rPr>
        <w:t>слушателям выдается документ установленного образца – удостоверение о повышении квалификации.</w:t>
      </w:r>
    </w:p>
    <w:p w14:paraId="795FBBFF" w14:textId="77777777" w:rsidR="009955BF" w:rsidRPr="00B54C8B" w:rsidRDefault="009955BF" w:rsidP="009955BF">
      <w:pPr>
        <w:spacing w:after="0" w:line="276" w:lineRule="auto"/>
        <w:ind w:firstLine="709"/>
        <w:jc w:val="center"/>
        <w:rPr>
          <w:rFonts w:ascii="Times New Roman" w:eastAsia="Calibri" w:hAnsi="Times New Roman" w:cs="Times New Roman"/>
          <w:kern w:val="0"/>
          <w14:ligatures w14:val="none"/>
        </w:rPr>
      </w:pPr>
    </w:p>
    <w:p w14:paraId="288CF0BB" w14:textId="2BE07610" w:rsidR="001E2096" w:rsidRPr="001E2096" w:rsidRDefault="001E2096" w:rsidP="001E2096">
      <w:pPr>
        <w:widowControl w:val="0"/>
        <w:spacing w:after="280" w:line="240" w:lineRule="auto"/>
        <w:ind w:firstLine="709"/>
        <w:jc w:val="center"/>
        <w:rPr>
          <w:rFonts w:ascii="Times New Roman" w:eastAsia="Times New Roman" w:hAnsi="Times New Roman" w:cs="Times New Roman"/>
          <w:b/>
          <w:bCs/>
          <w:color w:val="000000"/>
          <w:kern w:val="0"/>
          <w:lang w:eastAsia="ru-RU" w:bidi="ru-RU"/>
          <w14:ligatures w14:val="none"/>
        </w:rPr>
      </w:pPr>
      <w:r w:rsidRPr="001E2096">
        <w:rPr>
          <w:rFonts w:ascii="Times New Roman" w:eastAsia="Times New Roman" w:hAnsi="Times New Roman" w:cs="Times New Roman"/>
          <w:b/>
          <w:bCs/>
          <w:color w:val="000000"/>
          <w:kern w:val="0"/>
          <w:lang w:eastAsia="ru-RU" w:bidi="ru-RU"/>
          <w14:ligatures w14:val="none"/>
        </w:rPr>
        <w:t>II. ЦЕЛЬ ОСВОЕНИЯ ПРОГРАММЫ</w:t>
      </w:r>
    </w:p>
    <w:p w14:paraId="32F8C897" w14:textId="6BD90493" w:rsidR="00503E86" w:rsidRPr="00EC4913" w:rsidRDefault="00503E86" w:rsidP="00C00B06">
      <w:pPr>
        <w:widowControl w:val="0"/>
        <w:numPr>
          <w:ilvl w:val="0"/>
          <w:numId w:val="4"/>
        </w:numPr>
        <w:tabs>
          <w:tab w:val="left" w:pos="754"/>
        </w:tabs>
        <w:spacing w:after="0" w:line="259" w:lineRule="auto"/>
        <w:jc w:val="center"/>
        <w:rPr>
          <w:rFonts w:ascii="Times New Roman" w:eastAsia="Times New Roman" w:hAnsi="Times New Roman" w:cs="Times New Roman"/>
          <w:b/>
          <w:bCs/>
          <w:color w:val="000000"/>
          <w:kern w:val="0"/>
          <w:lang w:eastAsia="ru-RU" w:bidi="ru-RU"/>
          <w14:ligatures w14:val="none"/>
        </w:rPr>
      </w:pPr>
      <w:r w:rsidRPr="00EC4913">
        <w:rPr>
          <w:rFonts w:ascii="Times New Roman" w:eastAsia="Calibri" w:hAnsi="Times New Roman" w:cs="Times New Roman"/>
          <w:b/>
          <w:kern w:val="0"/>
          <w14:ligatures w14:val="none"/>
        </w:rPr>
        <w:t>Цель программы</w:t>
      </w:r>
    </w:p>
    <w:p w14:paraId="0D341E94" w14:textId="77777777" w:rsidR="00503E86" w:rsidRPr="00503E86" w:rsidRDefault="00503E86" w:rsidP="00503E86">
      <w:pPr>
        <w:spacing w:after="0" w:line="276" w:lineRule="auto"/>
        <w:ind w:firstLine="709"/>
        <w:jc w:val="center"/>
        <w:rPr>
          <w:rFonts w:ascii="Times New Roman" w:eastAsia="Calibri" w:hAnsi="Times New Roman" w:cs="Times New Roman"/>
          <w:kern w:val="0"/>
          <w14:ligatures w14:val="none"/>
        </w:rPr>
      </w:pPr>
    </w:p>
    <w:p w14:paraId="354D7960" w14:textId="4CE7531A" w:rsidR="00EC4913" w:rsidRDefault="00503E86" w:rsidP="00EC4913">
      <w:pPr>
        <w:spacing w:after="0" w:line="276" w:lineRule="auto"/>
        <w:ind w:firstLine="709"/>
        <w:jc w:val="both"/>
        <w:rPr>
          <w:rFonts w:ascii="Times New Roman" w:eastAsia="Calibri" w:hAnsi="Times New Roman" w:cs="Times New Roman"/>
          <w:kern w:val="0"/>
          <w14:ligatures w14:val="none"/>
        </w:rPr>
      </w:pPr>
      <w:r w:rsidRPr="00503E86">
        <w:rPr>
          <w:rFonts w:ascii="Times New Roman" w:eastAsia="Calibri" w:hAnsi="Times New Roman" w:cs="Times New Roman"/>
          <w:kern w:val="0"/>
          <w14:ligatures w14:val="none"/>
        </w:rPr>
        <w:t xml:space="preserve">Целью </w:t>
      </w:r>
      <w:r>
        <w:rPr>
          <w:rFonts w:ascii="Times New Roman" w:eastAsia="Calibri" w:hAnsi="Times New Roman" w:cs="Times New Roman"/>
          <w:kern w:val="0"/>
          <w14:ligatures w14:val="none"/>
        </w:rPr>
        <w:t xml:space="preserve">освоения </w:t>
      </w:r>
      <w:r w:rsidRPr="00503E86">
        <w:rPr>
          <w:rFonts w:ascii="Times New Roman" w:eastAsia="Calibri" w:hAnsi="Times New Roman" w:cs="Times New Roman"/>
          <w:kern w:val="0"/>
          <w14:ligatures w14:val="none"/>
        </w:rPr>
        <w:t xml:space="preserve">дополнительной профессиональной программы повышения квалификации по направлению подготовки </w:t>
      </w:r>
      <w:r w:rsidR="00EC4913" w:rsidRPr="00EC4913">
        <w:rPr>
          <w:rFonts w:ascii="Times New Roman" w:eastAsia="Times New Roman" w:hAnsi="Times New Roman" w:cs="Times New Roman"/>
          <w:kern w:val="0"/>
          <w:lang w:eastAsia="ru-RU"/>
          <w14:ligatures w14:val="none"/>
        </w:rPr>
        <w:t>49.03.01 Физическая культура (Профиль:</w:t>
      </w:r>
      <w:r w:rsidR="00EC4913" w:rsidRPr="00EC4913">
        <w:rPr>
          <w:rFonts w:ascii="Times New Roman" w:eastAsia="Times New Roman" w:hAnsi="Times New Roman" w:cs="Times New Roman"/>
          <w:bCs/>
          <w:kern w:val="0"/>
          <w:lang w:eastAsia="ru-RU"/>
          <w14:ligatures w14:val="none"/>
        </w:rPr>
        <w:t xml:space="preserve"> </w:t>
      </w:r>
      <w:r w:rsidR="00EC4913" w:rsidRPr="00EC4913">
        <w:rPr>
          <w:rFonts w:ascii="Times New Roman" w:eastAsia="Times New Roman" w:hAnsi="Times New Roman" w:cs="Times New Roman"/>
          <w:kern w:val="0"/>
          <w:lang w:eastAsia="ru-RU"/>
          <w14:ligatures w14:val="none"/>
        </w:rPr>
        <w:t>Спортивная тренировка)</w:t>
      </w:r>
      <w:r w:rsidR="00862E6D">
        <w:rPr>
          <w:rFonts w:ascii="Times New Roman" w:eastAsia="Times New Roman" w:hAnsi="Times New Roman" w:cs="Times New Roman"/>
          <w:kern w:val="0"/>
          <w:lang w:eastAsia="ru-RU"/>
          <w14:ligatures w14:val="none"/>
        </w:rPr>
        <w:t xml:space="preserve"> </w:t>
      </w:r>
      <w:r w:rsidR="00EC4913" w:rsidRPr="00EC4913">
        <w:rPr>
          <w:rFonts w:ascii="Times New Roman" w:eastAsia="Times New Roman" w:hAnsi="Times New Roman" w:cs="Times New Roman"/>
          <w:kern w:val="0"/>
          <w:lang w:eastAsia="ru-RU"/>
          <w14:ligatures w14:val="none"/>
        </w:rPr>
        <w:t xml:space="preserve">«Тренер по виду спорта» </w:t>
      </w:r>
      <w:r w:rsidR="00862E6D">
        <w:rPr>
          <w:rFonts w:ascii="Times New Roman" w:eastAsia="Calibri" w:hAnsi="Times New Roman" w:cs="Times New Roman"/>
          <w:kern w:val="0"/>
          <w14:ligatures w14:val="none"/>
        </w:rPr>
        <w:t>направлена</w:t>
      </w:r>
      <w:r w:rsidRPr="00503E86">
        <w:rPr>
          <w:rFonts w:ascii="Times New Roman" w:eastAsia="Calibri" w:hAnsi="Times New Roman" w:cs="Times New Roman"/>
          <w:kern w:val="0"/>
          <w14:ligatures w14:val="none"/>
        </w:rPr>
        <w:t xml:space="preserve"> </w:t>
      </w:r>
      <w:r w:rsidR="00862E6D">
        <w:rPr>
          <w:rFonts w:ascii="Times New Roman" w:eastAsia="Calibri" w:hAnsi="Times New Roman" w:cs="Times New Roman"/>
          <w:kern w:val="0"/>
          <w14:ligatures w14:val="none"/>
        </w:rPr>
        <w:t xml:space="preserve">на </w:t>
      </w:r>
      <w:r w:rsidRPr="00503E86">
        <w:rPr>
          <w:rFonts w:ascii="Times New Roman" w:eastAsia="Calibri" w:hAnsi="Times New Roman" w:cs="Times New Roman"/>
          <w:kern w:val="0"/>
          <w14:ligatures w14:val="none"/>
        </w:rPr>
        <w:t xml:space="preserve">повышение профессионального уровня </w:t>
      </w:r>
      <w:r w:rsidR="00EC4913" w:rsidRPr="00EC4913">
        <w:rPr>
          <w:rFonts w:ascii="Times New Roman" w:eastAsia="Calibri" w:hAnsi="Times New Roman" w:cs="Times New Roman"/>
          <w:kern w:val="0"/>
          <w14:ligatures w14:val="none"/>
        </w:rPr>
        <w:t>тренера; совершенствование общепрофессиональных и профессиональных компетенций, необходимых тренеру для профессиональной деятельности в сфере физической культуры и спорта.</w:t>
      </w:r>
    </w:p>
    <w:p w14:paraId="32B839D4" w14:textId="77777777" w:rsidR="00EC4913" w:rsidRDefault="00EC4913" w:rsidP="00EC4913">
      <w:pPr>
        <w:spacing w:after="0" w:line="276" w:lineRule="auto"/>
        <w:ind w:firstLine="709"/>
        <w:jc w:val="center"/>
        <w:rPr>
          <w:rFonts w:ascii="Times New Roman" w:eastAsia="Calibri" w:hAnsi="Times New Roman" w:cs="Times New Roman"/>
          <w:kern w:val="0"/>
          <w14:ligatures w14:val="none"/>
        </w:rPr>
      </w:pPr>
    </w:p>
    <w:p w14:paraId="57E0A183" w14:textId="3EA2F603" w:rsidR="00503E86" w:rsidRDefault="00503E86" w:rsidP="00EC4913">
      <w:pPr>
        <w:spacing w:after="0"/>
        <w:ind w:firstLine="709"/>
        <w:jc w:val="center"/>
        <w:rPr>
          <w:rFonts w:ascii="Times New Roman" w:eastAsia="Times New Roman" w:hAnsi="Times New Roman" w:cs="Times New Roman"/>
          <w:b/>
          <w:bCs/>
          <w:color w:val="000000"/>
          <w:kern w:val="0"/>
          <w:lang w:eastAsia="ru-RU" w:bidi="ru-RU"/>
          <w14:ligatures w14:val="none"/>
        </w:rPr>
      </w:pPr>
      <w:r>
        <w:rPr>
          <w:rFonts w:ascii="Times New Roman" w:eastAsia="Times New Roman" w:hAnsi="Times New Roman" w:cs="Times New Roman"/>
          <w:b/>
          <w:bCs/>
          <w:color w:val="000000"/>
          <w:kern w:val="0"/>
          <w:lang w:val="en-US" w:eastAsia="ru-RU" w:bidi="ru-RU"/>
          <w14:ligatures w14:val="none"/>
        </w:rPr>
        <w:t>I</w:t>
      </w:r>
      <w:r w:rsidRPr="00503E86">
        <w:rPr>
          <w:rFonts w:ascii="Times New Roman" w:eastAsia="Times New Roman" w:hAnsi="Times New Roman" w:cs="Times New Roman"/>
          <w:b/>
          <w:bCs/>
          <w:color w:val="000000"/>
          <w:kern w:val="0"/>
          <w:lang w:eastAsia="ru-RU" w:bidi="ru-RU"/>
          <w14:ligatures w14:val="none"/>
        </w:rPr>
        <w:t>П</w:t>
      </w:r>
      <w:r>
        <w:rPr>
          <w:rFonts w:ascii="Times New Roman" w:eastAsia="Times New Roman" w:hAnsi="Times New Roman" w:cs="Times New Roman"/>
          <w:b/>
          <w:bCs/>
          <w:color w:val="000000"/>
          <w:kern w:val="0"/>
          <w:lang w:val="en-US" w:eastAsia="ru-RU" w:bidi="ru-RU"/>
          <w14:ligatures w14:val="none"/>
        </w:rPr>
        <w:t xml:space="preserve">. </w:t>
      </w:r>
      <w:r w:rsidR="00EC4913">
        <w:rPr>
          <w:rFonts w:ascii="Times New Roman" w:eastAsia="Times New Roman" w:hAnsi="Times New Roman" w:cs="Times New Roman"/>
          <w:b/>
          <w:bCs/>
          <w:color w:val="000000"/>
          <w:kern w:val="0"/>
          <w:lang w:eastAsia="ru-RU" w:bidi="ru-RU"/>
          <w14:ligatures w14:val="none"/>
        </w:rPr>
        <w:t>П</w:t>
      </w:r>
      <w:r w:rsidRPr="00503E86">
        <w:rPr>
          <w:rFonts w:ascii="Times New Roman" w:eastAsia="Times New Roman" w:hAnsi="Times New Roman" w:cs="Times New Roman"/>
          <w:b/>
          <w:bCs/>
          <w:color w:val="000000"/>
          <w:kern w:val="0"/>
          <w:lang w:eastAsia="ru-RU" w:bidi="ru-RU"/>
          <w14:ligatures w14:val="none"/>
        </w:rPr>
        <w:t>ЛАНИРУЕМЫЕ РЕЗУЛЬТАТЫ ОБУЧЕНИЯ</w:t>
      </w:r>
    </w:p>
    <w:p w14:paraId="3EB27BA6" w14:textId="77777777" w:rsidR="008F0971" w:rsidRPr="000E2384" w:rsidRDefault="008F0971" w:rsidP="00EC4913">
      <w:pPr>
        <w:widowControl w:val="0"/>
        <w:tabs>
          <w:tab w:val="left" w:pos="462"/>
        </w:tabs>
        <w:spacing w:after="0" w:line="262" w:lineRule="auto"/>
        <w:ind w:firstLine="709"/>
        <w:jc w:val="center"/>
        <w:rPr>
          <w:rFonts w:ascii="Times New Roman" w:eastAsia="Times New Roman" w:hAnsi="Times New Roman" w:cs="Times New Roman"/>
          <w:color w:val="000000"/>
          <w:kern w:val="0"/>
          <w:lang w:eastAsia="ru-RU" w:bidi="ru-RU"/>
          <w14:ligatures w14:val="none"/>
        </w:rPr>
      </w:pPr>
    </w:p>
    <w:p w14:paraId="3C4AD270" w14:textId="33832A4E" w:rsidR="00503E86" w:rsidRDefault="00503E86" w:rsidP="00C00B06">
      <w:pPr>
        <w:widowControl w:val="0"/>
        <w:numPr>
          <w:ilvl w:val="0"/>
          <w:numId w:val="4"/>
        </w:numPr>
        <w:tabs>
          <w:tab w:val="left" w:pos="710"/>
        </w:tabs>
        <w:spacing w:after="0" w:line="262" w:lineRule="auto"/>
        <w:jc w:val="center"/>
        <w:rPr>
          <w:rFonts w:ascii="Times New Roman" w:eastAsia="Times New Roman" w:hAnsi="Times New Roman" w:cs="Times New Roman"/>
          <w:b/>
          <w:bCs/>
          <w:color w:val="000000"/>
          <w:kern w:val="0"/>
          <w:lang w:eastAsia="ru-RU" w:bidi="ru-RU"/>
          <w14:ligatures w14:val="none"/>
        </w:rPr>
      </w:pPr>
      <w:r w:rsidRPr="00503E86">
        <w:rPr>
          <w:rFonts w:ascii="Times New Roman" w:eastAsia="Times New Roman" w:hAnsi="Times New Roman" w:cs="Times New Roman"/>
          <w:b/>
          <w:bCs/>
          <w:color w:val="000000"/>
          <w:kern w:val="0"/>
          <w:lang w:eastAsia="ru-RU" w:bidi="ru-RU"/>
          <w14:ligatures w14:val="none"/>
        </w:rPr>
        <w:t>Совершенствуемые компетенции</w:t>
      </w:r>
    </w:p>
    <w:p w14:paraId="49FAD2EB" w14:textId="77777777" w:rsidR="00EC4913" w:rsidRPr="000E2384" w:rsidRDefault="00EC4913" w:rsidP="00EC4913">
      <w:pPr>
        <w:widowControl w:val="0"/>
        <w:tabs>
          <w:tab w:val="left" w:pos="710"/>
        </w:tabs>
        <w:spacing w:after="0" w:line="262" w:lineRule="auto"/>
        <w:ind w:firstLine="709"/>
        <w:jc w:val="center"/>
        <w:rPr>
          <w:rFonts w:ascii="Times New Roman" w:eastAsia="Times New Roman" w:hAnsi="Times New Roman" w:cs="Times New Roman"/>
          <w:color w:val="000000"/>
          <w:kern w:val="0"/>
          <w:lang w:eastAsia="ru-RU" w:bidi="ru-RU"/>
          <w14:ligatures w14:val="none"/>
        </w:rPr>
      </w:pPr>
    </w:p>
    <w:p w14:paraId="0C4FBC04" w14:textId="0AFCCA5B" w:rsidR="00503E86" w:rsidRPr="00503E86" w:rsidRDefault="00503E86" w:rsidP="00503E86">
      <w:pPr>
        <w:spacing w:after="0" w:line="276" w:lineRule="auto"/>
        <w:ind w:firstLine="709"/>
        <w:jc w:val="both"/>
        <w:rPr>
          <w:rFonts w:ascii="Times New Roman" w:eastAsia="Calibri" w:hAnsi="Times New Roman" w:cs="Times New Roman"/>
          <w:kern w:val="0"/>
          <w14:ligatures w14:val="none"/>
        </w:rPr>
      </w:pPr>
      <w:r w:rsidRPr="00503E86">
        <w:rPr>
          <w:rFonts w:ascii="Times New Roman" w:eastAsia="Calibri" w:hAnsi="Times New Roman" w:cs="Times New Roman"/>
          <w:kern w:val="0"/>
          <w14:ligatures w14:val="none"/>
        </w:rPr>
        <w:t xml:space="preserve">В процессе обучения по дополнительной профессиональной программе повышения квалификации </w:t>
      </w:r>
      <w:r w:rsidR="00D930E6" w:rsidRPr="00D930E6">
        <w:rPr>
          <w:rFonts w:ascii="Times New Roman" w:eastAsia="Calibri" w:hAnsi="Times New Roman" w:cs="Times New Roman"/>
          <w:kern w:val="0"/>
          <w14:ligatures w14:val="none"/>
        </w:rPr>
        <w:t xml:space="preserve">(направление подготовки </w:t>
      </w:r>
      <w:r w:rsidR="00D930E6" w:rsidRPr="00D930E6">
        <w:rPr>
          <w:rFonts w:ascii="Times New Roman" w:eastAsia="Times New Roman" w:hAnsi="Times New Roman" w:cs="Times New Roman"/>
          <w:kern w:val="0"/>
          <w:lang w:eastAsia="ru-RU"/>
          <w14:ligatures w14:val="none"/>
        </w:rPr>
        <w:t>49.03.01 Физическая культура. Профиль: Спортивная тренировка)</w:t>
      </w:r>
      <w:r w:rsidR="00862E6D">
        <w:rPr>
          <w:rFonts w:ascii="Times New Roman" w:eastAsia="Times New Roman" w:hAnsi="Times New Roman" w:cs="Times New Roman"/>
          <w:kern w:val="0"/>
          <w:lang w:eastAsia="ru-RU"/>
          <w14:ligatures w14:val="none"/>
        </w:rPr>
        <w:t xml:space="preserve"> </w:t>
      </w:r>
      <w:r w:rsidR="00D930E6" w:rsidRPr="00D930E6">
        <w:rPr>
          <w:rFonts w:ascii="Times New Roman" w:eastAsia="Times New Roman" w:hAnsi="Times New Roman" w:cs="Times New Roman"/>
          <w:kern w:val="0"/>
          <w:lang w:eastAsia="ru-RU"/>
          <w14:ligatures w14:val="none"/>
        </w:rPr>
        <w:t>«Тренер по виду спорта»</w:t>
      </w:r>
      <w:r w:rsidR="00D930E6">
        <w:rPr>
          <w:rFonts w:ascii="Times New Roman" w:eastAsia="Times New Roman" w:hAnsi="Times New Roman" w:cs="Times New Roman"/>
          <w:kern w:val="0"/>
          <w:lang w:eastAsia="ru-RU"/>
          <w14:ligatures w14:val="none"/>
        </w:rPr>
        <w:t xml:space="preserve"> </w:t>
      </w:r>
      <w:r w:rsidR="00862E6D">
        <w:rPr>
          <w:rFonts w:ascii="Times New Roman" w:eastAsia="Calibri" w:hAnsi="Times New Roman" w:cs="Times New Roman"/>
          <w:kern w:val="0"/>
          <w14:ligatures w14:val="none"/>
        </w:rPr>
        <w:t>направлена</w:t>
      </w:r>
      <w:r w:rsidRPr="00503E86">
        <w:rPr>
          <w:rFonts w:ascii="Times New Roman" w:eastAsia="Calibri" w:hAnsi="Times New Roman" w:cs="Times New Roman"/>
          <w:kern w:val="0"/>
          <w14:ligatures w14:val="none"/>
        </w:rPr>
        <w:t xml:space="preserve"> </w:t>
      </w:r>
      <w:r w:rsidR="00862E6D">
        <w:rPr>
          <w:rFonts w:ascii="Times New Roman" w:eastAsia="Calibri" w:hAnsi="Times New Roman" w:cs="Times New Roman"/>
          <w:kern w:val="0"/>
          <w14:ligatures w14:val="none"/>
        </w:rPr>
        <w:t>на</w:t>
      </w:r>
      <w:r w:rsidRPr="00503E86">
        <w:rPr>
          <w:rFonts w:ascii="Times New Roman" w:eastAsia="Calibri" w:hAnsi="Times New Roman" w:cs="Times New Roman"/>
          <w:kern w:val="0"/>
          <w14:ligatures w14:val="none"/>
        </w:rPr>
        <w:t xml:space="preserve"> повышени</w:t>
      </w:r>
      <w:r w:rsidR="00862E6D">
        <w:rPr>
          <w:rFonts w:ascii="Times New Roman" w:eastAsia="Calibri" w:hAnsi="Times New Roman" w:cs="Times New Roman"/>
          <w:kern w:val="0"/>
          <w14:ligatures w14:val="none"/>
        </w:rPr>
        <w:t>е</w:t>
      </w:r>
      <w:r w:rsidRPr="00503E86">
        <w:rPr>
          <w:rFonts w:ascii="Times New Roman" w:eastAsia="Calibri" w:hAnsi="Times New Roman" w:cs="Times New Roman"/>
          <w:kern w:val="0"/>
          <w14:ligatures w14:val="none"/>
        </w:rPr>
        <w:t xml:space="preserve"> профессионального уровня слушателей в рамках общепрофессиональных и профессиональных компетенций</w:t>
      </w:r>
      <w:r w:rsidR="00263404">
        <w:rPr>
          <w:rFonts w:ascii="Times New Roman" w:eastAsia="Calibri" w:hAnsi="Times New Roman" w:cs="Times New Roman"/>
          <w:kern w:val="0"/>
          <w14:ligatures w14:val="none"/>
        </w:rPr>
        <w:t>.</w:t>
      </w:r>
    </w:p>
    <w:p w14:paraId="16CFF0AB" w14:textId="6350441F" w:rsidR="00D930E6" w:rsidRDefault="00D930E6" w:rsidP="00D930E6">
      <w:pPr>
        <w:spacing w:after="0" w:line="240" w:lineRule="auto"/>
        <w:ind w:firstLine="709"/>
        <w:jc w:val="both"/>
        <w:rPr>
          <w:rFonts w:ascii="Times New Roman" w:eastAsia="Calibri" w:hAnsi="Times New Roman" w:cs="Times New Roman"/>
          <w:kern w:val="0"/>
          <w14:ligatures w14:val="none"/>
        </w:rPr>
      </w:pPr>
    </w:p>
    <w:p w14:paraId="32A24944" w14:textId="7E2756BA" w:rsidR="00D930E6" w:rsidRPr="00D930E6" w:rsidRDefault="00B54C8B" w:rsidP="00D930E6">
      <w:pPr>
        <w:spacing w:after="0" w:line="276" w:lineRule="auto"/>
        <w:ind w:firstLine="709"/>
        <w:jc w:val="both"/>
        <w:rPr>
          <w:rFonts w:ascii="Times New Roman" w:eastAsia="Calibri" w:hAnsi="Times New Roman" w:cs="Times New Roman"/>
          <w:kern w:val="0"/>
          <w14:ligatures w14:val="none"/>
        </w:rPr>
      </w:pPr>
      <w:r w:rsidRPr="00503E86">
        <w:rPr>
          <w:rFonts w:ascii="Times New Roman" w:eastAsia="Calibri" w:hAnsi="Times New Roman" w:cs="Times New Roman"/>
          <w:kern w:val="0"/>
          <w14:ligatures w14:val="none"/>
        </w:rPr>
        <w:t>Слушатель курсов, повышения квалификации, освоивший данную образовательную программу, должен обладать профессиональными компетенциями (ПК).</w:t>
      </w:r>
      <w:bookmarkStart w:id="0" w:name="_Toc167190607"/>
    </w:p>
    <w:p w14:paraId="16E180C9" w14:textId="77777777" w:rsidR="00D930E6" w:rsidRPr="00D930E6" w:rsidRDefault="00D930E6" w:rsidP="00D930E6">
      <w:pPr>
        <w:widowControl w:val="0"/>
        <w:tabs>
          <w:tab w:val="left" w:pos="142"/>
        </w:tabs>
        <w:spacing w:after="0" w:line="276" w:lineRule="auto"/>
        <w:ind w:right="20" w:firstLine="709"/>
        <w:jc w:val="both"/>
        <w:outlineLvl w:val="1"/>
        <w:rPr>
          <w:rFonts w:ascii="Times New Roman" w:eastAsia="Calibri" w:hAnsi="Times New Roman" w:cs="Times New Roman"/>
          <w:i/>
          <w:kern w:val="0"/>
          <w14:ligatures w14:val="none"/>
        </w:rPr>
      </w:pPr>
      <w:r w:rsidRPr="00D930E6">
        <w:rPr>
          <w:rFonts w:ascii="Times New Roman" w:eastAsia="Calibri" w:hAnsi="Times New Roman" w:cs="Times New Roman"/>
          <w:i/>
          <w:spacing w:val="4"/>
          <w:kern w:val="0"/>
          <w14:ligatures w14:val="none"/>
        </w:rPr>
        <w:t>Тренерская</w:t>
      </w:r>
      <w:r w:rsidRPr="00D930E6">
        <w:rPr>
          <w:rFonts w:ascii="Times New Roman" w:eastAsia="Calibri" w:hAnsi="Times New Roman" w:cs="Times New Roman"/>
          <w:i/>
          <w:kern w:val="0"/>
          <w14:ligatures w14:val="none"/>
        </w:rPr>
        <w:t>:</w:t>
      </w:r>
      <w:bookmarkEnd w:id="0"/>
    </w:p>
    <w:p w14:paraId="641652A5" w14:textId="77777777" w:rsidR="00D930E6" w:rsidRPr="00D930E6" w:rsidRDefault="00D930E6" w:rsidP="00D930E6">
      <w:pPr>
        <w:widowControl w:val="0"/>
        <w:spacing w:after="0" w:line="276" w:lineRule="auto"/>
        <w:ind w:right="20" w:firstLine="689"/>
        <w:jc w:val="both"/>
        <w:rPr>
          <w:rFonts w:ascii="Times New Roman" w:eastAsia="Calibri" w:hAnsi="Times New Roman" w:cs="Times New Roman"/>
          <w:spacing w:val="4"/>
          <w:kern w:val="0"/>
          <w14:ligatures w14:val="none"/>
        </w:rPr>
      </w:pPr>
      <w:r w:rsidRPr="00D930E6">
        <w:rPr>
          <w:rFonts w:ascii="Times New Roman" w:eastAsia="Calibri" w:hAnsi="Times New Roman" w:cs="Times New Roman"/>
          <w:b/>
          <w:bCs/>
          <w:spacing w:val="4"/>
          <w:kern w:val="0"/>
          <w14:ligatures w14:val="none"/>
        </w:rPr>
        <w:t>ПК-1.</w:t>
      </w:r>
      <w:r w:rsidRPr="00D930E6">
        <w:rPr>
          <w:rFonts w:ascii="Times New Roman" w:eastAsia="Calibri" w:hAnsi="Times New Roman" w:cs="Times New Roman"/>
          <w:spacing w:val="4"/>
          <w:kern w:val="0"/>
          <w14:ligatures w14:val="none"/>
        </w:rPr>
        <w:t xml:space="preserve"> Способен осуществлять планирование, учет и анализ результатов тренировочного процесса и соревновательной деятельности на этапах спортивной подготовки.</w:t>
      </w:r>
    </w:p>
    <w:p w14:paraId="476D638D" w14:textId="77777777" w:rsidR="00D930E6" w:rsidRPr="00D930E6" w:rsidRDefault="00D930E6" w:rsidP="00D930E6">
      <w:pPr>
        <w:widowControl w:val="0"/>
        <w:spacing w:after="0" w:line="276" w:lineRule="auto"/>
        <w:ind w:right="20" w:firstLine="689"/>
        <w:jc w:val="both"/>
        <w:rPr>
          <w:rFonts w:ascii="Times New Roman" w:eastAsia="Calibri" w:hAnsi="Times New Roman" w:cs="Times New Roman"/>
          <w:spacing w:val="4"/>
          <w:kern w:val="0"/>
          <w14:ligatures w14:val="none"/>
        </w:rPr>
      </w:pPr>
      <w:r w:rsidRPr="00D930E6">
        <w:rPr>
          <w:rFonts w:ascii="Times New Roman" w:eastAsia="Calibri" w:hAnsi="Times New Roman" w:cs="Times New Roman"/>
          <w:b/>
          <w:bCs/>
          <w:spacing w:val="4"/>
          <w:kern w:val="0"/>
          <w14:ligatures w14:val="none"/>
        </w:rPr>
        <w:t>ПК-2</w:t>
      </w:r>
      <w:r w:rsidRPr="00D930E6">
        <w:rPr>
          <w:rFonts w:ascii="Times New Roman" w:eastAsia="Calibri" w:hAnsi="Times New Roman" w:cs="Times New Roman"/>
          <w:spacing w:val="4"/>
          <w:kern w:val="0"/>
          <w14:ligatures w14:val="none"/>
        </w:rPr>
        <w:t xml:space="preserve">. Способен использовать в процессе спортивной подготовки средства и методы профилактики травматизма и заболеваний, организовывать восстановительные </w:t>
      </w:r>
      <w:r w:rsidRPr="00D930E6">
        <w:rPr>
          <w:rFonts w:ascii="Times New Roman" w:eastAsia="Calibri" w:hAnsi="Times New Roman" w:cs="Times New Roman"/>
          <w:spacing w:val="4"/>
          <w:kern w:val="0"/>
          <w14:ligatures w14:val="none"/>
        </w:rPr>
        <w:lastRenderedPageBreak/>
        <w:t>мероприятия с учетом специфики вида спорта, возраста и пола обучающихся, в том числе с применением методик спортивного массажа.</w:t>
      </w:r>
    </w:p>
    <w:p w14:paraId="3455B07D" w14:textId="01036BCB" w:rsidR="00D930E6" w:rsidRPr="00D930E6" w:rsidRDefault="00D930E6" w:rsidP="00D930E6">
      <w:pPr>
        <w:widowControl w:val="0"/>
        <w:spacing w:after="0" w:line="276" w:lineRule="auto"/>
        <w:ind w:right="20" w:firstLine="689"/>
        <w:jc w:val="both"/>
        <w:rPr>
          <w:rFonts w:ascii="Times New Roman" w:eastAsia="Calibri" w:hAnsi="Times New Roman" w:cs="Times New Roman"/>
          <w:spacing w:val="4"/>
          <w:kern w:val="0"/>
          <w14:ligatures w14:val="none"/>
        </w:rPr>
      </w:pPr>
      <w:r w:rsidRPr="00842C27">
        <w:rPr>
          <w:rFonts w:ascii="Times New Roman" w:eastAsia="Calibri" w:hAnsi="Times New Roman" w:cs="Times New Roman"/>
          <w:b/>
          <w:bCs/>
          <w:spacing w:val="4"/>
          <w:kern w:val="0"/>
          <w14:ligatures w14:val="none"/>
        </w:rPr>
        <w:t>ПК-3</w:t>
      </w:r>
      <w:r w:rsidRPr="00842C27">
        <w:rPr>
          <w:rFonts w:ascii="Times New Roman" w:eastAsia="Calibri" w:hAnsi="Times New Roman" w:cs="Times New Roman"/>
          <w:spacing w:val="4"/>
          <w:kern w:val="0"/>
          <w14:ligatures w14:val="none"/>
        </w:rPr>
        <w:t>. Способен совершенствовать свое индивидуальное спортивное мастерство в процессе тренировочных занятий, владеть в соответствии с особенностями избранного вида спорта техникой движений, технико-тактическими действиями, средствами выразительности.</w:t>
      </w:r>
    </w:p>
    <w:p w14:paraId="5660701E" w14:textId="77777777" w:rsidR="00D930E6" w:rsidRPr="00D930E6" w:rsidRDefault="00D930E6" w:rsidP="00D930E6">
      <w:pPr>
        <w:widowControl w:val="0"/>
        <w:spacing w:after="0" w:line="276" w:lineRule="auto"/>
        <w:ind w:right="20" w:firstLine="689"/>
        <w:jc w:val="both"/>
        <w:rPr>
          <w:rFonts w:ascii="Times New Roman" w:eastAsia="Calibri" w:hAnsi="Times New Roman" w:cs="Times New Roman"/>
          <w:i/>
          <w:spacing w:val="4"/>
          <w:kern w:val="0"/>
          <w14:ligatures w14:val="none"/>
        </w:rPr>
      </w:pPr>
      <w:r w:rsidRPr="00D930E6">
        <w:rPr>
          <w:rFonts w:ascii="Times New Roman" w:eastAsia="Calibri" w:hAnsi="Times New Roman" w:cs="Times New Roman"/>
          <w:i/>
          <w:spacing w:val="4"/>
          <w:kern w:val="0"/>
          <w14:ligatures w14:val="none"/>
        </w:rPr>
        <w:t>Педагогическая:</w:t>
      </w:r>
    </w:p>
    <w:p w14:paraId="1B2CC6F6" w14:textId="3341DE8C" w:rsidR="00D930E6" w:rsidRPr="00D930E6" w:rsidRDefault="00D930E6" w:rsidP="00D930E6">
      <w:pPr>
        <w:widowControl w:val="0"/>
        <w:spacing w:after="0" w:line="276" w:lineRule="auto"/>
        <w:ind w:right="20" w:firstLine="689"/>
        <w:jc w:val="both"/>
        <w:rPr>
          <w:rFonts w:ascii="Times New Roman" w:eastAsia="Calibri" w:hAnsi="Times New Roman" w:cs="Times New Roman"/>
          <w:spacing w:val="4"/>
          <w:kern w:val="0"/>
          <w14:ligatures w14:val="none"/>
        </w:rPr>
      </w:pPr>
      <w:r w:rsidRPr="00D930E6">
        <w:rPr>
          <w:rFonts w:ascii="Times New Roman" w:eastAsia="Calibri" w:hAnsi="Times New Roman" w:cs="Times New Roman"/>
          <w:b/>
          <w:bCs/>
          <w:spacing w:val="4"/>
          <w:kern w:val="0"/>
          <w14:ligatures w14:val="none"/>
        </w:rPr>
        <w:t>ПК-4</w:t>
      </w:r>
      <w:r w:rsidRPr="00D930E6">
        <w:rPr>
          <w:rFonts w:ascii="Times New Roman" w:eastAsia="Calibri" w:hAnsi="Times New Roman" w:cs="Times New Roman"/>
          <w:spacing w:val="4"/>
          <w:kern w:val="0"/>
          <w14:ligatures w14:val="none"/>
        </w:rPr>
        <w:t>. Способен использовать в образовательном процессе педагогически обоснованные формы, методы, средства и приемы организации деятельности обучающихся.</w:t>
      </w:r>
    </w:p>
    <w:p w14:paraId="1FD97CAC" w14:textId="77777777" w:rsidR="00D930E6" w:rsidRPr="00D930E6" w:rsidRDefault="00D930E6" w:rsidP="00D930E6">
      <w:pPr>
        <w:widowControl w:val="0"/>
        <w:spacing w:after="0" w:line="276" w:lineRule="auto"/>
        <w:ind w:right="20" w:firstLine="689"/>
        <w:jc w:val="both"/>
        <w:rPr>
          <w:rFonts w:ascii="Times New Roman" w:eastAsia="Calibri" w:hAnsi="Times New Roman" w:cs="Times New Roman"/>
          <w:i/>
          <w:spacing w:val="4"/>
          <w:kern w:val="0"/>
          <w14:ligatures w14:val="none"/>
        </w:rPr>
      </w:pPr>
      <w:r w:rsidRPr="00D930E6">
        <w:rPr>
          <w:rFonts w:ascii="Times New Roman" w:eastAsia="Calibri" w:hAnsi="Times New Roman" w:cs="Times New Roman"/>
          <w:i/>
          <w:spacing w:val="4"/>
          <w:kern w:val="0"/>
          <w14:ligatures w14:val="none"/>
        </w:rPr>
        <w:t>Рекреационная:</w:t>
      </w:r>
    </w:p>
    <w:p w14:paraId="476C9DA3" w14:textId="7B4AF06F" w:rsidR="00D930E6" w:rsidRPr="00D930E6" w:rsidRDefault="00D930E6" w:rsidP="00D930E6">
      <w:pPr>
        <w:widowControl w:val="0"/>
        <w:spacing w:after="0" w:line="276" w:lineRule="auto"/>
        <w:ind w:firstLine="709"/>
        <w:jc w:val="both"/>
        <w:rPr>
          <w:rFonts w:ascii="Times New Roman" w:eastAsia="Calibri" w:hAnsi="Times New Roman" w:cs="Times New Roman"/>
          <w:spacing w:val="4"/>
          <w:kern w:val="0"/>
          <w14:ligatures w14:val="none"/>
        </w:rPr>
      </w:pPr>
      <w:r w:rsidRPr="00D930E6">
        <w:rPr>
          <w:rFonts w:ascii="Times New Roman" w:eastAsia="Calibri" w:hAnsi="Times New Roman" w:cs="Times New Roman"/>
          <w:b/>
          <w:bCs/>
          <w:spacing w:val="4"/>
          <w:kern w:val="0"/>
          <w14:ligatures w14:val="none"/>
        </w:rPr>
        <w:t>ПК-5.</w:t>
      </w:r>
      <w:r w:rsidRPr="00D930E6">
        <w:rPr>
          <w:rFonts w:ascii="Times New Roman" w:eastAsia="Calibri" w:hAnsi="Times New Roman" w:cs="Times New Roman"/>
          <w:spacing w:val="4"/>
          <w:kern w:val="0"/>
          <w14:ligatures w14:val="none"/>
        </w:rPr>
        <w:t xml:space="preserve"> Способен использовать общеукрепляющие и оздоровительные мероприятия по поддержанию здоровья, включая закаливание, массаж, правильное питание.</w:t>
      </w:r>
    </w:p>
    <w:p w14:paraId="2CE85FF1" w14:textId="77777777" w:rsidR="00D930E6" w:rsidRPr="00D930E6" w:rsidRDefault="00D930E6" w:rsidP="00D930E6">
      <w:pPr>
        <w:spacing w:after="0" w:line="276" w:lineRule="auto"/>
        <w:ind w:firstLine="709"/>
        <w:jc w:val="both"/>
        <w:rPr>
          <w:rFonts w:ascii="Times New Roman" w:eastAsia="Calibri" w:hAnsi="Times New Roman" w:cs="Times New Roman"/>
          <w:i/>
          <w:kern w:val="0"/>
          <w14:ligatures w14:val="none"/>
        </w:rPr>
      </w:pPr>
      <w:r w:rsidRPr="00D930E6">
        <w:rPr>
          <w:rFonts w:ascii="Times New Roman" w:eastAsia="Calibri" w:hAnsi="Times New Roman" w:cs="Times New Roman"/>
          <w:i/>
          <w:kern w:val="0"/>
          <w14:ligatures w14:val="none"/>
        </w:rPr>
        <w:t>Научно-исследовательская:</w:t>
      </w:r>
    </w:p>
    <w:p w14:paraId="7C06A098" w14:textId="65240E34" w:rsidR="00EC4913" w:rsidRPr="00D930E6" w:rsidRDefault="00D930E6" w:rsidP="00D930E6">
      <w:pPr>
        <w:widowControl w:val="0"/>
        <w:spacing w:after="0" w:line="276" w:lineRule="auto"/>
        <w:ind w:right="20" w:firstLine="689"/>
        <w:jc w:val="both"/>
        <w:rPr>
          <w:rFonts w:ascii="Times New Roman" w:eastAsia="Calibri" w:hAnsi="Times New Roman" w:cs="Times New Roman"/>
          <w:spacing w:val="4"/>
          <w:kern w:val="0"/>
          <w14:ligatures w14:val="none"/>
        </w:rPr>
      </w:pPr>
      <w:r w:rsidRPr="00D930E6">
        <w:rPr>
          <w:rFonts w:ascii="Times New Roman" w:eastAsia="Calibri" w:hAnsi="Times New Roman" w:cs="Times New Roman"/>
          <w:b/>
          <w:bCs/>
          <w:spacing w:val="4"/>
          <w:kern w:val="0"/>
          <w14:ligatures w14:val="none"/>
        </w:rPr>
        <w:t>ПК-6</w:t>
      </w:r>
      <w:r w:rsidRPr="00D930E6">
        <w:rPr>
          <w:rFonts w:ascii="Times New Roman" w:eastAsia="Calibri" w:hAnsi="Times New Roman" w:cs="Times New Roman"/>
          <w:spacing w:val="4"/>
          <w:kern w:val="0"/>
          <w14:ligatures w14:val="none"/>
        </w:rPr>
        <w:t>. Способен использовать полученные знания об основах интеллектуальных прав в целях выявления, учета и практического применения интеллектуальной собственности в физической культуре и спорте.</w:t>
      </w:r>
    </w:p>
    <w:p w14:paraId="3BD6E9D0" w14:textId="77777777" w:rsidR="00EC4913" w:rsidRDefault="00EC4913" w:rsidP="00D930E6">
      <w:pPr>
        <w:widowControl w:val="0"/>
        <w:spacing w:after="0" w:line="276" w:lineRule="auto"/>
        <w:ind w:firstLine="692"/>
        <w:jc w:val="center"/>
        <w:rPr>
          <w:rFonts w:ascii="Times New Roman" w:eastAsia="Calibri" w:hAnsi="Times New Roman" w:cs="Times New Roman"/>
          <w:iCs/>
          <w:spacing w:val="4"/>
          <w:kern w:val="0"/>
          <w14:ligatures w14:val="none"/>
        </w:rPr>
      </w:pPr>
    </w:p>
    <w:p w14:paraId="7CB75D60" w14:textId="3ED4AB3A" w:rsidR="00B54C8B" w:rsidRPr="00EC4913" w:rsidRDefault="00B54C8B" w:rsidP="00C00B06">
      <w:pPr>
        <w:pStyle w:val="a7"/>
        <w:widowControl w:val="0"/>
        <w:numPr>
          <w:ilvl w:val="0"/>
          <w:numId w:val="4"/>
        </w:numPr>
        <w:spacing w:after="0" w:line="276" w:lineRule="auto"/>
        <w:ind w:left="0" w:firstLine="709"/>
        <w:jc w:val="center"/>
        <w:rPr>
          <w:rFonts w:ascii="Times New Roman" w:eastAsia="Calibri" w:hAnsi="Times New Roman" w:cs="Times New Roman"/>
          <w:iCs/>
          <w:spacing w:val="4"/>
          <w:kern w:val="0"/>
          <w14:ligatures w14:val="none"/>
        </w:rPr>
      </w:pPr>
      <w:r w:rsidRPr="00EC4913">
        <w:rPr>
          <w:rFonts w:ascii="Times New Roman" w:eastAsia="Times New Roman" w:hAnsi="Times New Roman" w:cs="Times New Roman"/>
          <w:b/>
          <w:bCs/>
          <w:color w:val="000000"/>
          <w:kern w:val="0"/>
          <w:lang w:eastAsia="ru-RU" w:bidi="ru-RU"/>
          <w14:ligatures w14:val="none"/>
        </w:rPr>
        <w:t>Приобретаемые компетенции</w:t>
      </w:r>
    </w:p>
    <w:p w14:paraId="7FB9A1AA" w14:textId="77777777" w:rsidR="00EC4913" w:rsidRPr="00EC4913" w:rsidRDefault="00EC4913" w:rsidP="00EC4913">
      <w:pPr>
        <w:widowControl w:val="0"/>
        <w:spacing w:after="0" w:line="276" w:lineRule="auto"/>
        <w:ind w:firstLine="709"/>
        <w:jc w:val="center"/>
        <w:rPr>
          <w:rFonts w:ascii="Times New Roman" w:eastAsia="Calibri" w:hAnsi="Times New Roman" w:cs="Times New Roman"/>
          <w:iCs/>
          <w:spacing w:val="4"/>
          <w:kern w:val="0"/>
          <w14:ligatures w14:val="none"/>
        </w:rPr>
      </w:pPr>
    </w:p>
    <w:p w14:paraId="3C09FEA8" w14:textId="058E07BE" w:rsidR="00D930E6" w:rsidRDefault="00B54C8B" w:rsidP="00862E6D">
      <w:pPr>
        <w:widowControl w:val="0"/>
        <w:spacing w:after="280" w:line="276" w:lineRule="auto"/>
        <w:ind w:firstLine="680"/>
        <w:jc w:val="both"/>
        <w:rPr>
          <w:rFonts w:ascii="Times New Roman" w:eastAsia="Times New Roman" w:hAnsi="Times New Roman" w:cs="Times New Roman"/>
          <w:color w:val="000000"/>
          <w:kern w:val="0"/>
          <w:lang w:eastAsia="ru-RU" w:bidi="ru-RU"/>
          <w14:ligatures w14:val="none"/>
        </w:rPr>
      </w:pPr>
      <w:r w:rsidRPr="00B54C8B">
        <w:rPr>
          <w:rFonts w:ascii="Times New Roman" w:eastAsia="Times New Roman" w:hAnsi="Times New Roman" w:cs="Times New Roman"/>
          <w:color w:val="000000"/>
          <w:kern w:val="0"/>
          <w:lang w:eastAsia="ru-RU" w:bidi="ru-RU"/>
          <w14:ligatures w14:val="none"/>
        </w:rPr>
        <w:t>Под приобретаемыми (формируемыми) профессиональными компетенциями (ФПК) в рамках этой программы понимаются такие профессиональные компетенции, которыми обучающийся не обладает, приступая к освоению программы, однако обладание ими ему необходимо для успешного осуществления профессиональной деятельности. Данная программа не предполагает формирования новых профессиональных компетенций обучающихся, преследуя, таким образом, лишь цели совершенствования профессиональной компетентности и решая задачи стремления к повышению уровня профессионализма.</w:t>
      </w:r>
    </w:p>
    <w:p w14:paraId="1A47AC11" w14:textId="7ED264CB" w:rsidR="008A3187" w:rsidRPr="00D930E6" w:rsidRDefault="008A3187" w:rsidP="00C00B06">
      <w:pPr>
        <w:pStyle w:val="a7"/>
        <w:widowControl w:val="0"/>
        <w:numPr>
          <w:ilvl w:val="0"/>
          <w:numId w:val="4"/>
        </w:numPr>
        <w:spacing w:after="0" w:line="276" w:lineRule="auto"/>
        <w:ind w:left="0" w:firstLine="709"/>
        <w:jc w:val="both"/>
        <w:rPr>
          <w:rFonts w:ascii="Times New Roman" w:eastAsia="Times New Roman" w:hAnsi="Times New Roman" w:cs="Times New Roman"/>
          <w:color w:val="000000"/>
          <w:kern w:val="0"/>
          <w:lang w:eastAsia="ru-RU" w:bidi="ru-RU"/>
          <w14:ligatures w14:val="none"/>
        </w:rPr>
      </w:pPr>
      <w:r w:rsidRPr="00D930E6">
        <w:rPr>
          <w:rFonts w:ascii="Times New Roman" w:eastAsia="Times New Roman" w:hAnsi="Times New Roman" w:cs="Times New Roman"/>
          <w:b/>
          <w:bCs/>
          <w:color w:val="000000"/>
          <w:kern w:val="0"/>
          <w:lang w:eastAsia="ru-RU" w:bidi="ru-RU"/>
          <w14:ligatures w14:val="none"/>
        </w:rPr>
        <w:t>Компетенции, обеспечивающие повышение уровня профессионализма</w:t>
      </w:r>
    </w:p>
    <w:p w14:paraId="6871B47B" w14:textId="77777777" w:rsidR="00D930E6" w:rsidRPr="00D930E6" w:rsidRDefault="00D930E6" w:rsidP="00D930E6">
      <w:pPr>
        <w:widowControl w:val="0"/>
        <w:spacing w:after="0" w:line="276" w:lineRule="auto"/>
        <w:ind w:firstLine="709"/>
        <w:jc w:val="center"/>
        <w:rPr>
          <w:rFonts w:ascii="Times New Roman" w:eastAsia="Times New Roman" w:hAnsi="Times New Roman" w:cs="Times New Roman"/>
          <w:color w:val="000000"/>
          <w:kern w:val="0"/>
          <w:lang w:eastAsia="ru-RU" w:bidi="ru-RU"/>
          <w14:ligatures w14:val="none"/>
        </w:rPr>
      </w:pPr>
    </w:p>
    <w:p w14:paraId="0442C8C4" w14:textId="79CDC89F" w:rsidR="00D930E6" w:rsidRDefault="008A3187" w:rsidP="00862E6D">
      <w:pPr>
        <w:widowControl w:val="0"/>
        <w:spacing w:after="0" w:line="276" w:lineRule="auto"/>
        <w:ind w:firstLine="680"/>
        <w:jc w:val="both"/>
        <w:rPr>
          <w:rFonts w:ascii="Times New Roman" w:eastAsia="Times New Roman" w:hAnsi="Times New Roman" w:cs="Times New Roman"/>
          <w:color w:val="000000"/>
          <w:kern w:val="0"/>
          <w:lang w:eastAsia="ru-RU" w:bidi="ru-RU"/>
          <w14:ligatures w14:val="none"/>
        </w:rPr>
      </w:pPr>
      <w:r w:rsidRPr="008A3187">
        <w:rPr>
          <w:rFonts w:ascii="Times New Roman" w:eastAsia="Times New Roman" w:hAnsi="Times New Roman" w:cs="Times New Roman"/>
          <w:color w:val="000000"/>
          <w:kern w:val="0"/>
          <w:lang w:eastAsia="ru-RU" w:bidi="ru-RU"/>
          <w14:ligatures w14:val="none"/>
        </w:rPr>
        <w:t>В результате успешного освоения программы должен повыситься уровень профессионализма обучающегося в рамках имеющейся у него квалификации. Повышение профессионального уровня должно быть достигнуто (в том числе) путем формирования и (или) развития указанных ниже общепрофессиональных компетенций (ОПК).</w:t>
      </w:r>
    </w:p>
    <w:p w14:paraId="27CF03EE" w14:textId="7AA46857" w:rsidR="00D930E6" w:rsidRDefault="00D930E6" w:rsidP="00263404">
      <w:pPr>
        <w:widowControl w:val="0"/>
        <w:spacing w:after="0" w:line="257" w:lineRule="auto"/>
        <w:rPr>
          <w:rFonts w:ascii="Times New Roman" w:eastAsia="Times New Roman" w:hAnsi="Times New Roman" w:cs="Times New Roman"/>
          <w:color w:val="000000"/>
          <w:kern w:val="0"/>
          <w:lang w:eastAsia="ru-RU" w:bidi="ru-RU"/>
          <w14:ligatures w14:val="none"/>
        </w:rPr>
      </w:pPr>
    </w:p>
    <w:tbl>
      <w:tblPr>
        <w:tblStyle w:val="ac"/>
        <w:tblW w:w="0" w:type="auto"/>
        <w:tblLook w:val="04A0" w:firstRow="1" w:lastRow="0" w:firstColumn="1" w:lastColumn="0" w:noHBand="0" w:noVBand="1"/>
      </w:tblPr>
      <w:tblGrid>
        <w:gridCol w:w="3195"/>
        <w:gridCol w:w="6376"/>
      </w:tblGrid>
      <w:tr w:rsidR="00D930E6" w:rsidRPr="00D930E6" w14:paraId="6BB78937" w14:textId="77777777" w:rsidTr="000E0506">
        <w:tc>
          <w:tcPr>
            <w:tcW w:w="3195" w:type="dxa"/>
            <w:tcBorders>
              <w:top w:val="single" w:sz="4" w:space="0" w:color="auto"/>
              <w:left w:val="single" w:sz="4" w:space="0" w:color="auto"/>
              <w:bottom w:val="single" w:sz="4" w:space="0" w:color="auto"/>
              <w:right w:val="single" w:sz="4" w:space="0" w:color="auto"/>
            </w:tcBorders>
            <w:hideMark/>
          </w:tcPr>
          <w:p w14:paraId="455ACC3E" w14:textId="77777777" w:rsidR="00D930E6" w:rsidRPr="00D930E6" w:rsidRDefault="00D930E6" w:rsidP="00D930E6">
            <w:pPr>
              <w:widowControl w:val="0"/>
              <w:jc w:val="center"/>
              <w:rPr>
                <w:rFonts w:ascii="Times New Roman" w:eastAsia="Calibri" w:hAnsi="Times New Roman" w:cs="Times New Roman"/>
              </w:rPr>
            </w:pPr>
            <w:r w:rsidRPr="00D930E6">
              <w:rPr>
                <w:rFonts w:ascii="Times New Roman" w:eastAsia="Calibri" w:hAnsi="Times New Roman" w:cs="Times New Roman"/>
                <w:iCs/>
              </w:rPr>
              <w:t>Наименование категории (группы) общепрофессиональных компетенций</w:t>
            </w:r>
          </w:p>
        </w:tc>
        <w:tc>
          <w:tcPr>
            <w:tcW w:w="6376" w:type="dxa"/>
            <w:tcBorders>
              <w:top w:val="single" w:sz="4" w:space="0" w:color="auto"/>
              <w:left w:val="single" w:sz="4" w:space="0" w:color="auto"/>
              <w:bottom w:val="single" w:sz="4" w:space="0" w:color="auto"/>
              <w:right w:val="single" w:sz="4" w:space="0" w:color="auto"/>
            </w:tcBorders>
            <w:hideMark/>
          </w:tcPr>
          <w:p w14:paraId="475A3BDE" w14:textId="77777777" w:rsidR="00D930E6" w:rsidRPr="00D930E6" w:rsidRDefault="00D930E6" w:rsidP="00D930E6">
            <w:pPr>
              <w:widowControl w:val="0"/>
              <w:jc w:val="center"/>
              <w:rPr>
                <w:rFonts w:ascii="Times New Roman" w:eastAsia="Calibri" w:hAnsi="Times New Roman" w:cs="Times New Roman"/>
              </w:rPr>
            </w:pPr>
            <w:r w:rsidRPr="00D930E6">
              <w:rPr>
                <w:rFonts w:ascii="Times New Roman" w:eastAsia="Calibri" w:hAnsi="Times New Roman" w:cs="Times New Roman"/>
                <w:iCs/>
              </w:rPr>
              <w:t>Код и наименование общепрофессиональной компетенции выпускника</w:t>
            </w:r>
          </w:p>
        </w:tc>
      </w:tr>
      <w:tr w:rsidR="00D930E6" w:rsidRPr="00D930E6" w14:paraId="1558AB6F" w14:textId="77777777" w:rsidTr="000E0506">
        <w:tc>
          <w:tcPr>
            <w:tcW w:w="3195" w:type="dxa"/>
            <w:tcBorders>
              <w:top w:val="single" w:sz="4" w:space="0" w:color="auto"/>
              <w:left w:val="single" w:sz="4" w:space="0" w:color="auto"/>
              <w:bottom w:val="single" w:sz="4" w:space="0" w:color="auto"/>
              <w:right w:val="single" w:sz="4" w:space="0" w:color="auto"/>
            </w:tcBorders>
            <w:hideMark/>
          </w:tcPr>
          <w:p w14:paraId="7B17ED73" w14:textId="77777777" w:rsidR="00D930E6" w:rsidRPr="00D930E6" w:rsidRDefault="00D930E6" w:rsidP="00D930E6">
            <w:pPr>
              <w:widowControl w:val="0"/>
              <w:jc w:val="center"/>
              <w:rPr>
                <w:rFonts w:ascii="Times New Roman" w:eastAsia="Calibri" w:hAnsi="Times New Roman" w:cs="Times New Roman"/>
              </w:rPr>
            </w:pPr>
            <w:r w:rsidRPr="00D930E6">
              <w:rPr>
                <w:rFonts w:ascii="Times New Roman" w:eastAsia="Calibri" w:hAnsi="Times New Roman" w:cs="Times New Roman"/>
                <w:iCs/>
              </w:rPr>
              <w:t>Планирование</w:t>
            </w:r>
          </w:p>
        </w:tc>
        <w:tc>
          <w:tcPr>
            <w:tcW w:w="6376" w:type="dxa"/>
            <w:tcBorders>
              <w:top w:val="single" w:sz="4" w:space="0" w:color="auto"/>
              <w:left w:val="single" w:sz="4" w:space="0" w:color="auto"/>
              <w:bottom w:val="single" w:sz="4" w:space="0" w:color="auto"/>
              <w:right w:val="single" w:sz="4" w:space="0" w:color="auto"/>
            </w:tcBorders>
            <w:hideMark/>
          </w:tcPr>
          <w:p w14:paraId="5FFD5953" w14:textId="77777777" w:rsidR="00D930E6" w:rsidRPr="00D930E6" w:rsidRDefault="00D930E6" w:rsidP="00D930E6">
            <w:pPr>
              <w:widowControl w:val="0"/>
              <w:jc w:val="both"/>
              <w:rPr>
                <w:rFonts w:ascii="Times New Roman" w:eastAsia="Calibri" w:hAnsi="Times New Roman" w:cs="Times New Roman"/>
              </w:rPr>
            </w:pPr>
            <w:r w:rsidRPr="00D930E6">
              <w:rPr>
                <w:rFonts w:ascii="Times New Roman" w:eastAsia="Calibri" w:hAnsi="Times New Roman" w:cs="Times New Roman"/>
                <w:iCs/>
              </w:rPr>
              <w:t>ОПК-1. Способен планировать содержание занятий с учетом положений теории физической культуры, физиологической характеристики нагрузки, анатомо-морфологических и психологических особенностей, занимающихся различного пола и возраста</w:t>
            </w:r>
          </w:p>
        </w:tc>
      </w:tr>
      <w:tr w:rsidR="00D930E6" w:rsidRPr="00D930E6" w14:paraId="13F4C839" w14:textId="77777777" w:rsidTr="000E0506">
        <w:tc>
          <w:tcPr>
            <w:tcW w:w="3195" w:type="dxa"/>
            <w:tcBorders>
              <w:top w:val="single" w:sz="4" w:space="0" w:color="auto"/>
              <w:left w:val="single" w:sz="4" w:space="0" w:color="auto"/>
              <w:bottom w:val="single" w:sz="4" w:space="0" w:color="auto"/>
              <w:right w:val="single" w:sz="4" w:space="0" w:color="auto"/>
            </w:tcBorders>
            <w:hideMark/>
          </w:tcPr>
          <w:p w14:paraId="05B5727B" w14:textId="77777777" w:rsidR="00D930E6" w:rsidRPr="00D930E6" w:rsidRDefault="00D930E6" w:rsidP="00D930E6">
            <w:pPr>
              <w:widowControl w:val="0"/>
              <w:jc w:val="center"/>
              <w:rPr>
                <w:rFonts w:ascii="Times New Roman" w:eastAsia="Calibri" w:hAnsi="Times New Roman" w:cs="Times New Roman"/>
              </w:rPr>
            </w:pPr>
            <w:r w:rsidRPr="00D930E6">
              <w:rPr>
                <w:rFonts w:ascii="Times New Roman" w:eastAsia="Calibri" w:hAnsi="Times New Roman" w:cs="Times New Roman"/>
                <w:iCs/>
              </w:rPr>
              <w:t>Спортивный отбор</w:t>
            </w:r>
          </w:p>
        </w:tc>
        <w:tc>
          <w:tcPr>
            <w:tcW w:w="6376" w:type="dxa"/>
            <w:tcBorders>
              <w:top w:val="single" w:sz="4" w:space="0" w:color="auto"/>
              <w:left w:val="single" w:sz="4" w:space="0" w:color="auto"/>
              <w:bottom w:val="single" w:sz="4" w:space="0" w:color="auto"/>
              <w:right w:val="single" w:sz="4" w:space="0" w:color="auto"/>
            </w:tcBorders>
            <w:hideMark/>
          </w:tcPr>
          <w:p w14:paraId="1CF59228" w14:textId="77777777" w:rsidR="00D930E6" w:rsidRPr="00D930E6" w:rsidRDefault="00D930E6" w:rsidP="00D930E6">
            <w:pPr>
              <w:widowControl w:val="0"/>
              <w:jc w:val="both"/>
              <w:rPr>
                <w:rFonts w:ascii="Times New Roman" w:eastAsia="Calibri" w:hAnsi="Times New Roman" w:cs="Times New Roman"/>
              </w:rPr>
            </w:pPr>
            <w:r w:rsidRPr="00D930E6">
              <w:rPr>
                <w:rFonts w:ascii="Times New Roman" w:eastAsia="Calibri" w:hAnsi="Times New Roman" w:cs="Times New Roman"/>
                <w:iCs/>
              </w:rPr>
              <w:t>ОПК-2. Способен осуществлять спортивный отбор и спортивную ориентацию в процессе занятий</w:t>
            </w:r>
          </w:p>
        </w:tc>
      </w:tr>
      <w:tr w:rsidR="00D930E6" w:rsidRPr="00D930E6" w14:paraId="141388B1" w14:textId="77777777" w:rsidTr="000E0506">
        <w:tc>
          <w:tcPr>
            <w:tcW w:w="3195" w:type="dxa"/>
            <w:vMerge w:val="restart"/>
            <w:tcBorders>
              <w:top w:val="single" w:sz="4" w:space="0" w:color="auto"/>
              <w:left w:val="single" w:sz="4" w:space="0" w:color="auto"/>
              <w:bottom w:val="single" w:sz="4" w:space="0" w:color="auto"/>
              <w:right w:val="single" w:sz="4" w:space="0" w:color="auto"/>
            </w:tcBorders>
            <w:hideMark/>
          </w:tcPr>
          <w:p w14:paraId="30B1F552" w14:textId="77777777" w:rsidR="00D930E6" w:rsidRPr="00D930E6" w:rsidRDefault="00D930E6" w:rsidP="00D930E6">
            <w:pPr>
              <w:widowControl w:val="0"/>
              <w:jc w:val="center"/>
              <w:rPr>
                <w:rFonts w:ascii="Times New Roman" w:eastAsia="Calibri" w:hAnsi="Times New Roman" w:cs="Times New Roman"/>
              </w:rPr>
            </w:pPr>
            <w:r w:rsidRPr="00D930E6">
              <w:rPr>
                <w:rFonts w:ascii="Times New Roman" w:eastAsia="Calibri" w:hAnsi="Times New Roman" w:cs="Times New Roman"/>
                <w:iCs/>
              </w:rPr>
              <w:lastRenderedPageBreak/>
              <w:t>Обучение и развитие</w:t>
            </w:r>
          </w:p>
        </w:tc>
        <w:tc>
          <w:tcPr>
            <w:tcW w:w="6376" w:type="dxa"/>
            <w:tcBorders>
              <w:top w:val="single" w:sz="4" w:space="0" w:color="auto"/>
              <w:left w:val="single" w:sz="4" w:space="0" w:color="auto"/>
              <w:bottom w:val="single" w:sz="4" w:space="0" w:color="auto"/>
              <w:right w:val="single" w:sz="4" w:space="0" w:color="auto"/>
            </w:tcBorders>
            <w:hideMark/>
          </w:tcPr>
          <w:p w14:paraId="361D10A0" w14:textId="77777777" w:rsidR="00D930E6" w:rsidRPr="00D930E6" w:rsidRDefault="00D930E6" w:rsidP="00D930E6">
            <w:pPr>
              <w:widowControl w:val="0"/>
              <w:jc w:val="both"/>
              <w:rPr>
                <w:rFonts w:ascii="Times New Roman" w:eastAsia="Calibri" w:hAnsi="Times New Roman" w:cs="Times New Roman"/>
              </w:rPr>
            </w:pPr>
            <w:r w:rsidRPr="00D930E6">
              <w:rPr>
                <w:rFonts w:ascii="Times New Roman" w:eastAsia="Calibri" w:hAnsi="Times New Roman" w:cs="Times New Roman"/>
                <w:iCs/>
              </w:rPr>
              <w:t>ОПК-3. Способен проводить занятия и физкультурно-спортивные мероприятия с использованием средств, методов и приемов базовых видов физкультурно-спортивной деятельности по двигательному и когнитивному обучению и физической подготовке</w:t>
            </w:r>
          </w:p>
        </w:tc>
      </w:tr>
      <w:tr w:rsidR="00D930E6" w:rsidRPr="00D930E6" w14:paraId="1ABB5D9F" w14:textId="77777777" w:rsidTr="000E0506">
        <w:tc>
          <w:tcPr>
            <w:tcW w:w="0" w:type="auto"/>
            <w:vMerge/>
            <w:tcBorders>
              <w:top w:val="single" w:sz="4" w:space="0" w:color="auto"/>
              <w:left w:val="single" w:sz="4" w:space="0" w:color="auto"/>
              <w:bottom w:val="single" w:sz="4" w:space="0" w:color="auto"/>
              <w:right w:val="single" w:sz="4" w:space="0" w:color="auto"/>
            </w:tcBorders>
            <w:vAlign w:val="center"/>
            <w:hideMark/>
          </w:tcPr>
          <w:p w14:paraId="4C6FBB7A" w14:textId="77777777" w:rsidR="00D930E6" w:rsidRPr="00D930E6" w:rsidRDefault="00D930E6" w:rsidP="00D930E6">
            <w:pPr>
              <w:rPr>
                <w:rFonts w:ascii="Times New Roman" w:eastAsia="Calibri" w:hAnsi="Times New Roman" w:cs="Times New Roman"/>
              </w:rPr>
            </w:pPr>
          </w:p>
        </w:tc>
        <w:tc>
          <w:tcPr>
            <w:tcW w:w="6376" w:type="dxa"/>
            <w:tcBorders>
              <w:top w:val="single" w:sz="4" w:space="0" w:color="auto"/>
              <w:left w:val="single" w:sz="4" w:space="0" w:color="auto"/>
              <w:bottom w:val="single" w:sz="4" w:space="0" w:color="auto"/>
              <w:right w:val="single" w:sz="4" w:space="0" w:color="auto"/>
            </w:tcBorders>
            <w:hideMark/>
          </w:tcPr>
          <w:p w14:paraId="7578149A" w14:textId="77777777" w:rsidR="00D930E6" w:rsidRPr="00D930E6" w:rsidRDefault="00D930E6" w:rsidP="00D930E6">
            <w:pPr>
              <w:widowControl w:val="0"/>
              <w:jc w:val="both"/>
              <w:rPr>
                <w:rFonts w:ascii="Times New Roman" w:eastAsia="Calibri" w:hAnsi="Times New Roman" w:cs="Times New Roman"/>
              </w:rPr>
            </w:pPr>
            <w:r w:rsidRPr="00D930E6">
              <w:rPr>
                <w:rFonts w:ascii="Times New Roman" w:eastAsia="Calibri" w:hAnsi="Times New Roman" w:cs="Times New Roman"/>
                <w:iCs/>
              </w:rPr>
              <w:t>ОПК-4. Способен проводить тренировочные занятия различной направленности и организовывать участие спортсменов в соревнованиях в избранном виде спорта</w:t>
            </w:r>
          </w:p>
        </w:tc>
      </w:tr>
      <w:tr w:rsidR="00D930E6" w:rsidRPr="00D930E6" w14:paraId="18C88326" w14:textId="77777777" w:rsidTr="000E0506">
        <w:tc>
          <w:tcPr>
            <w:tcW w:w="3195" w:type="dxa"/>
            <w:vMerge w:val="restart"/>
            <w:tcBorders>
              <w:top w:val="single" w:sz="4" w:space="0" w:color="auto"/>
              <w:left w:val="single" w:sz="4" w:space="0" w:color="auto"/>
              <w:bottom w:val="single" w:sz="4" w:space="0" w:color="auto"/>
              <w:right w:val="single" w:sz="4" w:space="0" w:color="auto"/>
            </w:tcBorders>
            <w:hideMark/>
          </w:tcPr>
          <w:p w14:paraId="2103520A" w14:textId="77777777" w:rsidR="00D930E6" w:rsidRPr="00D930E6" w:rsidRDefault="00D930E6" w:rsidP="00D930E6">
            <w:pPr>
              <w:widowControl w:val="0"/>
              <w:jc w:val="center"/>
              <w:rPr>
                <w:rFonts w:ascii="Times New Roman" w:eastAsia="Calibri" w:hAnsi="Times New Roman" w:cs="Times New Roman"/>
              </w:rPr>
            </w:pPr>
            <w:r w:rsidRPr="00D930E6">
              <w:rPr>
                <w:rFonts w:ascii="Times New Roman" w:eastAsia="Calibri" w:hAnsi="Times New Roman" w:cs="Times New Roman"/>
                <w:iCs/>
              </w:rPr>
              <w:t>Воспитание</w:t>
            </w:r>
          </w:p>
        </w:tc>
        <w:tc>
          <w:tcPr>
            <w:tcW w:w="6376" w:type="dxa"/>
            <w:tcBorders>
              <w:top w:val="single" w:sz="4" w:space="0" w:color="auto"/>
              <w:left w:val="single" w:sz="4" w:space="0" w:color="auto"/>
              <w:bottom w:val="single" w:sz="4" w:space="0" w:color="auto"/>
              <w:right w:val="single" w:sz="4" w:space="0" w:color="auto"/>
            </w:tcBorders>
            <w:hideMark/>
          </w:tcPr>
          <w:p w14:paraId="176F02BB" w14:textId="77777777" w:rsidR="00D930E6" w:rsidRPr="00D930E6" w:rsidRDefault="00D930E6" w:rsidP="00D930E6">
            <w:pPr>
              <w:widowControl w:val="0"/>
              <w:jc w:val="both"/>
              <w:rPr>
                <w:rFonts w:ascii="Times New Roman" w:eastAsia="Calibri" w:hAnsi="Times New Roman" w:cs="Times New Roman"/>
              </w:rPr>
            </w:pPr>
            <w:r w:rsidRPr="00D930E6">
              <w:rPr>
                <w:rFonts w:ascii="Times New Roman" w:eastAsia="Calibri" w:hAnsi="Times New Roman" w:cs="Times New Roman"/>
                <w:iCs/>
              </w:rPr>
              <w:t>ОПК-5. Способен воспитывать у занимающихся социально-значимые личностные качества, проводить профилактику негативного социального поведения</w:t>
            </w:r>
          </w:p>
        </w:tc>
      </w:tr>
      <w:tr w:rsidR="00D930E6" w:rsidRPr="00D930E6" w14:paraId="2C664F3C" w14:textId="77777777" w:rsidTr="000E0506">
        <w:tc>
          <w:tcPr>
            <w:tcW w:w="0" w:type="auto"/>
            <w:vMerge/>
            <w:tcBorders>
              <w:top w:val="single" w:sz="4" w:space="0" w:color="auto"/>
              <w:left w:val="single" w:sz="4" w:space="0" w:color="auto"/>
              <w:bottom w:val="single" w:sz="4" w:space="0" w:color="auto"/>
              <w:right w:val="single" w:sz="4" w:space="0" w:color="auto"/>
            </w:tcBorders>
            <w:vAlign w:val="center"/>
            <w:hideMark/>
          </w:tcPr>
          <w:p w14:paraId="5F5BF9A8" w14:textId="77777777" w:rsidR="00D930E6" w:rsidRPr="00D930E6" w:rsidRDefault="00D930E6" w:rsidP="00D930E6">
            <w:pPr>
              <w:jc w:val="center"/>
              <w:rPr>
                <w:rFonts w:ascii="Times New Roman" w:eastAsia="Calibri" w:hAnsi="Times New Roman" w:cs="Times New Roman"/>
              </w:rPr>
            </w:pPr>
          </w:p>
        </w:tc>
        <w:tc>
          <w:tcPr>
            <w:tcW w:w="6376" w:type="dxa"/>
            <w:tcBorders>
              <w:top w:val="single" w:sz="4" w:space="0" w:color="auto"/>
              <w:left w:val="single" w:sz="4" w:space="0" w:color="auto"/>
              <w:bottom w:val="single" w:sz="4" w:space="0" w:color="auto"/>
              <w:right w:val="single" w:sz="4" w:space="0" w:color="auto"/>
            </w:tcBorders>
            <w:hideMark/>
          </w:tcPr>
          <w:p w14:paraId="66858C5A" w14:textId="77777777" w:rsidR="00D930E6" w:rsidRPr="00D930E6" w:rsidRDefault="00D930E6" w:rsidP="00D930E6">
            <w:pPr>
              <w:widowControl w:val="0"/>
              <w:jc w:val="both"/>
              <w:rPr>
                <w:rFonts w:ascii="Times New Roman" w:eastAsia="Calibri" w:hAnsi="Times New Roman" w:cs="Times New Roman"/>
              </w:rPr>
            </w:pPr>
            <w:r w:rsidRPr="00D930E6">
              <w:rPr>
                <w:rFonts w:ascii="Times New Roman" w:eastAsia="Calibri" w:hAnsi="Times New Roman" w:cs="Times New Roman"/>
                <w:iCs/>
              </w:rPr>
              <w:t>ОПК-6. Способен формировать осознанное отношение занимающихся к физкультурно-спортивной деятельности, мотивационно-ценностные ориентации и установки на ведение здорового образа жизни</w:t>
            </w:r>
          </w:p>
        </w:tc>
      </w:tr>
      <w:tr w:rsidR="00D930E6" w:rsidRPr="00D930E6" w14:paraId="0DBE3DF0" w14:textId="77777777" w:rsidTr="000E0506">
        <w:tc>
          <w:tcPr>
            <w:tcW w:w="3195" w:type="dxa"/>
            <w:tcBorders>
              <w:top w:val="single" w:sz="4" w:space="0" w:color="auto"/>
              <w:left w:val="single" w:sz="4" w:space="0" w:color="auto"/>
              <w:bottom w:val="single" w:sz="4" w:space="0" w:color="auto"/>
              <w:right w:val="single" w:sz="4" w:space="0" w:color="auto"/>
            </w:tcBorders>
            <w:vAlign w:val="center"/>
            <w:hideMark/>
          </w:tcPr>
          <w:p w14:paraId="6BFA71E8" w14:textId="77777777" w:rsidR="00D930E6" w:rsidRPr="00D930E6" w:rsidRDefault="00D930E6" w:rsidP="00D930E6">
            <w:pPr>
              <w:widowControl w:val="0"/>
              <w:jc w:val="center"/>
              <w:rPr>
                <w:rFonts w:ascii="Times New Roman" w:eastAsia="Calibri" w:hAnsi="Times New Roman" w:cs="Times New Roman"/>
              </w:rPr>
            </w:pPr>
            <w:r w:rsidRPr="00D930E6">
              <w:rPr>
                <w:rFonts w:ascii="Times New Roman" w:eastAsia="Calibri" w:hAnsi="Times New Roman" w:cs="Times New Roman"/>
              </w:rPr>
              <w:t>Обеспечение безопасности</w:t>
            </w:r>
          </w:p>
        </w:tc>
        <w:tc>
          <w:tcPr>
            <w:tcW w:w="6376" w:type="dxa"/>
            <w:tcBorders>
              <w:top w:val="single" w:sz="4" w:space="0" w:color="auto"/>
              <w:left w:val="single" w:sz="4" w:space="0" w:color="auto"/>
              <w:bottom w:val="single" w:sz="4" w:space="0" w:color="auto"/>
              <w:right w:val="single" w:sz="4" w:space="0" w:color="auto"/>
            </w:tcBorders>
            <w:hideMark/>
          </w:tcPr>
          <w:p w14:paraId="01F0CB91" w14:textId="77777777" w:rsidR="00D930E6" w:rsidRPr="00D930E6" w:rsidRDefault="00D930E6" w:rsidP="00D930E6">
            <w:pPr>
              <w:widowControl w:val="0"/>
              <w:jc w:val="both"/>
              <w:rPr>
                <w:rFonts w:ascii="Times New Roman" w:eastAsia="Calibri" w:hAnsi="Times New Roman" w:cs="Times New Roman"/>
                <w:iCs/>
                <w:lang w:bidi="ru-RU"/>
              </w:rPr>
            </w:pPr>
            <w:r w:rsidRPr="00D930E6">
              <w:rPr>
                <w:rFonts w:ascii="Times New Roman" w:eastAsia="Calibri" w:hAnsi="Times New Roman" w:cs="Times New Roman"/>
                <w:iCs/>
              </w:rPr>
              <w:t>ОПК-7. Способен обеспечивать соблюдение техники безопасности, профилактику травматизма, оказывать первую доврачебную помощь</w:t>
            </w:r>
          </w:p>
        </w:tc>
      </w:tr>
      <w:tr w:rsidR="00D930E6" w:rsidRPr="00D930E6" w14:paraId="1F883B15" w14:textId="77777777" w:rsidTr="000E0506">
        <w:tc>
          <w:tcPr>
            <w:tcW w:w="3195" w:type="dxa"/>
            <w:tcBorders>
              <w:top w:val="single" w:sz="4" w:space="0" w:color="auto"/>
              <w:left w:val="single" w:sz="4" w:space="0" w:color="auto"/>
              <w:bottom w:val="single" w:sz="4" w:space="0" w:color="auto"/>
              <w:right w:val="single" w:sz="4" w:space="0" w:color="auto"/>
            </w:tcBorders>
            <w:hideMark/>
          </w:tcPr>
          <w:p w14:paraId="565AE5DF" w14:textId="77777777" w:rsidR="00D930E6" w:rsidRPr="00D930E6" w:rsidRDefault="00D930E6" w:rsidP="00D930E6">
            <w:pPr>
              <w:widowControl w:val="0"/>
              <w:jc w:val="center"/>
              <w:rPr>
                <w:rFonts w:ascii="Times New Roman" w:eastAsia="Calibri" w:hAnsi="Times New Roman" w:cs="Times New Roman"/>
              </w:rPr>
            </w:pPr>
            <w:r w:rsidRPr="00D930E6">
              <w:rPr>
                <w:rFonts w:ascii="Times New Roman" w:eastAsia="Calibri" w:hAnsi="Times New Roman" w:cs="Times New Roman"/>
                <w:iCs/>
              </w:rPr>
              <w:t>Профилактика допинга</w:t>
            </w:r>
          </w:p>
        </w:tc>
        <w:tc>
          <w:tcPr>
            <w:tcW w:w="6376" w:type="dxa"/>
            <w:tcBorders>
              <w:top w:val="single" w:sz="4" w:space="0" w:color="auto"/>
              <w:left w:val="single" w:sz="4" w:space="0" w:color="auto"/>
              <w:bottom w:val="single" w:sz="4" w:space="0" w:color="auto"/>
              <w:right w:val="single" w:sz="4" w:space="0" w:color="auto"/>
            </w:tcBorders>
            <w:hideMark/>
          </w:tcPr>
          <w:p w14:paraId="78318A01" w14:textId="77777777" w:rsidR="00D930E6" w:rsidRPr="00D930E6" w:rsidRDefault="00D930E6" w:rsidP="00D930E6">
            <w:pPr>
              <w:widowControl w:val="0"/>
              <w:jc w:val="both"/>
              <w:rPr>
                <w:rFonts w:ascii="Times New Roman" w:eastAsia="Calibri" w:hAnsi="Times New Roman" w:cs="Times New Roman"/>
              </w:rPr>
            </w:pPr>
            <w:r w:rsidRPr="00D930E6">
              <w:rPr>
                <w:rFonts w:ascii="Times New Roman" w:eastAsia="Calibri" w:hAnsi="Times New Roman" w:cs="Times New Roman"/>
                <w:iCs/>
              </w:rPr>
              <w:t>ОПК-8. Способен проводить работу по предотвращению применения допинга</w:t>
            </w:r>
          </w:p>
        </w:tc>
      </w:tr>
      <w:tr w:rsidR="00D930E6" w:rsidRPr="00D930E6" w14:paraId="24A8F3D4" w14:textId="77777777" w:rsidTr="000E0506">
        <w:tc>
          <w:tcPr>
            <w:tcW w:w="3195" w:type="dxa"/>
            <w:tcBorders>
              <w:top w:val="single" w:sz="4" w:space="0" w:color="auto"/>
              <w:left w:val="single" w:sz="4" w:space="0" w:color="auto"/>
              <w:bottom w:val="single" w:sz="4" w:space="0" w:color="auto"/>
              <w:right w:val="single" w:sz="4" w:space="0" w:color="auto"/>
            </w:tcBorders>
            <w:hideMark/>
          </w:tcPr>
          <w:p w14:paraId="484F4BB3" w14:textId="77777777" w:rsidR="00D930E6" w:rsidRPr="00D930E6" w:rsidRDefault="00D930E6" w:rsidP="00D930E6">
            <w:pPr>
              <w:widowControl w:val="0"/>
              <w:jc w:val="center"/>
              <w:rPr>
                <w:rFonts w:ascii="Times New Roman" w:eastAsia="Calibri" w:hAnsi="Times New Roman" w:cs="Times New Roman"/>
              </w:rPr>
            </w:pPr>
            <w:r w:rsidRPr="00D930E6">
              <w:rPr>
                <w:rFonts w:ascii="Times New Roman" w:eastAsia="Calibri" w:hAnsi="Times New Roman" w:cs="Times New Roman"/>
                <w:iCs/>
              </w:rPr>
              <w:t>Контроль и анализ</w:t>
            </w:r>
          </w:p>
        </w:tc>
        <w:tc>
          <w:tcPr>
            <w:tcW w:w="6376" w:type="dxa"/>
            <w:tcBorders>
              <w:top w:val="single" w:sz="4" w:space="0" w:color="auto"/>
              <w:left w:val="single" w:sz="4" w:space="0" w:color="auto"/>
              <w:bottom w:val="single" w:sz="4" w:space="0" w:color="auto"/>
              <w:right w:val="single" w:sz="4" w:space="0" w:color="auto"/>
            </w:tcBorders>
            <w:hideMark/>
          </w:tcPr>
          <w:p w14:paraId="2517FF46" w14:textId="77777777" w:rsidR="00D930E6" w:rsidRPr="00D930E6" w:rsidRDefault="00D930E6" w:rsidP="00D930E6">
            <w:pPr>
              <w:widowControl w:val="0"/>
              <w:jc w:val="both"/>
              <w:rPr>
                <w:rFonts w:ascii="Times New Roman" w:eastAsia="Calibri" w:hAnsi="Times New Roman" w:cs="Times New Roman"/>
              </w:rPr>
            </w:pPr>
            <w:r w:rsidRPr="00D930E6">
              <w:rPr>
                <w:rFonts w:ascii="Times New Roman" w:eastAsia="Calibri" w:hAnsi="Times New Roman" w:cs="Times New Roman"/>
                <w:iCs/>
              </w:rPr>
              <w:t>ОПК-9. Способен осуществлять контроль с использованием методов измерения и оценки физического развития, технической и физической подготовленности, психического состояния занимающихся</w:t>
            </w:r>
          </w:p>
        </w:tc>
      </w:tr>
      <w:tr w:rsidR="00D930E6" w:rsidRPr="00D930E6" w14:paraId="783C1582" w14:textId="77777777" w:rsidTr="000E0506">
        <w:tc>
          <w:tcPr>
            <w:tcW w:w="3195" w:type="dxa"/>
            <w:tcBorders>
              <w:top w:val="single" w:sz="4" w:space="0" w:color="auto"/>
              <w:left w:val="single" w:sz="4" w:space="0" w:color="auto"/>
              <w:bottom w:val="single" w:sz="4" w:space="0" w:color="auto"/>
              <w:right w:val="single" w:sz="4" w:space="0" w:color="auto"/>
            </w:tcBorders>
            <w:hideMark/>
          </w:tcPr>
          <w:p w14:paraId="009EC5DD" w14:textId="77777777" w:rsidR="00D930E6" w:rsidRPr="00D930E6" w:rsidRDefault="00D930E6" w:rsidP="00D930E6">
            <w:pPr>
              <w:widowControl w:val="0"/>
              <w:jc w:val="center"/>
              <w:rPr>
                <w:rFonts w:ascii="Times New Roman" w:eastAsia="Calibri" w:hAnsi="Times New Roman" w:cs="Times New Roman"/>
              </w:rPr>
            </w:pPr>
            <w:r w:rsidRPr="00D930E6">
              <w:rPr>
                <w:rFonts w:ascii="Times New Roman" w:eastAsia="Calibri" w:hAnsi="Times New Roman" w:cs="Times New Roman"/>
                <w:iCs/>
              </w:rPr>
              <w:t>Профессиональное взаимодействие</w:t>
            </w:r>
          </w:p>
        </w:tc>
        <w:tc>
          <w:tcPr>
            <w:tcW w:w="6376" w:type="dxa"/>
            <w:tcBorders>
              <w:top w:val="single" w:sz="4" w:space="0" w:color="auto"/>
              <w:left w:val="single" w:sz="4" w:space="0" w:color="auto"/>
              <w:bottom w:val="single" w:sz="4" w:space="0" w:color="auto"/>
              <w:right w:val="single" w:sz="4" w:space="0" w:color="auto"/>
            </w:tcBorders>
            <w:hideMark/>
          </w:tcPr>
          <w:p w14:paraId="66196B73" w14:textId="77777777" w:rsidR="00D930E6" w:rsidRPr="00D930E6" w:rsidRDefault="00D930E6" w:rsidP="00D930E6">
            <w:pPr>
              <w:widowControl w:val="0"/>
              <w:jc w:val="both"/>
              <w:rPr>
                <w:rFonts w:ascii="Times New Roman" w:eastAsia="Calibri" w:hAnsi="Times New Roman" w:cs="Times New Roman"/>
              </w:rPr>
            </w:pPr>
            <w:r w:rsidRPr="00D930E6">
              <w:rPr>
                <w:rFonts w:ascii="Times New Roman" w:eastAsia="Calibri" w:hAnsi="Times New Roman" w:cs="Times New Roman"/>
                <w:iCs/>
              </w:rPr>
              <w:t>ОПК-10. Способен организовать совместную деятельность и взаимодействие участников деятельности в области физической культуры и спорта</w:t>
            </w:r>
          </w:p>
        </w:tc>
      </w:tr>
      <w:tr w:rsidR="00D930E6" w:rsidRPr="00D930E6" w14:paraId="1CA704B7" w14:textId="77777777" w:rsidTr="000E0506">
        <w:tc>
          <w:tcPr>
            <w:tcW w:w="3195" w:type="dxa"/>
            <w:tcBorders>
              <w:top w:val="single" w:sz="4" w:space="0" w:color="auto"/>
              <w:left w:val="single" w:sz="4" w:space="0" w:color="auto"/>
              <w:bottom w:val="single" w:sz="4" w:space="0" w:color="auto"/>
              <w:right w:val="single" w:sz="4" w:space="0" w:color="auto"/>
            </w:tcBorders>
            <w:hideMark/>
          </w:tcPr>
          <w:p w14:paraId="341215C3" w14:textId="77777777" w:rsidR="00D930E6" w:rsidRPr="00D930E6" w:rsidRDefault="00D930E6" w:rsidP="00D930E6">
            <w:pPr>
              <w:widowControl w:val="0"/>
              <w:jc w:val="center"/>
              <w:rPr>
                <w:rFonts w:ascii="Times New Roman" w:eastAsia="Calibri" w:hAnsi="Times New Roman" w:cs="Times New Roman"/>
              </w:rPr>
            </w:pPr>
            <w:r w:rsidRPr="00D930E6">
              <w:rPr>
                <w:rFonts w:ascii="Times New Roman" w:eastAsia="Calibri" w:hAnsi="Times New Roman" w:cs="Times New Roman"/>
                <w:iCs/>
              </w:rPr>
              <w:t>Научные исследования</w:t>
            </w:r>
          </w:p>
        </w:tc>
        <w:tc>
          <w:tcPr>
            <w:tcW w:w="6376" w:type="dxa"/>
            <w:tcBorders>
              <w:top w:val="single" w:sz="4" w:space="0" w:color="auto"/>
              <w:left w:val="single" w:sz="4" w:space="0" w:color="auto"/>
              <w:bottom w:val="single" w:sz="4" w:space="0" w:color="auto"/>
              <w:right w:val="single" w:sz="4" w:space="0" w:color="auto"/>
            </w:tcBorders>
            <w:hideMark/>
          </w:tcPr>
          <w:p w14:paraId="34D9A54B" w14:textId="77777777" w:rsidR="00D930E6" w:rsidRPr="00D930E6" w:rsidRDefault="00D930E6" w:rsidP="00D930E6">
            <w:pPr>
              <w:widowControl w:val="0"/>
              <w:jc w:val="both"/>
              <w:rPr>
                <w:rFonts w:ascii="Times New Roman" w:eastAsia="Calibri" w:hAnsi="Times New Roman" w:cs="Times New Roman"/>
              </w:rPr>
            </w:pPr>
            <w:r w:rsidRPr="00D930E6">
              <w:rPr>
                <w:rFonts w:ascii="Times New Roman" w:eastAsia="Calibri" w:hAnsi="Times New Roman" w:cs="Times New Roman"/>
                <w:iCs/>
              </w:rPr>
              <w:t>ОПК-11. Способен проводить исследования по определению эффективности используемых средств и методов физкультурно-спортивной деятельности</w:t>
            </w:r>
          </w:p>
        </w:tc>
      </w:tr>
      <w:tr w:rsidR="00D930E6" w:rsidRPr="00D930E6" w14:paraId="01797AE9" w14:textId="77777777" w:rsidTr="000E0506">
        <w:tc>
          <w:tcPr>
            <w:tcW w:w="3195" w:type="dxa"/>
            <w:tcBorders>
              <w:top w:val="single" w:sz="4" w:space="0" w:color="auto"/>
              <w:left w:val="single" w:sz="4" w:space="0" w:color="auto"/>
              <w:bottom w:val="single" w:sz="4" w:space="0" w:color="auto"/>
              <w:right w:val="single" w:sz="4" w:space="0" w:color="auto"/>
            </w:tcBorders>
            <w:hideMark/>
          </w:tcPr>
          <w:p w14:paraId="4E6CAB7C" w14:textId="77777777" w:rsidR="00D930E6" w:rsidRPr="00D930E6" w:rsidRDefault="00D930E6" w:rsidP="00D930E6">
            <w:pPr>
              <w:widowControl w:val="0"/>
              <w:jc w:val="center"/>
              <w:rPr>
                <w:rFonts w:ascii="Times New Roman" w:eastAsia="Calibri" w:hAnsi="Times New Roman" w:cs="Times New Roman"/>
              </w:rPr>
            </w:pPr>
            <w:r w:rsidRPr="00D930E6">
              <w:rPr>
                <w:rFonts w:ascii="Times New Roman" w:eastAsia="Calibri" w:hAnsi="Times New Roman" w:cs="Times New Roman"/>
                <w:iCs/>
              </w:rPr>
              <w:t>Правовые основы профессиональной деятельности</w:t>
            </w:r>
          </w:p>
        </w:tc>
        <w:tc>
          <w:tcPr>
            <w:tcW w:w="6376" w:type="dxa"/>
            <w:tcBorders>
              <w:top w:val="single" w:sz="4" w:space="0" w:color="auto"/>
              <w:left w:val="single" w:sz="4" w:space="0" w:color="auto"/>
              <w:bottom w:val="single" w:sz="4" w:space="0" w:color="auto"/>
              <w:right w:val="single" w:sz="4" w:space="0" w:color="auto"/>
            </w:tcBorders>
            <w:hideMark/>
          </w:tcPr>
          <w:p w14:paraId="39FB8711" w14:textId="77777777" w:rsidR="00D930E6" w:rsidRPr="00D930E6" w:rsidRDefault="00D930E6" w:rsidP="00D930E6">
            <w:pPr>
              <w:widowControl w:val="0"/>
              <w:jc w:val="both"/>
              <w:rPr>
                <w:rFonts w:ascii="Times New Roman" w:eastAsia="Calibri" w:hAnsi="Times New Roman" w:cs="Times New Roman"/>
              </w:rPr>
            </w:pPr>
            <w:r w:rsidRPr="00D930E6">
              <w:rPr>
                <w:rFonts w:ascii="Times New Roman" w:eastAsia="Calibri" w:hAnsi="Times New Roman" w:cs="Times New Roman"/>
                <w:iCs/>
              </w:rPr>
              <w:t>ОПК-12. Способен осуществлять профессиональную деятельность в соответствии с нормативными правовыми актами сферы физической культуры и спорта и нормами профессиональной этики</w:t>
            </w:r>
          </w:p>
        </w:tc>
      </w:tr>
      <w:tr w:rsidR="00D930E6" w:rsidRPr="00D930E6" w14:paraId="477CF6F2" w14:textId="77777777" w:rsidTr="000E0506">
        <w:tc>
          <w:tcPr>
            <w:tcW w:w="3195" w:type="dxa"/>
            <w:vMerge w:val="restart"/>
            <w:tcBorders>
              <w:top w:val="single" w:sz="4" w:space="0" w:color="auto"/>
              <w:left w:val="single" w:sz="4" w:space="0" w:color="auto"/>
              <w:bottom w:val="single" w:sz="4" w:space="0" w:color="auto"/>
              <w:right w:val="single" w:sz="4" w:space="0" w:color="auto"/>
            </w:tcBorders>
            <w:hideMark/>
          </w:tcPr>
          <w:p w14:paraId="2C6CE70E" w14:textId="77777777" w:rsidR="00D930E6" w:rsidRPr="00D930E6" w:rsidRDefault="00D930E6" w:rsidP="00D930E6">
            <w:pPr>
              <w:widowControl w:val="0"/>
              <w:jc w:val="center"/>
              <w:rPr>
                <w:rFonts w:ascii="Times New Roman" w:eastAsia="Calibri" w:hAnsi="Times New Roman" w:cs="Times New Roman"/>
              </w:rPr>
            </w:pPr>
            <w:r w:rsidRPr="00D930E6">
              <w:rPr>
                <w:rFonts w:ascii="Times New Roman" w:eastAsia="Calibri" w:hAnsi="Times New Roman" w:cs="Times New Roman"/>
                <w:iCs/>
              </w:rPr>
              <w:t>Организационно-методическое обеспечение</w:t>
            </w:r>
          </w:p>
        </w:tc>
        <w:tc>
          <w:tcPr>
            <w:tcW w:w="6376" w:type="dxa"/>
            <w:tcBorders>
              <w:top w:val="single" w:sz="4" w:space="0" w:color="auto"/>
              <w:left w:val="single" w:sz="4" w:space="0" w:color="auto"/>
              <w:bottom w:val="single" w:sz="4" w:space="0" w:color="auto"/>
              <w:right w:val="single" w:sz="4" w:space="0" w:color="auto"/>
            </w:tcBorders>
            <w:hideMark/>
          </w:tcPr>
          <w:p w14:paraId="68E8D695" w14:textId="77777777" w:rsidR="00D930E6" w:rsidRPr="00D930E6" w:rsidRDefault="00D930E6" w:rsidP="00D930E6">
            <w:pPr>
              <w:widowControl w:val="0"/>
              <w:jc w:val="both"/>
              <w:rPr>
                <w:rFonts w:ascii="Times New Roman" w:eastAsia="Calibri" w:hAnsi="Times New Roman" w:cs="Times New Roman"/>
              </w:rPr>
            </w:pPr>
            <w:r w:rsidRPr="00D930E6">
              <w:rPr>
                <w:rFonts w:ascii="Times New Roman" w:eastAsia="Calibri" w:hAnsi="Times New Roman" w:cs="Times New Roman"/>
                <w:iCs/>
              </w:rPr>
              <w:t>ОПК-13. Способен осуществлять организацию и судейство соревнований по избранному виду спорта</w:t>
            </w:r>
          </w:p>
        </w:tc>
      </w:tr>
      <w:tr w:rsidR="00D930E6" w:rsidRPr="00D930E6" w14:paraId="5D684834" w14:textId="77777777" w:rsidTr="000E0506">
        <w:tc>
          <w:tcPr>
            <w:tcW w:w="0" w:type="auto"/>
            <w:vMerge/>
            <w:tcBorders>
              <w:top w:val="single" w:sz="4" w:space="0" w:color="auto"/>
              <w:left w:val="single" w:sz="4" w:space="0" w:color="auto"/>
              <w:bottom w:val="single" w:sz="4" w:space="0" w:color="auto"/>
              <w:right w:val="single" w:sz="4" w:space="0" w:color="auto"/>
            </w:tcBorders>
            <w:vAlign w:val="center"/>
            <w:hideMark/>
          </w:tcPr>
          <w:p w14:paraId="201A77C9" w14:textId="77777777" w:rsidR="00D930E6" w:rsidRPr="00D930E6" w:rsidRDefault="00D930E6" w:rsidP="00D930E6">
            <w:pPr>
              <w:jc w:val="center"/>
              <w:rPr>
                <w:rFonts w:ascii="Times New Roman" w:eastAsia="Calibri" w:hAnsi="Times New Roman" w:cs="Times New Roman"/>
              </w:rPr>
            </w:pPr>
          </w:p>
        </w:tc>
        <w:tc>
          <w:tcPr>
            <w:tcW w:w="6376" w:type="dxa"/>
            <w:tcBorders>
              <w:top w:val="single" w:sz="4" w:space="0" w:color="auto"/>
              <w:left w:val="single" w:sz="4" w:space="0" w:color="auto"/>
              <w:bottom w:val="single" w:sz="4" w:space="0" w:color="auto"/>
              <w:right w:val="single" w:sz="4" w:space="0" w:color="auto"/>
            </w:tcBorders>
            <w:hideMark/>
          </w:tcPr>
          <w:p w14:paraId="327213A4" w14:textId="77777777" w:rsidR="00D930E6" w:rsidRPr="00D930E6" w:rsidRDefault="00D930E6" w:rsidP="00D930E6">
            <w:pPr>
              <w:widowControl w:val="0"/>
              <w:jc w:val="both"/>
              <w:rPr>
                <w:rFonts w:ascii="Times New Roman" w:eastAsia="Calibri" w:hAnsi="Times New Roman" w:cs="Times New Roman"/>
              </w:rPr>
            </w:pPr>
            <w:r w:rsidRPr="00D930E6">
              <w:rPr>
                <w:rFonts w:ascii="Times New Roman" w:eastAsia="Calibri" w:hAnsi="Times New Roman" w:cs="Times New Roman"/>
                <w:iCs/>
              </w:rPr>
              <w:t>ОПК-14. Способен осуществлять методическое обеспечение и контроль тренировочного и образовательного процесса</w:t>
            </w:r>
          </w:p>
        </w:tc>
      </w:tr>
      <w:tr w:rsidR="00D930E6" w:rsidRPr="00D930E6" w14:paraId="29C468A4" w14:textId="77777777" w:rsidTr="000E0506">
        <w:tc>
          <w:tcPr>
            <w:tcW w:w="3195" w:type="dxa"/>
            <w:tcBorders>
              <w:top w:val="single" w:sz="4" w:space="0" w:color="auto"/>
              <w:left w:val="single" w:sz="4" w:space="0" w:color="auto"/>
              <w:bottom w:val="single" w:sz="4" w:space="0" w:color="auto"/>
              <w:right w:val="single" w:sz="4" w:space="0" w:color="auto"/>
            </w:tcBorders>
            <w:hideMark/>
          </w:tcPr>
          <w:p w14:paraId="04A6D3A1" w14:textId="77777777" w:rsidR="00D930E6" w:rsidRPr="00D930E6" w:rsidRDefault="00D930E6" w:rsidP="00D930E6">
            <w:pPr>
              <w:widowControl w:val="0"/>
              <w:jc w:val="center"/>
              <w:rPr>
                <w:rFonts w:ascii="Times New Roman" w:eastAsia="Calibri" w:hAnsi="Times New Roman" w:cs="Times New Roman"/>
              </w:rPr>
            </w:pPr>
            <w:r w:rsidRPr="00D930E6">
              <w:rPr>
                <w:rFonts w:ascii="Times New Roman" w:eastAsia="Calibri" w:hAnsi="Times New Roman" w:cs="Times New Roman"/>
                <w:iCs/>
              </w:rPr>
              <w:t>Материально-техническое обеспечение</w:t>
            </w:r>
          </w:p>
        </w:tc>
        <w:tc>
          <w:tcPr>
            <w:tcW w:w="6376" w:type="dxa"/>
            <w:tcBorders>
              <w:top w:val="single" w:sz="4" w:space="0" w:color="auto"/>
              <w:left w:val="single" w:sz="4" w:space="0" w:color="auto"/>
              <w:bottom w:val="single" w:sz="4" w:space="0" w:color="auto"/>
              <w:right w:val="single" w:sz="4" w:space="0" w:color="auto"/>
            </w:tcBorders>
            <w:hideMark/>
          </w:tcPr>
          <w:p w14:paraId="0F1167B6" w14:textId="77777777" w:rsidR="00D930E6" w:rsidRPr="00D930E6" w:rsidRDefault="00D930E6" w:rsidP="00D930E6">
            <w:pPr>
              <w:widowControl w:val="0"/>
              <w:jc w:val="both"/>
              <w:rPr>
                <w:rFonts w:ascii="Times New Roman" w:eastAsia="Calibri" w:hAnsi="Times New Roman" w:cs="Times New Roman"/>
              </w:rPr>
            </w:pPr>
            <w:r w:rsidRPr="00D930E6">
              <w:rPr>
                <w:rFonts w:ascii="Times New Roman" w:eastAsia="Calibri" w:hAnsi="Times New Roman" w:cs="Times New Roman"/>
                <w:iCs/>
              </w:rPr>
              <w:t>ОПК-15. Способен проводить материально-техническое оснащение занятий, соревнований, спортивно-массовых мероприятий</w:t>
            </w:r>
          </w:p>
        </w:tc>
      </w:tr>
      <w:tr w:rsidR="00D930E6" w:rsidRPr="00D930E6" w14:paraId="50FADD98" w14:textId="77777777" w:rsidTr="000E0506">
        <w:tc>
          <w:tcPr>
            <w:tcW w:w="3195" w:type="dxa"/>
            <w:tcBorders>
              <w:top w:val="single" w:sz="4" w:space="0" w:color="auto"/>
              <w:left w:val="single" w:sz="4" w:space="0" w:color="auto"/>
              <w:bottom w:val="single" w:sz="4" w:space="0" w:color="auto"/>
              <w:right w:val="single" w:sz="4" w:space="0" w:color="auto"/>
            </w:tcBorders>
          </w:tcPr>
          <w:p w14:paraId="6EEF25E8" w14:textId="77777777" w:rsidR="00D930E6" w:rsidRPr="00D930E6" w:rsidRDefault="00D930E6" w:rsidP="00D930E6">
            <w:pPr>
              <w:widowControl w:val="0"/>
              <w:jc w:val="center"/>
              <w:rPr>
                <w:rFonts w:ascii="Times New Roman" w:eastAsia="Calibri" w:hAnsi="Times New Roman" w:cs="Times New Roman"/>
                <w:iCs/>
              </w:rPr>
            </w:pPr>
            <w:r w:rsidRPr="00D930E6">
              <w:rPr>
                <w:rFonts w:ascii="Times New Roman" w:eastAsia="Calibri" w:hAnsi="Times New Roman" w:cs="Times New Roman"/>
              </w:rPr>
              <w:t>Информационно-коммуникационные технологии для профессиональной деятельности</w:t>
            </w:r>
          </w:p>
        </w:tc>
        <w:tc>
          <w:tcPr>
            <w:tcW w:w="6376" w:type="dxa"/>
            <w:tcBorders>
              <w:top w:val="single" w:sz="4" w:space="0" w:color="auto"/>
              <w:left w:val="single" w:sz="4" w:space="0" w:color="auto"/>
              <w:bottom w:val="single" w:sz="4" w:space="0" w:color="auto"/>
              <w:right w:val="single" w:sz="4" w:space="0" w:color="auto"/>
            </w:tcBorders>
          </w:tcPr>
          <w:p w14:paraId="678E1650" w14:textId="77777777" w:rsidR="00D930E6" w:rsidRPr="00D930E6" w:rsidRDefault="00D930E6" w:rsidP="00D930E6">
            <w:pPr>
              <w:widowControl w:val="0"/>
              <w:jc w:val="both"/>
              <w:rPr>
                <w:rFonts w:ascii="Times New Roman" w:eastAsia="Calibri" w:hAnsi="Times New Roman" w:cs="Times New Roman"/>
                <w:iCs/>
              </w:rPr>
            </w:pPr>
            <w:r w:rsidRPr="00D930E6">
              <w:rPr>
                <w:rFonts w:ascii="Times New Roman" w:eastAsia="Calibri" w:hAnsi="Times New Roman" w:cs="Times New Roman"/>
              </w:rPr>
              <w:t>ОПК-16. Способен понимать принципы работы современных информационных технологий и использовать их для решения задач профессиональной деятельности</w:t>
            </w:r>
          </w:p>
        </w:tc>
      </w:tr>
    </w:tbl>
    <w:p w14:paraId="736A0550" w14:textId="77777777" w:rsidR="00D930E6" w:rsidRPr="008A3187" w:rsidRDefault="00D930E6" w:rsidP="00D930E6">
      <w:pPr>
        <w:widowControl w:val="0"/>
        <w:spacing w:after="0" w:line="257" w:lineRule="auto"/>
        <w:ind w:firstLine="709"/>
        <w:rPr>
          <w:rFonts w:ascii="Times New Roman" w:eastAsia="Times New Roman" w:hAnsi="Times New Roman" w:cs="Times New Roman"/>
          <w:color w:val="000000"/>
          <w:kern w:val="0"/>
          <w:lang w:eastAsia="ru-RU" w:bidi="ru-RU"/>
          <w14:ligatures w14:val="none"/>
        </w:rPr>
      </w:pPr>
    </w:p>
    <w:p w14:paraId="096908DC" w14:textId="6B6ED4BE" w:rsidR="00D930E6" w:rsidRPr="00D930E6" w:rsidRDefault="00D930E6" w:rsidP="00D930E6">
      <w:pPr>
        <w:spacing w:after="0" w:line="240" w:lineRule="auto"/>
        <w:ind w:firstLine="709"/>
        <w:jc w:val="both"/>
        <w:rPr>
          <w:rFonts w:ascii="Times New Roman" w:eastAsia="Calibri" w:hAnsi="Times New Roman" w:cs="Times New Roman"/>
          <w:kern w:val="0"/>
          <w14:ligatures w14:val="none"/>
        </w:rPr>
      </w:pPr>
      <w:r w:rsidRPr="00D930E6">
        <w:rPr>
          <w:rFonts w:ascii="Times New Roman" w:eastAsia="Calibri" w:hAnsi="Times New Roman" w:cs="Times New Roman"/>
          <w:kern w:val="0"/>
          <w14:ligatures w14:val="none"/>
        </w:rPr>
        <w:t>Слушатель курсов, освоивший данную дополнительную профессиональную программу повышения квалификации, должен обладать профессиональными компетенциями (ПК), соответствующими типу (типам) задач профессиональной деятельности, на который (которые) ориентирована программа.</w:t>
      </w:r>
    </w:p>
    <w:p w14:paraId="1D859BCB" w14:textId="77777777" w:rsidR="00D930E6" w:rsidRPr="00D930E6" w:rsidRDefault="00D930E6" w:rsidP="00D930E6">
      <w:pPr>
        <w:widowControl w:val="0"/>
        <w:tabs>
          <w:tab w:val="left" w:pos="142"/>
        </w:tabs>
        <w:spacing w:after="0" w:line="240" w:lineRule="auto"/>
        <w:ind w:right="20" w:firstLine="709"/>
        <w:jc w:val="both"/>
        <w:outlineLvl w:val="1"/>
        <w:rPr>
          <w:rFonts w:ascii="Times New Roman" w:eastAsia="Calibri" w:hAnsi="Times New Roman" w:cs="Times New Roman"/>
          <w:i/>
          <w:kern w:val="0"/>
          <w14:ligatures w14:val="none"/>
        </w:rPr>
      </w:pPr>
      <w:r w:rsidRPr="00D930E6">
        <w:rPr>
          <w:rFonts w:ascii="Times New Roman" w:eastAsia="Calibri" w:hAnsi="Times New Roman" w:cs="Times New Roman"/>
          <w:i/>
          <w:spacing w:val="4"/>
          <w:kern w:val="0"/>
          <w14:ligatures w14:val="none"/>
        </w:rPr>
        <w:t>Тренерская</w:t>
      </w:r>
      <w:r w:rsidRPr="00D930E6">
        <w:rPr>
          <w:rFonts w:ascii="Times New Roman" w:eastAsia="Calibri" w:hAnsi="Times New Roman" w:cs="Times New Roman"/>
          <w:i/>
          <w:kern w:val="0"/>
          <w14:ligatures w14:val="none"/>
        </w:rPr>
        <w:t>:</w:t>
      </w:r>
    </w:p>
    <w:p w14:paraId="29B6733E" w14:textId="77777777" w:rsidR="00D930E6" w:rsidRPr="00D930E6" w:rsidRDefault="00D930E6" w:rsidP="00E87D9E">
      <w:pPr>
        <w:widowControl w:val="0"/>
        <w:spacing w:after="0" w:line="240" w:lineRule="auto"/>
        <w:ind w:right="20" w:firstLine="689"/>
        <w:jc w:val="both"/>
        <w:rPr>
          <w:rFonts w:ascii="Times New Roman" w:eastAsia="Calibri" w:hAnsi="Times New Roman" w:cs="Times New Roman"/>
          <w:spacing w:val="4"/>
          <w:kern w:val="0"/>
          <w14:ligatures w14:val="none"/>
        </w:rPr>
      </w:pPr>
      <w:r w:rsidRPr="00D930E6">
        <w:rPr>
          <w:rFonts w:ascii="Times New Roman" w:eastAsia="Calibri" w:hAnsi="Times New Roman" w:cs="Times New Roman"/>
          <w:b/>
          <w:bCs/>
          <w:spacing w:val="4"/>
          <w:kern w:val="0"/>
          <w14:ligatures w14:val="none"/>
        </w:rPr>
        <w:t>ПК-1.</w:t>
      </w:r>
      <w:r w:rsidRPr="00D930E6">
        <w:rPr>
          <w:rFonts w:ascii="Times New Roman" w:eastAsia="Calibri" w:hAnsi="Times New Roman" w:cs="Times New Roman"/>
          <w:spacing w:val="4"/>
          <w:kern w:val="0"/>
          <w14:ligatures w14:val="none"/>
        </w:rPr>
        <w:t xml:space="preserve"> Способен осуществлять планирование, учет и анализ результатов тренировочного процесса и соревновательной деятельности на этапах спортивной подготовки.</w:t>
      </w:r>
    </w:p>
    <w:p w14:paraId="576FE9B7" w14:textId="7A800D79" w:rsidR="00D930E6" w:rsidRPr="00D930E6" w:rsidRDefault="00D930E6" w:rsidP="00E87D9E">
      <w:pPr>
        <w:spacing w:after="0"/>
        <w:ind w:firstLine="709"/>
        <w:jc w:val="both"/>
        <w:rPr>
          <w:rFonts w:ascii="Times New Roman" w:eastAsia="Calibri" w:hAnsi="Times New Roman" w:cs="Times New Roman"/>
          <w:spacing w:val="4"/>
          <w:kern w:val="0"/>
          <w14:ligatures w14:val="none"/>
        </w:rPr>
      </w:pPr>
      <w:r w:rsidRPr="00D930E6">
        <w:rPr>
          <w:rFonts w:ascii="Times New Roman" w:eastAsia="Calibri" w:hAnsi="Times New Roman" w:cs="Times New Roman"/>
          <w:b/>
          <w:bCs/>
          <w:spacing w:val="4"/>
          <w:kern w:val="0"/>
          <w14:ligatures w14:val="none"/>
        </w:rPr>
        <w:lastRenderedPageBreak/>
        <w:t>ПК-2</w:t>
      </w:r>
      <w:r w:rsidRPr="00D930E6">
        <w:rPr>
          <w:rFonts w:ascii="Times New Roman" w:eastAsia="Calibri" w:hAnsi="Times New Roman" w:cs="Times New Roman"/>
          <w:spacing w:val="4"/>
          <w:kern w:val="0"/>
          <w14:ligatures w14:val="none"/>
        </w:rPr>
        <w:t>. Способен использовать в процессе спортивной подготовки средства и методы профилактики травматизма и заболеваний, организовывать восстановительные мероприятия с учетом специфики вида спорта, возраста и пола обучающихся, в том числе с применением методик спортивного массажа.</w:t>
      </w:r>
    </w:p>
    <w:p w14:paraId="0ECDE84D" w14:textId="3C54DA5A" w:rsidR="00D930E6" w:rsidRPr="00D930E6" w:rsidRDefault="00D930E6" w:rsidP="00E87D9E">
      <w:pPr>
        <w:widowControl w:val="0"/>
        <w:spacing w:after="0" w:line="240" w:lineRule="auto"/>
        <w:ind w:right="20" w:firstLine="689"/>
        <w:jc w:val="both"/>
        <w:rPr>
          <w:rFonts w:ascii="Times New Roman" w:eastAsia="Calibri" w:hAnsi="Times New Roman" w:cs="Times New Roman"/>
          <w:spacing w:val="4"/>
          <w:kern w:val="0"/>
          <w14:ligatures w14:val="none"/>
        </w:rPr>
      </w:pPr>
      <w:r w:rsidRPr="00D930E6">
        <w:rPr>
          <w:rFonts w:ascii="Times New Roman" w:eastAsia="Calibri" w:hAnsi="Times New Roman" w:cs="Times New Roman"/>
          <w:b/>
          <w:bCs/>
          <w:spacing w:val="4"/>
          <w:kern w:val="0"/>
          <w14:ligatures w14:val="none"/>
        </w:rPr>
        <w:t>ПК-3</w:t>
      </w:r>
      <w:r w:rsidRPr="00D930E6">
        <w:rPr>
          <w:rFonts w:ascii="Times New Roman" w:eastAsia="Calibri" w:hAnsi="Times New Roman" w:cs="Times New Roman"/>
          <w:spacing w:val="4"/>
          <w:kern w:val="0"/>
          <w14:ligatures w14:val="none"/>
        </w:rPr>
        <w:t>. Способен совершенствовать свое индивидуальное спортивное мастерство в процессе тренировочных занятий, владеть в соответствии с особенностями избранного вида спорта техникой движений, технико-тактическими действиями, средствами выразительности.</w:t>
      </w:r>
    </w:p>
    <w:p w14:paraId="0C559809" w14:textId="77777777" w:rsidR="00D930E6" w:rsidRPr="00D930E6" w:rsidRDefault="00D930E6" w:rsidP="00D930E6">
      <w:pPr>
        <w:widowControl w:val="0"/>
        <w:spacing w:after="0" w:line="240" w:lineRule="auto"/>
        <w:ind w:right="20" w:firstLine="689"/>
        <w:jc w:val="both"/>
        <w:rPr>
          <w:rFonts w:ascii="Times New Roman" w:eastAsia="Calibri" w:hAnsi="Times New Roman" w:cs="Times New Roman"/>
          <w:i/>
          <w:spacing w:val="4"/>
          <w:kern w:val="0"/>
          <w14:ligatures w14:val="none"/>
        </w:rPr>
      </w:pPr>
      <w:r w:rsidRPr="00D930E6">
        <w:rPr>
          <w:rFonts w:ascii="Times New Roman" w:eastAsia="Calibri" w:hAnsi="Times New Roman" w:cs="Times New Roman"/>
          <w:i/>
          <w:spacing w:val="4"/>
          <w:kern w:val="0"/>
          <w14:ligatures w14:val="none"/>
        </w:rPr>
        <w:t>Педагогическая:</w:t>
      </w:r>
    </w:p>
    <w:p w14:paraId="4C83D00D" w14:textId="3A6B2AC7" w:rsidR="00D930E6" w:rsidRPr="00D930E6" w:rsidRDefault="00D930E6" w:rsidP="00B747E2">
      <w:pPr>
        <w:widowControl w:val="0"/>
        <w:spacing w:after="0" w:line="240" w:lineRule="auto"/>
        <w:ind w:right="20" w:firstLine="689"/>
        <w:jc w:val="both"/>
        <w:rPr>
          <w:rFonts w:ascii="Times New Roman" w:eastAsia="Calibri" w:hAnsi="Times New Roman" w:cs="Times New Roman"/>
          <w:spacing w:val="4"/>
          <w:kern w:val="0"/>
          <w14:ligatures w14:val="none"/>
        </w:rPr>
      </w:pPr>
      <w:r w:rsidRPr="00D930E6">
        <w:rPr>
          <w:rFonts w:ascii="Times New Roman" w:eastAsia="Calibri" w:hAnsi="Times New Roman" w:cs="Times New Roman"/>
          <w:b/>
          <w:bCs/>
          <w:spacing w:val="4"/>
          <w:kern w:val="0"/>
          <w14:ligatures w14:val="none"/>
        </w:rPr>
        <w:t>ПК-4</w:t>
      </w:r>
      <w:r w:rsidRPr="00D930E6">
        <w:rPr>
          <w:rFonts w:ascii="Times New Roman" w:eastAsia="Calibri" w:hAnsi="Times New Roman" w:cs="Times New Roman"/>
          <w:spacing w:val="4"/>
          <w:kern w:val="0"/>
          <w14:ligatures w14:val="none"/>
        </w:rPr>
        <w:t>. Способен использовать в образовательном процессе педагогически обоснованные формы, методы, средства и приемы организации деятельности обучающихся.</w:t>
      </w:r>
    </w:p>
    <w:p w14:paraId="77D16121" w14:textId="77777777" w:rsidR="00D930E6" w:rsidRPr="00D930E6" w:rsidRDefault="00D930E6" w:rsidP="00D930E6">
      <w:pPr>
        <w:widowControl w:val="0"/>
        <w:spacing w:after="0" w:line="240" w:lineRule="auto"/>
        <w:ind w:right="20" w:firstLine="689"/>
        <w:jc w:val="both"/>
        <w:rPr>
          <w:rFonts w:ascii="Times New Roman" w:eastAsia="Calibri" w:hAnsi="Times New Roman" w:cs="Times New Roman"/>
          <w:i/>
          <w:spacing w:val="4"/>
          <w:kern w:val="0"/>
          <w14:ligatures w14:val="none"/>
        </w:rPr>
      </w:pPr>
      <w:r w:rsidRPr="00D930E6">
        <w:rPr>
          <w:rFonts w:ascii="Times New Roman" w:eastAsia="Calibri" w:hAnsi="Times New Roman" w:cs="Times New Roman"/>
          <w:i/>
          <w:spacing w:val="4"/>
          <w:kern w:val="0"/>
          <w14:ligatures w14:val="none"/>
        </w:rPr>
        <w:t>Рекреационная:</w:t>
      </w:r>
    </w:p>
    <w:p w14:paraId="20C3C558" w14:textId="19ADC4FF" w:rsidR="00D930E6" w:rsidRPr="00D930E6" w:rsidRDefault="00D930E6" w:rsidP="00B747E2">
      <w:pPr>
        <w:widowControl w:val="0"/>
        <w:spacing w:after="0" w:line="240" w:lineRule="auto"/>
        <w:ind w:firstLine="709"/>
        <w:jc w:val="both"/>
        <w:rPr>
          <w:rFonts w:ascii="Times New Roman" w:eastAsia="Calibri" w:hAnsi="Times New Roman" w:cs="Times New Roman"/>
          <w:spacing w:val="4"/>
          <w:kern w:val="0"/>
          <w14:ligatures w14:val="none"/>
        </w:rPr>
      </w:pPr>
      <w:r w:rsidRPr="00D930E6">
        <w:rPr>
          <w:rFonts w:ascii="Times New Roman" w:eastAsia="Calibri" w:hAnsi="Times New Roman" w:cs="Times New Roman"/>
          <w:b/>
          <w:bCs/>
          <w:spacing w:val="4"/>
          <w:kern w:val="0"/>
          <w14:ligatures w14:val="none"/>
        </w:rPr>
        <w:t>ПК-5.</w:t>
      </w:r>
      <w:r w:rsidRPr="00D930E6">
        <w:rPr>
          <w:rFonts w:ascii="Times New Roman" w:eastAsia="Calibri" w:hAnsi="Times New Roman" w:cs="Times New Roman"/>
          <w:spacing w:val="4"/>
          <w:kern w:val="0"/>
          <w14:ligatures w14:val="none"/>
        </w:rPr>
        <w:t xml:space="preserve"> Способен использовать общеукрепляющие и оздоровительные мероприятия по поддержанию здоровья, включая закаливание, массаж, правильное питание.</w:t>
      </w:r>
    </w:p>
    <w:p w14:paraId="117686A8" w14:textId="77777777" w:rsidR="00D930E6" w:rsidRPr="00D930E6" w:rsidRDefault="00D930E6" w:rsidP="00D930E6">
      <w:pPr>
        <w:spacing w:after="0" w:line="240" w:lineRule="auto"/>
        <w:ind w:firstLine="709"/>
        <w:jc w:val="both"/>
        <w:rPr>
          <w:rFonts w:ascii="Times New Roman" w:eastAsia="Calibri" w:hAnsi="Times New Roman" w:cs="Times New Roman"/>
          <w:i/>
          <w:kern w:val="0"/>
          <w14:ligatures w14:val="none"/>
        </w:rPr>
      </w:pPr>
      <w:r w:rsidRPr="00D930E6">
        <w:rPr>
          <w:rFonts w:ascii="Times New Roman" w:eastAsia="Calibri" w:hAnsi="Times New Roman" w:cs="Times New Roman"/>
          <w:i/>
          <w:kern w:val="0"/>
          <w14:ligatures w14:val="none"/>
        </w:rPr>
        <w:t>Научно-исследовательская:</w:t>
      </w:r>
    </w:p>
    <w:p w14:paraId="0B188BAA" w14:textId="77777777" w:rsidR="00D930E6" w:rsidRPr="00D930E6" w:rsidRDefault="00D930E6" w:rsidP="00D930E6">
      <w:pPr>
        <w:widowControl w:val="0"/>
        <w:spacing w:after="0" w:line="240" w:lineRule="auto"/>
        <w:ind w:right="20" w:firstLine="689"/>
        <w:jc w:val="both"/>
        <w:rPr>
          <w:rFonts w:ascii="Times New Roman" w:eastAsia="Calibri" w:hAnsi="Times New Roman" w:cs="Times New Roman"/>
          <w:spacing w:val="4"/>
          <w:kern w:val="0"/>
          <w14:ligatures w14:val="none"/>
        </w:rPr>
      </w:pPr>
      <w:r w:rsidRPr="00D930E6">
        <w:rPr>
          <w:rFonts w:ascii="Times New Roman" w:eastAsia="Calibri" w:hAnsi="Times New Roman" w:cs="Times New Roman"/>
          <w:b/>
          <w:bCs/>
          <w:spacing w:val="4"/>
          <w:kern w:val="0"/>
          <w14:ligatures w14:val="none"/>
        </w:rPr>
        <w:t>ПК-6</w:t>
      </w:r>
      <w:r w:rsidRPr="00D930E6">
        <w:rPr>
          <w:rFonts w:ascii="Times New Roman" w:eastAsia="Calibri" w:hAnsi="Times New Roman" w:cs="Times New Roman"/>
          <w:spacing w:val="4"/>
          <w:kern w:val="0"/>
          <w14:ligatures w14:val="none"/>
        </w:rPr>
        <w:t>. Способен использовать полученные знания об основах интеллектуальных прав в целях выявления, учета и практического применения интеллектуальной собственности в физической культуре и спорте.</w:t>
      </w:r>
    </w:p>
    <w:p w14:paraId="2BDCFCF2" w14:textId="1E49822B" w:rsidR="00503E86" w:rsidRDefault="00503E86" w:rsidP="00523BB0">
      <w:pPr>
        <w:spacing w:after="0" w:line="276" w:lineRule="auto"/>
        <w:ind w:firstLine="709"/>
        <w:jc w:val="center"/>
        <w:rPr>
          <w:rFonts w:ascii="Times New Roman" w:eastAsia="Calibri" w:hAnsi="Times New Roman" w:cs="Times New Roman"/>
          <w:kern w:val="0"/>
          <w14:ligatures w14:val="none"/>
        </w:rPr>
      </w:pPr>
    </w:p>
    <w:p w14:paraId="05136C70" w14:textId="77777777" w:rsidR="00B747E2" w:rsidRPr="008F2813" w:rsidRDefault="00B747E2" w:rsidP="00523BB0">
      <w:pPr>
        <w:spacing w:after="0" w:line="276" w:lineRule="auto"/>
        <w:ind w:firstLine="709"/>
        <w:jc w:val="center"/>
        <w:rPr>
          <w:rFonts w:ascii="Times New Roman" w:eastAsia="Calibri" w:hAnsi="Times New Roman" w:cs="Times New Roman"/>
          <w:kern w:val="0"/>
          <w14:ligatures w14:val="none"/>
        </w:rPr>
      </w:pPr>
    </w:p>
    <w:p w14:paraId="1FF40863" w14:textId="77777777" w:rsidR="00523BB0" w:rsidRPr="00523BB0" w:rsidRDefault="00523BB0" w:rsidP="00523BB0">
      <w:pPr>
        <w:widowControl w:val="0"/>
        <w:spacing w:after="320" w:line="271" w:lineRule="auto"/>
        <w:jc w:val="center"/>
        <w:rPr>
          <w:rFonts w:ascii="Times New Roman" w:eastAsia="Times New Roman" w:hAnsi="Times New Roman" w:cs="Times New Roman"/>
          <w:b/>
          <w:bCs/>
          <w:color w:val="000000"/>
          <w:kern w:val="0"/>
          <w:lang w:eastAsia="ru-RU" w:bidi="ru-RU"/>
          <w14:ligatures w14:val="none"/>
        </w:rPr>
      </w:pPr>
      <w:r w:rsidRPr="00523BB0">
        <w:rPr>
          <w:rFonts w:ascii="Times New Roman" w:eastAsia="Times New Roman" w:hAnsi="Times New Roman" w:cs="Times New Roman"/>
          <w:b/>
          <w:bCs/>
          <w:color w:val="000000"/>
          <w:kern w:val="0"/>
          <w:lang w:eastAsia="ru-RU" w:bidi="ru-RU"/>
          <w14:ligatures w14:val="none"/>
        </w:rPr>
        <w:t>IV. УЧЕБНЫЙ ПЛАН И КАЛЕНДАРНЫЙ УЧЕБНЫЙ ГРАФИК</w:t>
      </w:r>
    </w:p>
    <w:p w14:paraId="6FF28E5C" w14:textId="77777777" w:rsidR="00523BB0" w:rsidRPr="00523BB0" w:rsidRDefault="00523BB0" w:rsidP="00C00B06">
      <w:pPr>
        <w:widowControl w:val="0"/>
        <w:numPr>
          <w:ilvl w:val="0"/>
          <w:numId w:val="4"/>
        </w:numPr>
        <w:tabs>
          <w:tab w:val="left" w:pos="715"/>
        </w:tabs>
        <w:spacing w:after="320" w:line="240" w:lineRule="auto"/>
        <w:jc w:val="center"/>
        <w:rPr>
          <w:rFonts w:ascii="Times New Roman" w:eastAsia="Times New Roman" w:hAnsi="Times New Roman" w:cs="Times New Roman"/>
          <w:b/>
          <w:bCs/>
          <w:color w:val="000000"/>
          <w:kern w:val="0"/>
          <w:lang w:eastAsia="ru-RU" w:bidi="ru-RU"/>
          <w14:ligatures w14:val="none"/>
        </w:rPr>
      </w:pPr>
      <w:r w:rsidRPr="00523BB0">
        <w:rPr>
          <w:rFonts w:ascii="Times New Roman" w:eastAsia="Times New Roman" w:hAnsi="Times New Roman" w:cs="Times New Roman"/>
          <w:b/>
          <w:bCs/>
          <w:color w:val="000000"/>
          <w:kern w:val="0"/>
          <w:lang w:eastAsia="ru-RU" w:bidi="ru-RU"/>
          <w14:ligatures w14:val="none"/>
        </w:rPr>
        <w:t>Учебный план</w:t>
      </w:r>
    </w:p>
    <w:p w14:paraId="474C5BCD" w14:textId="77777777" w:rsidR="00523BB0" w:rsidRPr="00523BB0" w:rsidRDefault="00523BB0" w:rsidP="00523BB0">
      <w:pPr>
        <w:widowControl w:val="0"/>
        <w:spacing w:after="0" w:line="240" w:lineRule="auto"/>
        <w:ind w:firstLine="709"/>
        <w:rPr>
          <w:rFonts w:ascii="Times New Roman" w:eastAsia="Times New Roman" w:hAnsi="Times New Roman" w:cs="Times New Roman"/>
          <w:b/>
          <w:bCs/>
          <w:i/>
          <w:iCs/>
          <w:color w:val="000000"/>
          <w:kern w:val="0"/>
          <w:lang w:eastAsia="ru-RU" w:bidi="ru-RU"/>
          <w14:ligatures w14:val="none"/>
        </w:rPr>
      </w:pPr>
      <w:r w:rsidRPr="00523BB0">
        <w:rPr>
          <w:rFonts w:ascii="Times New Roman" w:eastAsia="Times New Roman" w:hAnsi="Times New Roman" w:cs="Times New Roman"/>
          <w:b/>
          <w:bCs/>
          <w:i/>
          <w:iCs/>
          <w:color w:val="000000"/>
          <w:kern w:val="0"/>
          <w:lang w:eastAsia="ru-RU" w:bidi="ru-RU"/>
          <w14:ligatures w14:val="none"/>
        </w:rPr>
        <w:t>Условные обозначения:</w:t>
      </w:r>
    </w:p>
    <w:p w14:paraId="576AB564" w14:textId="77777777" w:rsidR="00523BB0" w:rsidRPr="00523BB0" w:rsidRDefault="00523BB0" w:rsidP="00523BB0">
      <w:pPr>
        <w:widowControl w:val="0"/>
        <w:spacing w:after="0" w:line="276" w:lineRule="auto"/>
        <w:ind w:firstLine="709"/>
        <w:jc w:val="both"/>
        <w:rPr>
          <w:rFonts w:ascii="Times New Roman" w:eastAsia="Times New Roman" w:hAnsi="Times New Roman" w:cs="Times New Roman"/>
          <w:color w:val="000000"/>
          <w:kern w:val="0"/>
          <w:lang w:eastAsia="ru-RU" w:bidi="ru-RU"/>
          <w14:ligatures w14:val="none"/>
        </w:rPr>
      </w:pPr>
      <w:r w:rsidRPr="00523BB0">
        <w:rPr>
          <w:rFonts w:ascii="Times New Roman" w:eastAsia="Times New Roman" w:hAnsi="Times New Roman" w:cs="Times New Roman"/>
          <w:color w:val="000000"/>
          <w:kern w:val="0"/>
          <w:lang w:val="en-US" w:bidi="en-US"/>
          <w14:ligatures w14:val="none"/>
        </w:rPr>
        <w:t>N</w:t>
      </w:r>
      <w:r w:rsidRPr="00523BB0">
        <w:rPr>
          <w:rFonts w:ascii="Times New Roman" w:eastAsia="Times New Roman" w:hAnsi="Times New Roman" w:cs="Times New Roman"/>
          <w:color w:val="000000"/>
          <w:kern w:val="0"/>
          <w:lang w:bidi="en-US"/>
          <w14:ligatures w14:val="none"/>
        </w:rPr>
        <w:t xml:space="preserve"> </w:t>
      </w:r>
      <w:r w:rsidRPr="00523BB0">
        <w:rPr>
          <w:rFonts w:ascii="Times New Roman" w:eastAsia="Times New Roman" w:hAnsi="Times New Roman" w:cs="Times New Roman"/>
          <w:color w:val="0D0A38"/>
          <w:kern w:val="0"/>
          <w:lang w:eastAsia="ru-RU" w:bidi="ru-RU"/>
          <w14:ligatures w14:val="none"/>
        </w:rPr>
        <w:t xml:space="preserve">- </w:t>
      </w:r>
      <w:r w:rsidRPr="00523BB0">
        <w:rPr>
          <w:rFonts w:ascii="Times New Roman" w:eastAsia="Times New Roman" w:hAnsi="Times New Roman" w:cs="Times New Roman"/>
          <w:color w:val="000000"/>
          <w:kern w:val="0"/>
          <w:lang w:eastAsia="ru-RU" w:bidi="ru-RU"/>
          <w14:ligatures w14:val="none"/>
        </w:rPr>
        <w:t>наименование составляющей учебного плана;</w:t>
      </w:r>
    </w:p>
    <w:p w14:paraId="33BDA913" w14:textId="77777777" w:rsidR="00523BB0" w:rsidRPr="00523BB0" w:rsidRDefault="00523BB0" w:rsidP="00523BB0">
      <w:pPr>
        <w:widowControl w:val="0"/>
        <w:spacing w:after="0" w:line="276" w:lineRule="auto"/>
        <w:ind w:firstLine="709"/>
        <w:jc w:val="both"/>
        <w:rPr>
          <w:rFonts w:ascii="Times New Roman" w:eastAsia="Times New Roman" w:hAnsi="Times New Roman" w:cs="Times New Roman"/>
          <w:color w:val="000000"/>
          <w:kern w:val="0"/>
          <w:lang w:eastAsia="ru-RU" w:bidi="ru-RU"/>
          <w14:ligatures w14:val="none"/>
        </w:rPr>
      </w:pPr>
      <w:r w:rsidRPr="00523BB0">
        <w:rPr>
          <w:rFonts w:ascii="Times New Roman" w:eastAsia="Times New Roman" w:hAnsi="Times New Roman" w:cs="Times New Roman"/>
          <w:color w:val="000000"/>
          <w:kern w:val="0"/>
          <w:lang w:val="en-US" w:bidi="en-US"/>
          <w14:ligatures w14:val="none"/>
        </w:rPr>
        <w:t>L</w:t>
      </w:r>
      <w:r w:rsidRPr="00523BB0">
        <w:rPr>
          <w:rFonts w:ascii="Times New Roman" w:eastAsia="Times New Roman" w:hAnsi="Times New Roman" w:cs="Times New Roman"/>
          <w:color w:val="000000"/>
          <w:kern w:val="0"/>
          <w:lang w:bidi="en-US"/>
          <w14:ligatures w14:val="none"/>
        </w:rPr>
        <w:t xml:space="preserve"> </w:t>
      </w:r>
      <w:r w:rsidRPr="00523BB0">
        <w:rPr>
          <w:rFonts w:ascii="Times New Roman" w:eastAsia="Times New Roman" w:hAnsi="Times New Roman" w:cs="Times New Roman"/>
          <w:color w:val="000000"/>
          <w:kern w:val="0"/>
          <w:lang w:eastAsia="ru-RU" w:bidi="ru-RU"/>
          <w14:ligatures w14:val="none"/>
        </w:rPr>
        <w:t>- трудоемкость освоения в академических часах;</w:t>
      </w:r>
    </w:p>
    <w:p w14:paraId="0E0C1F63" w14:textId="34F8E02E" w:rsidR="00523BB0" w:rsidRPr="00523BB0" w:rsidRDefault="00BC1760" w:rsidP="00523BB0">
      <w:pPr>
        <w:widowControl w:val="0"/>
        <w:spacing w:after="0" w:line="276" w:lineRule="auto"/>
        <w:ind w:firstLine="709"/>
        <w:jc w:val="both"/>
        <w:rPr>
          <w:rFonts w:ascii="Times New Roman" w:eastAsia="Times New Roman" w:hAnsi="Times New Roman" w:cs="Times New Roman"/>
          <w:color w:val="000000"/>
          <w:kern w:val="0"/>
          <w:lang w:eastAsia="ru-RU" w:bidi="ru-RU"/>
          <w14:ligatures w14:val="none"/>
        </w:rPr>
      </w:pPr>
      <w:r>
        <w:rPr>
          <w:rFonts w:ascii="Times New Roman" w:eastAsia="Times New Roman" w:hAnsi="Times New Roman" w:cs="Times New Roman"/>
          <w:color w:val="0D0A38"/>
          <w:kern w:val="0"/>
          <w:lang w:val="en-US" w:eastAsia="ru-RU" w:bidi="ru-RU"/>
          <w14:ligatures w14:val="none"/>
        </w:rPr>
        <w:t>V</w:t>
      </w:r>
      <w:r w:rsidR="00523BB0" w:rsidRPr="00523BB0">
        <w:rPr>
          <w:rFonts w:ascii="Times New Roman" w:eastAsia="Times New Roman" w:hAnsi="Times New Roman" w:cs="Times New Roman"/>
          <w:color w:val="0D0A38"/>
          <w:kern w:val="0"/>
          <w:lang w:eastAsia="ru-RU" w:bidi="ru-RU"/>
          <w14:ligatures w14:val="none"/>
        </w:rPr>
        <w:t xml:space="preserve">- </w:t>
      </w:r>
      <w:r w:rsidR="00523BB0" w:rsidRPr="00523BB0">
        <w:rPr>
          <w:rFonts w:ascii="Times New Roman" w:eastAsia="Times New Roman" w:hAnsi="Times New Roman" w:cs="Times New Roman"/>
          <w:color w:val="000000"/>
          <w:kern w:val="0"/>
          <w:lang w:eastAsia="ru-RU" w:bidi="ru-RU"/>
          <w14:ligatures w14:val="none"/>
        </w:rPr>
        <w:t>объем контактной работы обучающегося с преподавателем (преподавателями) в академических часах;</w:t>
      </w:r>
    </w:p>
    <w:p w14:paraId="021CD882" w14:textId="77777777" w:rsidR="00523BB0" w:rsidRPr="00523BB0" w:rsidRDefault="00523BB0" w:rsidP="00523BB0">
      <w:pPr>
        <w:widowControl w:val="0"/>
        <w:spacing w:after="0" w:line="276" w:lineRule="auto"/>
        <w:ind w:firstLine="709"/>
        <w:jc w:val="both"/>
        <w:rPr>
          <w:rFonts w:ascii="Times New Roman" w:eastAsia="Times New Roman" w:hAnsi="Times New Roman" w:cs="Times New Roman"/>
          <w:color w:val="000000"/>
          <w:kern w:val="0"/>
          <w:lang w:eastAsia="ru-RU" w:bidi="ru-RU"/>
          <w14:ligatures w14:val="none"/>
        </w:rPr>
      </w:pPr>
      <w:r w:rsidRPr="00523BB0">
        <w:rPr>
          <w:rFonts w:ascii="Times New Roman" w:eastAsia="Times New Roman" w:hAnsi="Times New Roman" w:cs="Times New Roman"/>
          <w:color w:val="000000"/>
          <w:kern w:val="0"/>
          <w:lang w:eastAsia="ru-RU" w:bidi="ru-RU"/>
          <w14:ligatures w14:val="none"/>
        </w:rPr>
        <w:t>Л - количество академических часов занятий лекционного типа;</w:t>
      </w:r>
    </w:p>
    <w:p w14:paraId="27AAA7E7" w14:textId="77777777" w:rsidR="00523BB0" w:rsidRPr="00523BB0" w:rsidRDefault="00523BB0" w:rsidP="00523BB0">
      <w:pPr>
        <w:widowControl w:val="0"/>
        <w:spacing w:after="0" w:line="276" w:lineRule="auto"/>
        <w:ind w:firstLine="709"/>
        <w:jc w:val="both"/>
        <w:rPr>
          <w:rFonts w:ascii="Times New Roman" w:eastAsia="Times New Roman" w:hAnsi="Times New Roman" w:cs="Times New Roman"/>
          <w:color w:val="000000"/>
          <w:kern w:val="0"/>
          <w:lang w:eastAsia="ru-RU" w:bidi="ru-RU"/>
          <w14:ligatures w14:val="none"/>
        </w:rPr>
      </w:pPr>
      <w:r w:rsidRPr="00523BB0">
        <w:rPr>
          <w:rFonts w:ascii="Times New Roman" w:eastAsia="Times New Roman" w:hAnsi="Times New Roman" w:cs="Times New Roman"/>
          <w:color w:val="000000"/>
          <w:kern w:val="0"/>
          <w:lang w:eastAsia="ru-RU" w:bidi="ru-RU"/>
          <w14:ligatures w14:val="none"/>
        </w:rPr>
        <w:t>П - количество академических часов занятий практического типа;</w:t>
      </w:r>
    </w:p>
    <w:p w14:paraId="58F816FF" w14:textId="77777777" w:rsidR="00523BB0" w:rsidRPr="00523BB0" w:rsidRDefault="00523BB0" w:rsidP="00523BB0">
      <w:pPr>
        <w:widowControl w:val="0"/>
        <w:spacing w:after="0" w:line="276" w:lineRule="auto"/>
        <w:ind w:firstLine="709"/>
        <w:jc w:val="both"/>
        <w:rPr>
          <w:rFonts w:ascii="Times New Roman" w:eastAsia="Times New Roman" w:hAnsi="Times New Roman" w:cs="Times New Roman"/>
          <w:color w:val="000000"/>
          <w:kern w:val="0"/>
          <w:lang w:eastAsia="ru-RU" w:bidi="ru-RU"/>
          <w14:ligatures w14:val="none"/>
        </w:rPr>
      </w:pPr>
      <w:r w:rsidRPr="00523BB0">
        <w:rPr>
          <w:rFonts w:ascii="Times New Roman" w:eastAsia="Times New Roman" w:hAnsi="Times New Roman" w:cs="Times New Roman"/>
          <w:color w:val="000000"/>
          <w:kern w:val="0"/>
          <w:lang w:val="en-US" w:bidi="en-US"/>
          <w14:ligatures w14:val="none"/>
        </w:rPr>
        <w:t>L</w:t>
      </w:r>
      <w:r w:rsidRPr="00523BB0">
        <w:rPr>
          <w:rFonts w:ascii="Times New Roman" w:eastAsia="Times New Roman" w:hAnsi="Times New Roman" w:cs="Times New Roman"/>
          <w:color w:val="000000"/>
          <w:kern w:val="0"/>
          <w:lang w:bidi="en-US"/>
          <w14:ligatures w14:val="none"/>
        </w:rPr>
        <w:t xml:space="preserve"> </w:t>
      </w:r>
      <w:r w:rsidRPr="00523BB0">
        <w:rPr>
          <w:rFonts w:ascii="Times New Roman" w:eastAsia="Times New Roman" w:hAnsi="Times New Roman" w:cs="Times New Roman"/>
          <w:color w:val="000000"/>
          <w:kern w:val="0"/>
          <w:lang w:eastAsia="ru-RU" w:bidi="ru-RU"/>
          <w14:ligatures w14:val="none"/>
        </w:rPr>
        <w:t>- количество академических часов занятий лабораторного типа;</w:t>
      </w:r>
    </w:p>
    <w:p w14:paraId="40970975" w14:textId="77777777" w:rsidR="00523BB0" w:rsidRPr="00523BB0" w:rsidRDefault="00523BB0" w:rsidP="00523BB0">
      <w:pPr>
        <w:widowControl w:val="0"/>
        <w:spacing w:after="0" w:line="276" w:lineRule="auto"/>
        <w:ind w:firstLine="709"/>
        <w:jc w:val="both"/>
        <w:rPr>
          <w:rFonts w:ascii="Times New Roman" w:eastAsia="Times New Roman" w:hAnsi="Times New Roman" w:cs="Times New Roman"/>
          <w:color w:val="000000"/>
          <w:kern w:val="0"/>
          <w:lang w:eastAsia="ru-RU" w:bidi="ru-RU"/>
          <w14:ligatures w14:val="none"/>
        </w:rPr>
      </w:pPr>
      <w:r w:rsidRPr="00523BB0">
        <w:rPr>
          <w:rFonts w:ascii="Times New Roman" w:eastAsia="Times New Roman" w:hAnsi="Times New Roman" w:cs="Times New Roman"/>
          <w:color w:val="000000"/>
          <w:kern w:val="0"/>
          <w:lang w:eastAsia="ru-RU" w:bidi="ru-RU"/>
          <w14:ligatures w14:val="none"/>
        </w:rPr>
        <w:t>К - количество академических часов занятий консультационного типа;</w:t>
      </w:r>
    </w:p>
    <w:p w14:paraId="7D5298A7" w14:textId="77777777" w:rsidR="00523BB0" w:rsidRPr="00523BB0" w:rsidRDefault="00523BB0" w:rsidP="00523BB0">
      <w:pPr>
        <w:widowControl w:val="0"/>
        <w:spacing w:after="0" w:line="276" w:lineRule="auto"/>
        <w:ind w:firstLine="709"/>
        <w:jc w:val="both"/>
        <w:rPr>
          <w:rFonts w:ascii="Times New Roman" w:eastAsia="Times New Roman" w:hAnsi="Times New Roman" w:cs="Times New Roman"/>
          <w:color w:val="000000"/>
          <w:kern w:val="0"/>
          <w:lang w:eastAsia="ru-RU" w:bidi="ru-RU"/>
          <w14:ligatures w14:val="none"/>
        </w:rPr>
      </w:pPr>
      <w:r w:rsidRPr="00523BB0">
        <w:rPr>
          <w:rFonts w:ascii="Times New Roman" w:eastAsia="Times New Roman" w:hAnsi="Times New Roman" w:cs="Times New Roman"/>
          <w:color w:val="000000"/>
          <w:kern w:val="0"/>
          <w:lang w:eastAsia="ru-RU" w:bidi="ru-RU"/>
          <w14:ligatures w14:val="none"/>
        </w:rPr>
        <w:t>А - количество академических часов занятий аттестационного типа;</w:t>
      </w:r>
    </w:p>
    <w:p w14:paraId="64B745FD" w14:textId="77777777" w:rsidR="00523BB0" w:rsidRPr="00523BB0" w:rsidRDefault="00523BB0" w:rsidP="00523BB0">
      <w:pPr>
        <w:widowControl w:val="0"/>
        <w:spacing w:after="0" w:line="276" w:lineRule="auto"/>
        <w:ind w:firstLine="709"/>
        <w:jc w:val="both"/>
        <w:rPr>
          <w:rFonts w:ascii="Times New Roman" w:eastAsia="Times New Roman" w:hAnsi="Times New Roman" w:cs="Times New Roman"/>
          <w:color w:val="000000"/>
          <w:kern w:val="0"/>
          <w:lang w:eastAsia="ru-RU" w:bidi="ru-RU"/>
          <w14:ligatures w14:val="none"/>
        </w:rPr>
      </w:pPr>
      <w:r w:rsidRPr="00523BB0">
        <w:rPr>
          <w:rFonts w:ascii="Times New Roman" w:eastAsia="Times New Roman" w:hAnsi="Times New Roman" w:cs="Times New Roman"/>
          <w:color w:val="000000"/>
          <w:kern w:val="0"/>
          <w:lang w:val="en-US" w:bidi="en-US"/>
          <w14:ligatures w14:val="none"/>
        </w:rPr>
        <w:t>S</w:t>
      </w:r>
      <w:r w:rsidRPr="00523BB0">
        <w:rPr>
          <w:rFonts w:ascii="Times New Roman" w:eastAsia="Times New Roman" w:hAnsi="Times New Roman" w:cs="Times New Roman"/>
          <w:color w:val="000000"/>
          <w:kern w:val="0"/>
          <w:lang w:bidi="en-US"/>
          <w14:ligatures w14:val="none"/>
        </w:rPr>
        <w:t xml:space="preserve"> </w:t>
      </w:r>
      <w:r w:rsidRPr="00523BB0">
        <w:rPr>
          <w:rFonts w:ascii="Times New Roman" w:eastAsia="Times New Roman" w:hAnsi="Times New Roman" w:cs="Times New Roman"/>
          <w:color w:val="000000"/>
          <w:kern w:val="0"/>
          <w:lang w:eastAsia="ru-RU" w:bidi="ru-RU"/>
          <w14:ligatures w14:val="none"/>
        </w:rPr>
        <w:t>- количество академических часов самостоятельной работы обучающегося;</w:t>
      </w:r>
    </w:p>
    <w:p w14:paraId="6604D68C" w14:textId="7E127FE5" w:rsidR="00523BB0" w:rsidRDefault="00523BB0" w:rsidP="00523BB0">
      <w:pPr>
        <w:widowControl w:val="0"/>
        <w:spacing w:after="0" w:line="276" w:lineRule="auto"/>
        <w:ind w:firstLine="709"/>
        <w:jc w:val="both"/>
        <w:rPr>
          <w:rFonts w:ascii="Times New Roman" w:eastAsia="Times New Roman" w:hAnsi="Times New Roman" w:cs="Times New Roman"/>
          <w:color w:val="000000"/>
          <w:kern w:val="0"/>
          <w:lang w:eastAsia="ru-RU" w:bidi="ru-RU"/>
          <w14:ligatures w14:val="none"/>
        </w:rPr>
      </w:pPr>
      <w:r w:rsidRPr="00523BB0">
        <w:rPr>
          <w:rFonts w:ascii="Times New Roman" w:eastAsia="Times New Roman" w:hAnsi="Times New Roman" w:cs="Times New Roman"/>
          <w:color w:val="000000"/>
          <w:kern w:val="0"/>
          <w:lang w:eastAsia="ru-RU" w:bidi="ru-RU"/>
          <w14:ligatures w14:val="none"/>
        </w:rPr>
        <w:t>Ф - форма аттестации обучающихся.</w:t>
      </w:r>
    </w:p>
    <w:p w14:paraId="26C17D63" w14:textId="77777777" w:rsidR="00603C1B" w:rsidRPr="00523BB0" w:rsidRDefault="00603C1B" w:rsidP="00523BB0">
      <w:pPr>
        <w:widowControl w:val="0"/>
        <w:spacing w:after="0" w:line="276" w:lineRule="auto"/>
        <w:ind w:firstLine="709"/>
        <w:jc w:val="both"/>
        <w:rPr>
          <w:rFonts w:ascii="Times New Roman" w:eastAsia="Times New Roman" w:hAnsi="Times New Roman" w:cs="Times New Roman"/>
          <w:color w:val="000000"/>
          <w:kern w:val="0"/>
          <w:lang w:eastAsia="ru-RU" w:bidi="ru-RU"/>
          <w14:ligatures w14:val="none"/>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547"/>
        <w:gridCol w:w="3850"/>
        <w:gridCol w:w="547"/>
        <w:gridCol w:w="542"/>
        <w:gridCol w:w="552"/>
        <w:gridCol w:w="547"/>
        <w:gridCol w:w="547"/>
        <w:gridCol w:w="542"/>
        <w:gridCol w:w="542"/>
        <w:gridCol w:w="538"/>
        <w:gridCol w:w="547"/>
      </w:tblGrid>
      <w:tr w:rsidR="00523BB0" w:rsidRPr="00523BB0" w14:paraId="2E95BA2D" w14:textId="77777777" w:rsidTr="000E0506">
        <w:trPr>
          <w:trHeight w:hRule="exact" w:val="379"/>
          <w:jc w:val="center"/>
        </w:trPr>
        <w:tc>
          <w:tcPr>
            <w:tcW w:w="547" w:type="dxa"/>
            <w:tcBorders>
              <w:top w:val="single" w:sz="4" w:space="0" w:color="auto"/>
              <w:left w:val="single" w:sz="4" w:space="0" w:color="auto"/>
            </w:tcBorders>
            <w:vAlign w:val="bottom"/>
          </w:tcPr>
          <w:p w14:paraId="62A79851" w14:textId="77777777" w:rsidR="00523BB0" w:rsidRPr="00523BB0" w:rsidRDefault="00523BB0" w:rsidP="00523BB0">
            <w:pPr>
              <w:widowControl w:val="0"/>
              <w:spacing w:after="0" w:line="240" w:lineRule="auto"/>
              <w:ind w:firstLine="140"/>
              <w:rPr>
                <w:rFonts w:ascii="Times New Roman" w:eastAsia="Times New Roman" w:hAnsi="Times New Roman" w:cs="Times New Roman"/>
                <w:color w:val="000000"/>
                <w:kern w:val="0"/>
                <w:lang w:eastAsia="ru-RU" w:bidi="ru-RU"/>
                <w14:ligatures w14:val="none"/>
              </w:rPr>
            </w:pPr>
            <w:r w:rsidRPr="00523BB0">
              <w:rPr>
                <w:rFonts w:ascii="Times New Roman" w:eastAsia="Times New Roman" w:hAnsi="Times New Roman" w:cs="Times New Roman"/>
                <w:color w:val="000000"/>
                <w:kern w:val="0"/>
                <w:lang w:eastAsia="ru-RU" w:bidi="ru-RU"/>
                <w14:ligatures w14:val="none"/>
              </w:rPr>
              <w:t>№</w:t>
            </w:r>
          </w:p>
        </w:tc>
        <w:tc>
          <w:tcPr>
            <w:tcW w:w="3850" w:type="dxa"/>
            <w:tcBorders>
              <w:top w:val="single" w:sz="4" w:space="0" w:color="auto"/>
              <w:left w:val="single" w:sz="4" w:space="0" w:color="auto"/>
            </w:tcBorders>
            <w:vAlign w:val="bottom"/>
          </w:tcPr>
          <w:p w14:paraId="528B4500" w14:textId="77777777" w:rsidR="00523BB0" w:rsidRPr="00523BB0" w:rsidRDefault="00523BB0"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23BB0">
              <w:rPr>
                <w:rFonts w:ascii="Times New Roman" w:eastAsia="Times New Roman" w:hAnsi="Times New Roman" w:cs="Times New Roman"/>
                <w:color w:val="000000"/>
                <w:kern w:val="0"/>
                <w:lang w:val="en-US" w:bidi="en-US"/>
                <w14:ligatures w14:val="none"/>
              </w:rPr>
              <w:t>N</w:t>
            </w:r>
          </w:p>
        </w:tc>
        <w:tc>
          <w:tcPr>
            <w:tcW w:w="547" w:type="dxa"/>
            <w:tcBorders>
              <w:top w:val="single" w:sz="4" w:space="0" w:color="auto"/>
              <w:left w:val="single" w:sz="4" w:space="0" w:color="auto"/>
            </w:tcBorders>
            <w:vAlign w:val="bottom"/>
          </w:tcPr>
          <w:p w14:paraId="43E2E837" w14:textId="77777777" w:rsidR="00523BB0" w:rsidRPr="00523BB0" w:rsidRDefault="00523BB0" w:rsidP="00523BB0">
            <w:pPr>
              <w:widowControl w:val="0"/>
              <w:spacing w:after="0" w:line="240" w:lineRule="auto"/>
              <w:jc w:val="center"/>
              <w:rPr>
                <w:rFonts w:ascii="Times New Roman" w:eastAsia="Times New Roman" w:hAnsi="Times New Roman" w:cs="Times New Roman"/>
                <w:color w:val="000000"/>
                <w:kern w:val="0"/>
                <w:sz w:val="28"/>
                <w:szCs w:val="28"/>
                <w:lang w:eastAsia="ru-RU" w:bidi="ru-RU"/>
                <w14:ligatures w14:val="none"/>
              </w:rPr>
            </w:pPr>
            <w:r w:rsidRPr="00523BB0">
              <w:rPr>
                <w:rFonts w:ascii="Times New Roman" w:eastAsia="Times New Roman" w:hAnsi="Times New Roman" w:cs="Times New Roman"/>
                <w:color w:val="000000"/>
                <w:kern w:val="0"/>
                <w:sz w:val="28"/>
                <w:szCs w:val="28"/>
                <w:lang w:eastAsia="ru-RU" w:bidi="ru-RU"/>
                <w14:ligatures w14:val="none"/>
              </w:rPr>
              <w:t>Е</w:t>
            </w:r>
          </w:p>
        </w:tc>
        <w:tc>
          <w:tcPr>
            <w:tcW w:w="542" w:type="dxa"/>
            <w:tcBorders>
              <w:top w:val="single" w:sz="4" w:space="0" w:color="auto"/>
              <w:left w:val="single" w:sz="4" w:space="0" w:color="auto"/>
            </w:tcBorders>
            <w:vAlign w:val="bottom"/>
          </w:tcPr>
          <w:p w14:paraId="72F3704D" w14:textId="77777777" w:rsidR="00523BB0" w:rsidRPr="008F0971" w:rsidRDefault="00523BB0" w:rsidP="00523BB0">
            <w:pPr>
              <w:widowControl w:val="0"/>
              <w:spacing w:after="0" w:line="240" w:lineRule="auto"/>
              <w:jc w:val="center"/>
              <w:rPr>
                <w:rFonts w:ascii="Times New Roman" w:eastAsia="Times New Roman" w:hAnsi="Times New Roman" w:cs="Times New Roman"/>
                <w:color w:val="000000"/>
                <w:kern w:val="0"/>
                <w:sz w:val="28"/>
                <w:szCs w:val="28"/>
                <w:lang w:eastAsia="ru-RU" w:bidi="ru-RU"/>
                <w14:ligatures w14:val="none"/>
              </w:rPr>
            </w:pPr>
            <w:r w:rsidRPr="008F0971">
              <w:rPr>
                <w:rFonts w:ascii="Times New Roman" w:eastAsia="Times New Roman" w:hAnsi="Times New Roman" w:cs="Times New Roman"/>
                <w:color w:val="000000"/>
                <w:kern w:val="0"/>
                <w:sz w:val="28"/>
                <w:szCs w:val="28"/>
                <w:lang w:eastAsia="ru-RU" w:bidi="ru-RU"/>
                <w14:ligatures w14:val="none"/>
              </w:rPr>
              <w:t>V</w:t>
            </w:r>
          </w:p>
        </w:tc>
        <w:tc>
          <w:tcPr>
            <w:tcW w:w="552" w:type="dxa"/>
            <w:tcBorders>
              <w:top w:val="single" w:sz="4" w:space="0" w:color="auto"/>
              <w:left w:val="single" w:sz="4" w:space="0" w:color="auto"/>
            </w:tcBorders>
            <w:vAlign w:val="bottom"/>
          </w:tcPr>
          <w:p w14:paraId="00283083" w14:textId="77777777" w:rsidR="00523BB0" w:rsidRPr="00523BB0" w:rsidRDefault="00523BB0" w:rsidP="00523BB0">
            <w:pPr>
              <w:widowControl w:val="0"/>
              <w:spacing w:after="0" w:line="240" w:lineRule="auto"/>
              <w:jc w:val="center"/>
              <w:rPr>
                <w:rFonts w:ascii="Times New Roman" w:eastAsia="Times New Roman" w:hAnsi="Times New Roman" w:cs="Times New Roman"/>
                <w:color w:val="000000"/>
                <w:kern w:val="0"/>
                <w:sz w:val="28"/>
                <w:szCs w:val="28"/>
                <w:lang w:eastAsia="ru-RU" w:bidi="ru-RU"/>
                <w14:ligatures w14:val="none"/>
              </w:rPr>
            </w:pPr>
            <w:r w:rsidRPr="00523BB0">
              <w:rPr>
                <w:rFonts w:ascii="Times New Roman" w:eastAsia="Times New Roman" w:hAnsi="Times New Roman" w:cs="Times New Roman"/>
                <w:color w:val="000000"/>
                <w:kern w:val="0"/>
                <w:sz w:val="28"/>
                <w:szCs w:val="28"/>
                <w:lang w:eastAsia="ru-RU" w:bidi="ru-RU"/>
                <w14:ligatures w14:val="none"/>
              </w:rPr>
              <w:t>Л</w:t>
            </w:r>
          </w:p>
        </w:tc>
        <w:tc>
          <w:tcPr>
            <w:tcW w:w="547" w:type="dxa"/>
            <w:tcBorders>
              <w:top w:val="single" w:sz="4" w:space="0" w:color="auto"/>
              <w:left w:val="single" w:sz="4" w:space="0" w:color="auto"/>
            </w:tcBorders>
            <w:vAlign w:val="bottom"/>
          </w:tcPr>
          <w:p w14:paraId="20D9D2DB" w14:textId="77777777" w:rsidR="00523BB0" w:rsidRPr="00523BB0" w:rsidRDefault="00523BB0" w:rsidP="00523BB0">
            <w:pPr>
              <w:widowControl w:val="0"/>
              <w:spacing w:after="0" w:line="240" w:lineRule="auto"/>
              <w:jc w:val="center"/>
              <w:rPr>
                <w:rFonts w:ascii="Times New Roman" w:eastAsia="Times New Roman" w:hAnsi="Times New Roman" w:cs="Times New Roman"/>
                <w:color w:val="000000"/>
                <w:kern w:val="0"/>
                <w:sz w:val="28"/>
                <w:szCs w:val="28"/>
                <w:lang w:eastAsia="ru-RU" w:bidi="ru-RU"/>
                <w14:ligatures w14:val="none"/>
              </w:rPr>
            </w:pPr>
            <w:r w:rsidRPr="00523BB0">
              <w:rPr>
                <w:rFonts w:ascii="Times New Roman" w:eastAsia="Times New Roman" w:hAnsi="Times New Roman" w:cs="Times New Roman"/>
                <w:color w:val="000000"/>
                <w:kern w:val="0"/>
                <w:sz w:val="28"/>
                <w:szCs w:val="28"/>
                <w:lang w:eastAsia="ru-RU" w:bidi="ru-RU"/>
                <w14:ligatures w14:val="none"/>
              </w:rPr>
              <w:t>П</w:t>
            </w:r>
          </w:p>
        </w:tc>
        <w:tc>
          <w:tcPr>
            <w:tcW w:w="547" w:type="dxa"/>
            <w:tcBorders>
              <w:top w:val="single" w:sz="4" w:space="0" w:color="auto"/>
              <w:left w:val="single" w:sz="4" w:space="0" w:color="auto"/>
            </w:tcBorders>
            <w:vAlign w:val="bottom"/>
          </w:tcPr>
          <w:p w14:paraId="5F7AD70D" w14:textId="77777777" w:rsidR="00523BB0" w:rsidRPr="00523BB0" w:rsidRDefault="00523BB0" w:rsidP="00523BB0">
            <w:pPr>
              <w:widowControl w:val="0"/>
              <w:spacing w:after="0" w:line="240" w:lineRule="auto"/>
              <w:jc w:val="center"/>
              <w:rPr>
                <w:rFonts w:ascii="Times New Roman" w:eastAsia="Times New Roman" w:hAnsi="Times New Roman" w:cs="Times New Roman"/>
                <w:color w:val="000000"/>
                <w:kern w:val="0"/>
                <w:sz w:val="28"/>
                <w:szCs w:val="28"/>
                <w:lang w:eastAsia="ru-RU" w:bidi="ru-RU"/>
                <w14:ligatures w14:val="none"/>
              </w:rPr>
            </w:pPr>
            <w:r w:rsidRPr="00523BB0">
              <w:rPr>
                <w:rFonts w:ascii="Times New Roman" w:eastAsia="Times New Roman" w:hAnsi="Times New Roman" w:cs="Times New Roman"/>
                <w:color w:val="000000"/>
                <w:kern w:val="0"/>
                <w:sz w:val="28"/>
                <w:szCs w:val="28"/>
                <w:lang w:val="en-US" w:bidi="en-US"/>
                <w14:ligatures w14:val="none"/>
              </w:rPr>
              <w:t>L</w:t>
            </w:r>
          </w:p>
        </w:tc>
        <w:tc>
          <w:tcPr>
            <w:tcW w:w="542" w:type="dxa"/>
            <w:tcBorders>
              <w:top w:val="single" w:sz="4" w:space="0" w:color="auto"/>
              <w:left w:val="single" w:sz="4" w:space="0" w:color="auto"/>
            </w:tcBorders>
            <w:vAlign w:val="bottom"/>
          </w:tcPr>
          <w:p w14:paraId="0698FE7E" w14:textId="01868E7E" w:rsidR="00523BB0" w:rsidRPr="00523BB0" w:rsidRDefault="00523BB0" w:rsidP="00523BB0">
            <w:pPr>
              <w:widowControl w:val="0"/>
              <w:spacing w:after="0" w:line="240" w:lineRule="auto"/>
              <w:jc w:val="center"/>
              <w:rPr>
                <w:rFonts w:ascii="Times New Roman" w:eastAsia="Times New Roman" w:hAnsi="Times New Roman" w:cs="Times New Roman"/>
                <w:color w:val="000000"/>
                <w:kern w:val="0"/>
                <w:sz w:val="28"/>
                <w:szCs w:val="28"/>
                <w:lang w:eastAsia="ru-RU" w:bidi="ru-RU"/>
                <w14:ligatures w14:val="none"/>
              </w:rPr>
            </w:pPr>
            <w:r>
              <w:rPr>
                <w:rFonts w:ascii="Times New Roman" w:eastAsia="Times New Roman" w:hAnsi="Times New Roman" w:cs="Times New Roman"/>
                <w:color w:val="000000"/>
                <w:kern w:val="0"/>
                <w:sz w:val="28"/>
                <w:szCs w:val="28"/>
                <w:lang w:eastAsia="ru-RU" w:bidi="ru-RU"/>
                <w14:ligatures w14:val="none"/>
              </w:rPr>
              <w:t>К</w:t>
            </w:r>
          </w:p>
        </w:tc>
        <w:tc>
          <w:tcPr>
            <w:tcW w:w="542" w:type="dxa"/>
            <w:tcBorders>
              <w:top w:val="single" w:sz="4" w:space="0" w:color="auto"/>
              <w:left w:val="single" w:sz="4" w:space="0" w:color="auto"/>
            </w:tcBorders>
            <w:vAlign w:val="bottom"/>
          </w:tcPr>
          <w:p w14:paraId="3667E969" w14:textId="77777777" w:rsidR="00523BB0" w:rsidRPr="00523BB0" w:rsidRDefault="00523BB0" w:rsidP="00523BB0">
            <w:pPr>
              <w:widowControl w:val="0"/>
              <w:spacing w:after="0" w:line="240" w:lineRule="auto"/>
              <w:jc w:val="center"/>
              <w:rPr>
                <w:rFonts w:ascii="Times New Roman" w:eastAsia="Times New Roman" w:hAnsi="Times New Roman" w:cs="Times New Roman"/>
                <w:color w:val="000000"/>
                <w:kern w:val="0"/>
                <w:sz w:val="28"/>
                <w:szCs w:val="28"/>
                <w:lang w:eastAsia="ru-RU" w:bidi="ru-RU"/>
                <w14:ligatures w14:val="none"/>
              </w:rPr>
            </w:pPr>
            <w:r w:rsidRPr="00523BB0">
              <w:rPr>
                <w:rFonts w:ascii="Times New Roman" w:eastAsia="Times New Roman" w:hAnsi="Times New Roman" w:cs="Times New Roman"/>
                <w:color w:val="000000"/>
                <w:kern w:val="0"/>
                <w:sz w:val="28"/>
                <w:szCs w:val="28"/>
                <w:lang w:eastAsia="ru-RU" w:bidi="ru-RU"/>
                <w14:ligatures w14:val="none"/>
              </w:rPr>
              <w:t>А</w:t>
            </w:r>
          </w:p>
        </w:tc>
        <w:tc>
          <w:tcPr>
            <w:tcW w:w="538" w:type="dxa"/>
            <w:tcBorders>
              <w:top w:val="single" w:sz="4" w:space="0" w:color="auto"/>
              <w:left w:val="single" w:sz="4" w:space="0" w:color="auto"/>
            </w:tcBorders>
            <w:vAlign w:val="bottom"/>
          </w:tcPr>
          <w:p w14:paraId="4B723F7B" w14:textId="77777777" w:rsidR="00523BB0" w:rsidRPr="00523BB0" w:rsidRDefault="00523BB0" w:rsidP="00523BB0">
            <w:pPr>
              <w:widowControl w:val="0"/>
              <w:spacing w:after="0" w:line="240" w:lineRule="auto"/>
              <w:jc w:val="center"/>
              <w:rPr>
                <w:rFonts w:ascii="Times New Roman" w:eastAsia="Times New Roman" w:hAnsi="Times New Roman" w:cs="Times New Roman"/>
                <w:color w:val="000000"/>
                <w:kern w:val="0"/>
                <w:sz w:val="28"/>
                <w:szCs w:val="28"/>
                <w:lang w:eastAsia="ru-RU" w:bidi="ru-RU"/>
                <w14:ligatures w14:val="none"/>
              </w:rPr>
            </w:pPr>
            <w:r w:rsidRPr="00523BB0">
              <w:rPr>
                <w:rFonts w:ascii="Times New Roman" w:eastAsia="Times New Roman" w:hAnsi="Times New Roman" w:cs="Times New Roman"/>
                <w:color w:val="000000"/>
                <w:kern w:val="0"/>
                <w:sz w:val="28"/>
                <w:szCs w:val="28"/>
                <w:lang w:val="en-US" w:bidi="en-US"/>
                <w14:ligatures w14:val="none"/>
              </w:rPr>
              <w:t>S</w:t>
            </w:r>
          </w:p>
        </w:tc>
        <w:tc>
          <w:tcPr>
            <w:tcW w:w="547" w:type="dxa"/>
            <w:tcBorders>
              <w:top w:val="single" w:sz="4" w:space="0" w:color="auto"/>
              <w:left w:val="single" w:sz="4" w:space="0" w:color="auto"/>
              <w:right w:val="single" w:sz="4" w:space="0" w:color="auto"/>
            </w:tcBorders>
            <w:vAlign w:val="bottom"/>
          </w:tcPr>
          <w:p w14:paraId="78FA1F75" w14:textId="77777777" w:rsidR="00523BB0" w:rsidRPr="00523BB0" w:rsidRDefault="00523BB0" w:rsidP="00523BB0">
            <w:pPr>
              <w:widowControl w:val="0"/>
              <w:spacing w:after="0" w:line="240" w:lineRule="auto"/>
              <w:jc w:val="center"/>
              <w:rPr>
                <w:rFonts w:ascii="Times New Roman" w:eastAsia="Times New Roman" w:hAnsi="Times New Roman" w:cs="Times New Roman"/>
                <w:color w:val="000000"/>
                <w:kern w:val="0"/>
                <w:sz w:val="28"/>
                <w:szCs w:val="28"/>
                <w:lang w:eastAsia="ru-RU" w:bidi="ru-RU"/>
                <w14:ligatures w14:val="none"/>
              </w:rPr>
            </w:pPr>
            <w:r w:rsidRPr="00523BB0">
              <w:rPr>
                <w:rFonts w:ascii="Times New Roman" w:eastAsia="Times New Roman" w:hAnsi="Times New Roman" w:cs="Times New Roman"/>
                <w:color w:val="000000"/>
                <w:kern w:val="0"/>
                <w:sz w:val="28"/>
                <w:szCs w:val="28"/>
                <w:lang w:eastAsia="ru-RU" w:bidi="ru-RU"/>
                <w14:ligatures w14:val="none"/>
              </w:rPr>
              <w:t>Ф</w:t>
            </w:r>
          </w:p>
        </w:tc>
      </w:tr>
      <w:tr w:rsidR="00523BB0" w:rsidRPr="00523BB0" w14:paraId="547DBA2B" w14:textId="77777777" w:rsidTr="000E0506">
        <w:trPr>
          <w:trHeight w:hRule="exact" w:val="307"/>
          <w:jc w:val="center"/>
        </w:trPr>
        <w:tc>
          <w:tcPr>
            <w:tcW w:w="547" w:type="dxa"/>
            <w:tcBorders>
              <w:top w:val="single" w:sz="4" w:space="0" w:color="auto"/>
              <w:left w:val="single" w:sz="4" w:space="0" w:color="auto"/>
            </w:tcBorders>
            <w:vAlign w:val="center"/>
          </w:tcPr>
          <w:p w14:paraId="41140EC3" w14:textId="77777777" w:rsidR="00523BB0" w:rsidRPr="00523BB0" w:rsidRDefault="00523BB0" w:rsidP="00523BB0">
            <w:pPr>
              <w:widowControl w:val="0"/>
              <w:spacing w:after="0" w:line="240" w:lineRule="auto"/>
              <w:jc w:val="center"/>
              <w:rPr>
                <w:rFonts w:ascii="Times New Roman" w:eastAsia="Times New Roman" w:hAnsi="Times New Roman" w:cs="Times New Roman"/>
                <w:color w:val="000000"/>
                <w:kern w:val="0"/>
                <w:sz w:val="17"/>
                <w:szCs w:val="17"/>
                <w:lang w:eastAsia="ru-RU" w:bidi="ru-RU"/>
                <w14:ligatures w14:val="none"/>
              </w:rPr>
            </w:pPr>
            <w:r w:rsidRPr="00523BB0">
              <w:rPr>
                <w:rFonts w:ascii="Times New Roman" w:eastAsia="Times New Roman" w:hAnsi="Times New Roman" w:cs="Times New Roman"/>
                <w:color w:val="000000"/>
                <w:kern w:val="0"/>
                <w:sz w:val="17"/>
                <w:szCs w:val="17"/>
                <w:lang w:eastAsia="ru-RU" w:bidi="ru-RU"/>
                <w14:ligatures w14:val="none"/>
              </w:rPr>
              <w:t>1</w:t>
            </w:r>
          </w:p>
        </w:tc>
        <w:tc>
          <w:tcPr>
            <w:tcW w:w="3850" w:type="dxa"/>
            <w:tcBorders>
              <w:top w:val="single" w:sz="4" w:space="0" w:color="auto"/>
              <w:left w:val="single" w:sz="4" w:space="0" w:color="auto"/>
            </w:tcBorders>
            <w:vAlign w:val="center"/>
          </w:tcPr>
          <w:p w14:paraId="39873471" w14:textId="77777777" w:rsidR="00523BB0" w:rsidRPr="00523BB0" w:rsidRDefault="00523BB0" w:rsidP="00523BB0">
            <w:pPr>
              <w:widowControl w:val="0"/>
              <w:spacing w:after="0" w:line="240" w:lineRule="auto"/>
              <w:jc w:val="center"/>
              <w:rPr>
                <w:rFonts w:ascii="Times New Roman" w:eastAsia="Times New Roman" w:hAnsi="Times New Roman" w:cs="Times New Roman"/>
                <w:color w:val="000000"/>
                <w:kern w:val="0"/>
                <w:sz w:val="19"/>
                <w:szCs w:val="19"/>
                <w:lang w:eastAsia="ru-RU" w:bidi="ru-RU"/>
                <w14:ligatures w14:val="none"/>
              </w:rPr>
            </w:pPr>
            <w:r w:rsidRPr="00523BB0">
              <w:rPr>
                <w:rFonts w:ascii="Times New Roman" w:eastAsia="Times New Roman" w:hAnsi="Times New Roman" w:cs="Times New Roman"/>
                <w:color w:val="000000"/>
                <w:kern w:val="0"/>
                <w:sz w:val="19"/>
                <w:szCs w:val="19"/>
                <w:lang w:eastAsia="ru-RU" w:bidi="ru-RU"/>
                <w14:ligatures w14:val="none"/>
              </w:rPr>
              <w:t>2</w:t>
            </w:r>
          </w:p>
        </w:tc>
        <w:tc>
          <w:tcPr>
            <w:tcW w:w="547" w:type="dxa"/>
            <w:tcBorders>
              <w:top w:val="single" w:sz="4" w:space="0" w:color="auto"/>
              <w:left w:val="single" w:sz="4" w:space="0" w:color="auto"/>
            </w:tcBorders>
            <w:vAlign w:val="center"/>
          </w:tcPr>
          <w:p w14:paraId="12F3B895" w14:textId="77777777" w:rsidR="00523BB0" w:rsidRPr="00523BB0" w:rsidRDefault="00523BB0" w:rsidP="00E3691B">
            <w:pPr>
              <w:widowControl w:val="0"/>
              <w:spacing w:after="0" w:line="240" w:lineRule="auto"/>
              <w:jc w:val="center"/>
              <w:rPr>
                <w:rFonts w:ascii="Times New Roman" w:eastAsia="Times New Roman" w:hAnsi="Times New Roman" w:cs="Times New Roman"/>
                <w:color w:val="000000"/>
                <w:kern w:val="0"/>
                <w:sz w:val="19"/>
                <w:szCs w:val="19"/>
                <w:lang w:eastAsia="ru-RU" w:bidi="ru-RU"/>
                <w14:ligatures w14:val="none"/>
              </w:rPr>
            </w:pPr>
            <w:r w:rsidRPr="00523BB0">
              <w:rPr>
                <w:rFonts w:ascii="Times New Roman" w:eastAsia="Times New Roman" w:hAnsi="Times New Roman" w:cs="Times New Roman"/>
                <w:color w:val="000000"/>
                <w:kern w:val="0"/>
                <w:sz w:val="19"/>
                <w:szCs w:val="19"/>
                <w:lang w:eastAsia="ru-RU" w:bidi="ru-RU"/>
                <w14:ligatures w14:val="none"/>
              </w:rPr>
              <w:t>3</w:t>
            </w:r>
          </w:p>
        </w:tc>
        <w:tc>
          <w:tcPr>
            <w:tcW w:w="542" w:type="dxa"/>
            <w:tcBorders>
              <w:top w:val="single" w:sz="4" w:space="0" w:color="auto"/>
              <w:left w:val="single" w:sz="4" w:space="0" w:color="auto"/>
            </w:tcBorders>
            <w:vAlign w:val="center"/>
          </w:tcPr>
          <w:p w14:paraId="2AFCE454" w14:textId="77777777" w:rsidR="00523BB0" w:rsidRPr="00523BB0" w:rsidRDefault="00523BB0" w:rsidP="00E3691B">
            <w:pPr>
              <w:widowControl w:val="0"/>
              <w:spacing w:after="0" w:line="240" w:lineRule="auto"/>
              <w:jc w:val="center"/>
              <w:rPr>
                <w:rFonts w:ascii="Times New Roman" w:eastAsia="Times New Roman" w:hAnsi="Times New Roman" w:cs="Times New Roman"/>
                <w:color w:val="000000"/>
                <w:kern w:val="0"/>
                <w:sz w:val="19"/>
                <w:szCs w:val="19"/>
                <w:lang w:eastAsia="ru-RU" w:bidi="ru-RU"/>
                <w14:ligatures w14:val="none"/>
              </w:rPr>
            </w:pPr>
            <w:r w:rsidRPr="00523BB0">
              <w:rPr>
                <w:rFonts w:ascii="Times New Roman" w:eastAsia="Times New Roman" w:hAnsi="Times New Roman" w:cs="Times New Roman"/>
                <w:color w:val="000000"/>
                <w:kern w:val="0"/>
                <w:sz w:val="19"/>
                <w:szCs w:val="19"/>
                <w:lang w:eastAsia="ru-RU" w:bidi="ru-RU"/>
                <w14:ligatures w14:val="none"/>
              </w:rPr>
              <w:t>4</w:t>
            </w:r>
          </w:p>
        </w:tc>
        <w:tc>
          <w:tcPr>
            <w:tcW w:w="552" w:type="dxa"/>
            <w:tcBorders>
              <w:top w:val="single" w:sz="4" w:space="0" w:color="auto"/>
              <w:left w:val="single" w:sz="4" w:space="0" w:color="auto"/>
            </w:tcBorders>
            <w:vAlign w:val="center"/>
          </w:tcPr>
          <w:p w14:paraId="42D026D5" w14:textId="77777777" w:rsidR="00523BB0" w:rsidRPr="00523BB0" w:rsidRDefault="00523BB0" w:rsidP="00E3691B">
            <w:pPr>
              <w:widowControl w:val="0"/>
              <w:spacing w:after="0" w:line="240" w:lineRule="auto"/>
              <w:ind w:firstLine="220"/>
              <w:jc w:val="center"/>
              <w:rPr>
                <w:rFonts w:ascii="Times New Roman" w:eastAsia="Times New Roman" w:hAnsi="Times New Roman" w:cs="Times New Roman"/>
                <w:color w:val="000000"/>
                <w:kern w:val="0"/>
                <w:sz w:val="19"/>
                <w:szCs w:val="19"/>
                <w:lang w:eastAsia="ru-RU" w:bidi="ru-RU"/>
                <w14:ligatures w14:val="none"/>
              </w:rPr>
            </w:pPr>
            <w:r w:rsidRPr="00523BB0">
              <w:rPr>
                <w:rFonts w:ascii="Times New Roman" w:eastAsia="Times New Roman" w:hAnsi="Times New Roman" w:cs="Times New Roman"/>
                <w:color w:val="000000"/>
                <w:kern w:val="0"/>
                <w:sz w:val="19"/>
                <w:szCs w:val="19"/>
                <w:lang w:eastAsia="ru-RU" w:bidi="ru-RU"/>
                <w14:ligatures w14:val="none"/>
              </w:rPr>
              <w:t>5</w:t>
            </w:r>
          </w:p>
        </w:tc>
        <w:tc>
          <w:tcPr>
            <w:tcW w:w="547" w:type="dxa"/>
            <w:tcBorders>
              <w:top w:val="single" w:sz="4" w:space="0" w:color="auto"/>
              <w:left w:val="single" w:sz="4" w:space="0" w:color="auto"/>
            </w:tcBorders>
            <w:vAlign w:val="center"/>
          </w:tcPr>
          <w:p w14:paraId="466E9BAF" w14:textId="77777777" w:rsidR="00523BB0" w:rsidRPr="00523BB0" w:rsidRDefault="00523BB0" w:rsidP="00E3691B">
            <w:pPr>
              <w:widowControl w:val="0"/>
              <w:spacing w:after="0" w:line="240" w:lineRule="auto"/>
              <w:jc w:val="center"/>
              <w:rPr>
                <w:rFonts w:ascii="Times New Roman" w:eastAsia="Times New Roman" w:hAnsi="Times New Roman" w:cs="Times New Roman"/>
                <w:color w:val="000000"/>
                <w:kern w:val="0"/>
                <w:sz w:val="19"/>
                <w:szCs w:val="19"/>
                <w:lang w:eastAsia="ru-RU" w:bidi="ru-RU"/>
                <w14:ligatures w14:val="none"/>
              </w:rPr>
            </w:pPr>
            <w:r w:rsidRPr="00523BB0">
              <w:rPr>
                <w:rFonts w:ascii="Times New Roman" w:eastAsia="Times New Roman" w:hAnsi="Times New Roman" w:cs="Times New Roman"/>
                <w:color w:val="000000"/>
                <w:kern w:val="0"/>
                <w:sz w:val="19"/>
                <w:szCs w:val="19"/>
                <w:lang w:eastAsia="ru-RU" w:bidi="ru-RU"/>
                <w14:ligatures w14:val="none"/>
              </w:rPr>
              <w:t>6</w:t>
            </w:r>
          </w:p>
        </w:tc>
        <w:tc>
          <w:tcPr>
            <w:tcW w:w="547" w:type="dxa"/>
            <w:tcBorders>
              <w:top w:val="single" w:sz="4" w:space="0" w:color="auto"/>
              <w:left w:val="single" w:sz="4" w:space="0" w:color="auto"/>
            </w:tcBorders>
            <w:vAlign w:val="center"/>
          </w:tcPr>
          <w:p w14:paraId="1C576E67" w14:textId="77777777" w:rsidR="00523BB0" w:rsidRPr="00523BB0" w:rsidRDefault="00523BB0" w:rsidP="00E3691B">
            <w:pPr>
              <w:widowControl w:val="0"/>
              <w:spacing w:after="0" w:line="240" w:lineRule="auto"/>
              <w:jc w:val="center"/>
              <w:rPr>
                <w:rFonts w:ascii="Times New Roman" w:eastAsia="Times New Roman" w:hAnsi="Times New Roman" w:cs="Times New Roman"/>
                <w:color w:val="000000"/>
                <w:kern w:val="0"/>
                <w:sz w:val="19"/>
                <w:szCs w:val="19"/>
                <w:lang w:eastAsia="ru-RU" w:bidi="ru-RU"/>
                <w14:ligatures w14:val="none"/>
              </w:rPr>
            </w:pPr>
            <w:r w:rsidRPr="00523BB0">
              <w:rPr>
                <w:rFonts w:ascii="Times New Roman" w:eastAsia="Times New Roman" w:hAnsi="Times New Roman" w:cs="Times New Roman"/>
                <w:color w:val="000000"/>
                <w:kern w:val="0"/>
                <w:sz w:val="19"/>
                <w:szCs w:val="19"/>
                <w:lang w:eastAsia="ru-RU" w:bidi="ru-RU"/>
                <w14:ligatures w14:val="none"/>
              </w:rPr>
              <w:t>7</w:t>
            </w:r>
          </w:p>
        </w:tc>
        <w:tc>
          <w:tcPr>
            <w:tcW w:w="542" w:type="dxa"/>
            <w:tcBorders>
              <w:top w:val="single" w:sz="4" w:space="0" w:color="auto"/>
              <w:left w:val="single" w:sz="4" w:space="0" w:color="auto"/>
            </w:tcBorders>
            <w:vAlign w:val="center"/>
          </w:tcPr>
          <w:p w14:paraId="6133397C" w14:textId="77777777" w:rsidR="00523BB0" w:rsidRPr="00523BB0" w:rsidRDefault="00523BB0" w:rsidP="00E3691B">
            <w:pPr>
              <w:widowControl w:val="0"/>
              <w:spacing w:after="0" w:line="240" w:lineRule="auto"/>
              <w:jc w:val="center"/>
              <w:rPr>
                <w:rFonts w:ascii="Times New Roman" w:eastAsia="Times New Roman" w:hAnsi="Times New Roman" w:cs="Times New Roman"/>
                <w:color w:val="000000"/>
                <w:kern w:val="0"/>
                <w:sz w:val="19"/>
                <w:szCs w:val="19"/>
                <w:lang w:eastAsia="ru-RU" w:bidi="ru-RU"/>
                <w14:ligatures w14:val="none"/>
              </w:rPr>
            </w:pPr>
            <w:r w:rsidRPr="00523BB0">
              <w:rPr>
                <w:rFonts w:ascii="Times New Roman" w:eastAsia="Times New Roman" w:hAnsi="Times New Roman" w:cs="Times New Roman"/>
                <w:color w:val="000000"/>
                <w:kern w:val="0"/>
                <w:sz w:val="19"/>
                <w:szCs w:val="19"/>
                <w:lang w:eastAsia="ru-RU" w:bidi="ru-RU"/>
                <w14:ligatures w14:val="none"/>
              </w:rPr>
              <w:t>8</w:t>
            </w:r>
          </w:p>
        </w:tc>
        <w:tc>
          <w:tcPr>
            <w:tcW w:w="542" w:type="dxa"/>
            <w:tcBorders>
              <w:top w:val="single" w:sz="4" w:space="0" w:color="auto"/>
              <w:left w:val="single" w:sz="4" w:space="0" w:color="auto"/>
            </w:tcBorders>
            <w:vAlign w:val="center"/>
          </w:tcPr>
          <w:p w14:paraId="0531429C" w14:textId="77777777" w:rsidR="00523BB0" w:rsidRPr="00523BB0" w:rsidRDefault="00523BB0" w:rsidP="00E3691B">
            <w:pPr>
              <w:widowControl w:val="0"/>
              <w:spacing w:after="0" w:line="240" w:lineRule="auto"/>
              <w:jc w:val="center"/>
              <w:rPr>
                <w:rFonts w:ascii="Times New Roman" w:eastAsia="Times New Roman" w:hAnsi="Times New Roman" w:cs="Times New Roman"/>
                <w:color w:val="000000"/>
                <w:kern w:val="0"/>
                <w:sz w:val="19"/>
                <w:szCs w:val="19"/>
                <w:lang w:eastAsia="ru-RU" w:bidi="ru-RU"/>
                <w14:ligatures w14:val="none"/>
              </w:rPr>
            </w:pPr>
            <w:r w:rsidRPr="00523BB0">
              <w:rPr>
                <w:rFonts w:ascii="Times New Roman" w:eastAsia="Times New Roman" w:hAnsi="Times New Roman" w:cs="Times New Roman"/>
                <w:color w:val="000000"/>
                <w:kern w:val="0"/>
                <w:sz w:val="19"/>
                <w:szCs w:val="19"/>
                <w:lang w:eastAsia="ru-RU" w:bidi="ru-RU"/>
                <w14:ligatures w14:val="none"/>
              </w:rPr>
              <w:t>9</w:t>
            </w:r>
          </w:p>
        </w:tc>
        <w:tc>
          <w:tcPr>
            <w:tcW w:w="538" w:type="dxa"/>
            <w:tcBorders>
              <w:top w:val="single" w:sz="4" w:space="0" w:color="auto"/>
              <w:left w:val="single" w:sz="4" w:space="0" w:color="auto"/>
            </w:tcBorders>
            <w:vAlign w:val="center"/>
          </w:tcPr>
          <w:p w14:paraId="4DD5181D" w14:textId="77777777" w:rsidR="00523BB0" w:rsidRPr="00523BB0" w:rsidRDefault="00523BB0" w:rsidP="00E3691B">
            <w:pPr>
              <w:widowControl w:val="0"/>
              <w:spacing w:after="0" w:line="240" w:lineRule="auto"/>
              <w:ind w:firstLine="160"/>
              <w:jc w:val="center"/>
              <w:rPr>
                <w:rFonts w:ascii="Times New Roman" w:eastAsia="Times New Roman" w:hAnsi="Times New Roman" w:cs="Times New Roman"/>
                <w:color w:val="000000"/>
                <w:kern w:val="0"/>
                <w:sz w:val="19"/>
                <w:szCs w:val="19"/>
                <w:lang w:eastAsia="ru-RU" w:bidi="ru-RU"/>
                <w14:ligatures w14:val="none"/>
              </w:rPr>
            </w:pPr>
            <w:r w:rsidRPr="00523BB0">
              <w:rPr>
                <w:rFonts w:ascii="Times New Roman" w:eastAsia="Times New Roman" w:hAnsi="Times New Roman" w:cs="Times New Roman"/>
                <w:color w:val="000000"/>
                <w:kern w:val="0"/>
                <w:sz w:val="19"/>
                <w:szCs w:val="19"/>
                <w:lang w:eastAsia="ru-RU" w:bidi="ru-RU"/>
                <w14:ligatures w14:val="none"/>
              </w:rPr>
              <w:t>10</w:t>
            </w:r>
          </w:p>
        </w:tc>
        <w:tc>
          <w:tcPr>
            <w:tcW w:w="547" w:type="dxa"/>
            <w:tcBorders>
              <w:top w:val="single" w:sz="4" w:space="0" w:color="auto"/>
              <w:left w:val="single" w:sz="4" w:space="0" w:color="auto"/>
              <w:right w:val="single" w:sz="4" w:space="0" w:color="auto"/>
            </w:tcBorders>
            <w:vAlign w:val="center"/>
          </w:tcPr>
          <w:p w14:paraId="030AE848" w14:textId="77777777" w:rsidR="00523BB0" w:rsidRPr="00523BB0" w:rsidRDefault="00523BB0" w:rsidP="00E3691B">
            <w:pPr>
              <w:widowControl w:val="0"/>
              <w:spacing w:after="0" w:line="240" w:lineRule="auto"/>
              <w:jc w:val="center"/>
              <w:rPr>
                <w:rFonts w:ascii="Times New Roman" w:eastAsia="Times New Roman" w:hAnsi="Times New Roman" w:cs="Times New Roman"/>
                <w:color w:val="000000"/>
                <w:kern w:val="0"/>
                <w:sz w:val="19"/>
                <w:szCs w:val="19"/>
                <w:lang w:eastAsia="ru-RU" w:bidi="ru-RU"/>
                <w14:ligatures w14:val="none"/>
              </w:rPr>
            </w:pPr>
            <w:r w:rsidRPr="00523BB0">
              <w:rPr>
                <w:rFonts w:ascii="Times New Roman" w:eastAsia="Times New Roman" w:hAnsi="Times New Roman" w:cs="Times New Roman"/>
                <w:color w:val="000000"/>
                <w:kern w:val="0"/>
                <w:sz w:val="19"/>
                <w:szCs w:val="19"/>
                <w:lang w:eastAsia="ru-RU" w:bidi="ru-RU"/>
                <w14:ligatures w14:val="none"/>
              </w:rPr>
              <w:t>11</w:t>
            </w:r>
          </w:p>
        </w:tc>
      </w:tr>
      <w:tr w:rsidR="00523BB0" w:rsidRPr="00523BB0" w14:paraId="1B1A9E22" w14:textId="77777777" w:rsidTr="000E0506">
        <w:trPr>
          <w:trHeight w:hRule="exact" w:val="721"/>
          <w:jc w:val="center"/>
        </w:trPr>
        <w:tc>
          <w:tcPr>
            <w:tcW w:w="547" w:type="dxa"/>
            <w:tcBorders>
              <w:top w:val="single" w:sz="4" w:space="0" w:color="auto"/>
              <w:left w:val="single" w:sz="4" w:space="0" w:color="auto"/>
            </w:tcBorders>
            <w:vAlign w:val="center"/>
          </w:tcPr>
          <w:p w14:paraId="765BDD4F" w14:textId="77777777" w:rsidR="00523BB0" w:rsidRPr="00E3691B" w:rsidRDefault="00523BB0" w:rsidP="000E0506">
            <w:pPr>
              <w:widowControl w:val="0"/>
              <w:spacing w:before="80" w:after="0" w:line="240" w:lineRule="auto"/>
              <w:jc w:val="center"/>
              <w:rPr>
                <w:rFonts w:ascii="Times New Roman" w:eastAsia="Times New Roman" w:hAnsi="Times New Roman" w:cs="Times New Roman"/>
                <w:color w:val="000000"/>
                <w:kern w:val="0"/>
                <w:lang w:eastAsia="ru-RU" w:bidi="ru-RU"/>
                <w14:ligatures w14:val="none"/>
              </w:rPr>
            </w:pPr>
            <w:r w:rsidRPr="00E3691B">
              <w:rPr>
                <w:rFonts w:ascii="Times New Roman" w:eastAsia="Times New Roman" w:hAnsi="Times New Roman" w:cs="Times New Roman"/>
                <w:color w:val="000000"/>
                <w:kern w:val="0"/>
                <w:lang w:eastAsia="ru-RU" w:bidi="ru-RU"/>
                <w14:ligatures w14:val="none"/>
              </w:rPr>
              <w:t>1.</w:t>
            </w:r>
          </w:p>
        </w:tc>
        <w:tc>
          <w:tcPr>
            <w:tcW w:w="3850" w:type="dxa"/>
            <w:tcBorders>
              <w:top w:val="single" w:sz="4" w:space="0" w:color="auto"/>
              <w:left w:val="single" w:sz="4" w:space="0" w:color="auto"/>
            </w:tcBorders>
            <w:vAlign w:val="center"/>
          </w:tcPr>
          <w:p w14:paraId="3D4620CD" w14:textId="4B5155B1" w:rsidR="00523BB0" w:rsidRPr="00E3691B" w:rsidRDefault="00E3691B" w:rsidP="000E0506">
            <w:pPr>
              <w:widowControl w:val="0"/>
              <w:spacing w:after="0" w:line="269" w:lineRule="auto"/>
              <w:rPr>
                <w:rFonts w:ascii="Times New Roman" w:eastAsia="Times New Roman" w:hAnsi="Times New Roman" w:cs="Times New Roman"/>
                <w:color w:val="000000"/>
                <w:kern w:val="0"/>
                <w:lang w:eastAsia="ru-RU" w:bidi="ru-RU"/>
                <w14:ligatures w14:val="none"/>
              </w:rPr>
            </w:pPr>
            <w:r w:rsidRPr="00E3691B">
              <w:rPr>
                <w:rFonts w:ascii="Times New Roman" w:eastAsia="Times New Roman" w:hAnsi="Times New Roman" w:cs="Times New Roman"/>
                <w:color w:val="000000"/>
                <w:kern w:val="0"/>
                <w:lang w:eastAsia="ru-RU" w:bidi="ru-RU"/>
                <w14:ligatures w14:val="none"/>
              </w:rPr>
              <w:t>Блок 1. Академический и вариативный блок.</w:t>
            </w:r>
          </w:p>
        </w:tc>
        <w:tc>
          <w:tcPr>
            <w:tcW w:w="547" w:type="dxa"/>
            <w:tcBorders>
              <w:top w:val="single" w:sz="4" w:space="0" w:color="auto"/>
              <w:left w:val="single" w:sz="4" w:space="0" w:color="auto"/>
            </w:tcBorders>
            <w:vAlign w:val="center"/>
          </w:tcPr>
          <w:p w14:paraId="4665311D" w14:textId="33BCD9DE" w:rsidR="00523BB0" w:rsidRPr="00E3691B" w:rsidRDefault="00B747E2" w:rsidP="000E0506">
            <w:pPr>
              <w:widowControl w:val="0"/>
              <w:spacing w:before="80" w:after="0" w:line="240" w:lineRule="auto"/>
              <w:jc w:val="center"/>
              <w:rPr>
                <w:rFonts w:ascii="Times New Roman" w:eastAsia="Times New Roman" w:hAnsi="Times New Roman" w:cs="Times New Roman"/>
                <w:color w:val="000000"/>
                <w:kern w:val="0"/>
                <w:lang w:eastAsia="ru-RU" w:bidi="ru-RU"/>
                <w14:ligatures w14:val="none"/>
              </w:rPr>
            </w:pPr>
            <w:r>
              <w:rPr>
                <w:rFonts w:ascii="Times New Roman" w:eastAsia="Times New Roman" w:hAnsi="Times New Roman" w:cs="Times New Roman"/>
                <w:color w:val="000000"/>
                <w:kern w:val="0"/>
                <w:lang w:eastAsia="ru-RU" w:bidi="ru-RU"/>
                <w14:ligatures w14:val="none"/>
              </w:rPr>
              <w:t>30</w:t>
            </w:r>
          </w:p>
        </w:tc>
        <w:tc>
          <w:tcPr>
            <w:tcW w:w="542" w:type="dxa"/>
            <w:tcBorders>
              <w:top w:val="single" w:sz="4" w:space="0" w:color="auto"/>
              <w:left w:val="single" w:sz="4" w:space="0" w:color="auto"/>
            </w:tcBorders>
            <w:vAlign w:val="center"/>
          </w:tcPr>
          <w:p w14:paraId="3319FACE" w14:textId="6C68CA20" w:rsidR="00523BB0" w:rsidRPr="00E3691B" w:rsidRDefault="00B747E2" w:rsidP="000E0506">
            <w:pPr>
              <w:widowControl w:val="0"/>
              <w:spacing w:before="80" w:after="0" w:line="240" w:lineRule="auto"/>
              <w:jc w:val="center"/>
              <w:rPr>
                <w:rFonts w:ascii="Times New Roman" w:eastAsia="Times New Roman" w:hAnsi="Times New Roman" w:cs="Times New Roman"/>
                <w:color w:val="000000"/>
                <w:kern w:val="0"/>
                <w:lang w:eastAsia="ru-RU" w:bidi="ru-RU"/>
                <w14:ligatures w14:val="none"/>
              </w:rPr>
            </w:pPr>
            <w:r>
              <w:rPr>
                <w:rFonts w:ascii="Times New Roman" w:eastAsia="Times New Roman" w:hAnsi="Times New Roman" w:cs="Times New Roman"/>
                <w:color w:val="000000"/>
                <w:kern w:val="0"/>
                <w:lang w:eastAsia="ru-RU" w:bidi="ru-RU"/>
                <w14:ligatures w14:val="none"/>
              </w:rPr>
              <w:t>30</w:t>
            </w:r>
          </w:p>
        </w:tc>
        <w:tc>
          <w:tcPr>
            <w:tcW w:w="552" w:type="dxa"/>
            <w:tcBorders>
              <w:top w:val="single" w:sz="4" w:space="0" w:color="auto"/>
              <w:left w:val="single" w:sz="4" w:space="0" w:color="auto"/>
            </w:tcBorders>
            <w:vAlign w:val="center"/>
          </w:tcPr>
          <w:p w14:paraId="06B77F71" w14:textId="6A84632E" w:rsidR="00523BB0" w:rsidRPr="00E3691B" w:rsidRDefault="00B747E2" w:rsidP="000E0506">
            <w:pPr>
              <w:widowControl w:val="0"/>
              <w:spacing w:before="80" w:after="0" w:line="240" w:lineRule="auto"/>
              <w:jc w:val="center"/>
              <w:rPr>
                <w:rFonts w:ascii="Times New Roman" w:eastAsia="Times New Roman" w:hAnsi="Times New Roman" w:cs="Times New Roman"/>
                <w:color w:val="000000"/>
                <w:kern w:val="0"/>
                <w:lang w:eastAsia="ru-RU" w:bidi="ru-RU"/>
                <w14:ligatures w14:val="none"/>
              </w:rPr>
            </w:pPr>
            <w:r>
              <w:rPr>
                <w:rFonts w:ascii="Times New Roman" w:eastAsia="Times New Roman" w:hAnsi="Times New Roman" w:cs="Times New Roman"/>
                <w:color w:val="000000"/>
                <w:kern w:val="0"/>
                <w:lang w:eastAsia="ru-RU" w:bidi="ru-RU"/>
                <w14:ligatures w14:val="none"/>
              </w:rPr>
              <w:t>20</w:t>
            </w:r>
          </w:p>
        </w:tc>
        <w:tc>
          <w:tcPr>
            <w:tcW w:w="547" w:type="dxa"/>
            <w:tcBorders>
              <w:top w:val="single" w:sz="4" w:space="0" w:color="auto"/>
              <w:left w:val="single" w:sz="4" w:space="0" w:color="auto"/>
            </w:tcBorders>
            <w:vAlign w:val="center"/>
          </w:tcPr>
          <w:p w14:paraId="48A0B3EB" w14:textId="50663D2E" w:rsidR="00523BB0" w:rsidRPr="00E3691B" w:rsidRDefault="00B747E2" w:rsidP="000E0506">
            <w:pPr>
              <w:widowControl w:val="0"/>
              <w:spacing w:before="240" w:after="0" w:line="240" w:lineRule="auto"/>
              <w:jc w:val="center"/>
              <w:rPr>
                <w:rFonts w:ascii="Times New Roman" w:eastAsia="Times New Roman" w:hAnsi="Times New Roman" w:cs="Times New Roman"/>
                <w:color w:val="000000"/>
                <w:kern w:val="0"/>
                <w:lang w:eastAsia="ru-RU" w:bidi="ru-RU"/>
                <w14:ligatures w14:val="none"/>
              </w:rPr>
            </w:pPr>
            <w:r>
              <w:rPr>
                <w:rFonts w:ascii="Times New Roman" w:eastAsia="Times New Roman" w:hAnsi="Times New Roman" w:cs="Times New Roman"/>
                <w:color w:val="000000"/>
                <w:kern w:val="0"/>
                <w:lang w:eastAsia="ru-RU" w:bidi="ru-RU"/>
                <w14:ligatures w14:val="none"/>
              </w:rPr>
              <w:t>10</w:t>
            </w:r>
          </w:p>
        </w:tc>
        <w:tc>
          <w:tcPr>
            <w:tcW w:w="547" w:type="dxa"/>
            <w:tcBorders>
              <w:top w:val="single" w:sz="4" w:space="0" w:color="auto"/>
              <w:left w:val="single" w:sz="4" w:space="0" w:color="auto"/>
            </w:tcBorders>
            <w:vAlign w:val="center"/>
          </w:tcPr>
          <w:p w14:paraId="58231C1B" w14:textId="26138F00" w:rsidR="00523BB0" w:rsidRPr="00E3691B" w:rsidRDefault="00523BB0" w:rsidP="000E0506">
            <w:pPr>
              <w:widowControl w:val="0"/>
              <w:spacing w:before="240" w:after="0" w:line="240" w:lineRule="auto"/>
              <w:jc w:val="center"/>
              <w:rPr>
                <w:rFonts w:ascii="Times New Roman" w:eastAsia="Times New Roman" w:hAnsi="Times New Roman" w:cs="Times New Roman"/>
                <w:color w:val="000000"/>
                <w:kern w:val="0"/>
                <w:lang w:eastAsia="ru-RU" w:bidi="ru-RU"/>
                <w14:ligatures w14:val="none"/>
              </w:rPr>
            </w:pPr>
          </w:p>
        </w:tc>
        <w:tc>
          <w:tcPr>
            <w:tcW w:w="542" w:type="dxa"/>
            <w:tcBorders>
              <w:top w:val="single" w:sz="4" w:space="0" w:color="auto"/>
              <w:left w:val="single" w:sz="4" w:space="0" w:color="auto"/>
            </w:tcBorders>
            <w:vAlign w:val="center"/>
          </w:tcPr>
          <w:p w14:paraId="55FA1A90" w14:textId="62FD2F7C" w:rsidR="00523BB0" w:rsidRPr="00E3691B" w:rsidRDefault="00523BB0" w:rsidP="000E0506">
            <w:pPr>
              <w:widowControl w:val="0"/>
              <w:spacing w:before="240" w:after="0" w:line="240" w:lineRule="auto"/>
              <w:jc w:val="center"/>
              <w:rPr>
                <w:rFonts w:ascii="Times New Roman" w:eastAsia="Times New Roman" w:hAnsi="Times New Roman" w:cs="Times New Roman"/>
                <w:color w:val="000000"/>
                <w:kern w:val="0"/>
                <w:lang w:eastAsia="ru-RU" w:bidi="ru-RU"/>
                <w14:ligatures w14:val="none"/>
              </w:rPr>
            </w:pPr>
          </w:p>
        </w:tc>
        <w:tc>
          <w:tcPr>
            <w:tcW w:w="542" w:type="dxa"/>
            <w:tcBorders>
              <w:top w:val="single" w:sz="4" w:space="0" w:color="auto"/>
              <w:left w:val="single" w:sz="4" w:space="0" w:color="auto"/>
            </w:tcBorders>
            <w:vAlign w:val="center"/>
          </w:tcPr>
          <w:p w14:paraId="76D9EF95" w14:textId="1A7DB108" w:rsidR="00523BB0" w:rsidRPr="00E3691B" w:rsidRDefault="00523BB0" w:rsidP="000E0506">
            <w:pPr>
              <w:widowControl w:val="0"/>
              <w:spacing w:before="240" w:after="0" w:line="240" w:lineRule="auto"/>
              <w:jc w:val="center"/>
              <w:rPr>
                <w:rFonts w:ascii="Times New Roman" w:eastAsia="Times New Roman" w:hAnsi="Times New Roman" w:cs="Times New Roman"/>
                <w:color w:val="000000"/>
                <w:kern w:val="0"/>
                <w:lang w:eastAsia="ru-RU" w:bidi="ru-RU"/>
                <w14:ligatures w14:val="none"/>
              </w:rPr>
            </w:pPr>
          </w:p>
        </w:tc>
        <w:tc>
          <w:tcPr>
            <w:tcW w:w="538" w:type="dxa"/>
            <w:tcBorders>
              <w:top w:val="single" w:sz="4" w:space="0" w:color="auto"/>
              <w:left w:val="single" w:sz="4" w:space="0" w:color="auto"/>
            </w:tcBorders>
            <w:vAlign w:val="center"/>
          </w:tcPr>
          <w:p w14:paraId="21C92F33" w14:textId="66490625" w:rsidR="00523BB0" w:rsidRPr="00E3691B" w:rsidRDefault="00523BB0" w:rsidP="000E0506">
            <w:pPr>
              <w:widowControl w:val="0"/>
              <w:spacing w:before="220" w:after="0" w:line="240" w:lineRule="auto"/>
              <w:jc w:val="center"/>
              <w:rPr>
                <w:rFonts w:ascii="Times New Roman" w:eastAsia="Times New Roman" w:hAnsi="Times New Roman" w:cs="Times New Roman"/>
                <w:color w:val="000000"/>
                <w:kern w:val="0"/>
                <w:lang w:eastAsia="ru-RU" w:bidi="ru-RU"/>
                <w14:ligatures w14:val="none"/>
              </w:rPr>
            </w:pPr>
          </w:p>
        </w:tc>
        <w:tc>
          <w:tcPr>
            <w:tcW w:w="547" w:type="dxa"/>
            <w:tcBorders>
              <w:top w:val="single" w:sz="4" w:space="0" w:color="auto"/>
              <w:left w:val="single" w:sz="4" w:space="0" w:color="auto"/>
              <w:right w:val="single" w:sz="4" w:space="0" w:color="auto"/>
            </w:tcBorders>
            <w:vAlign w:val="center"/>
          </w:tcPr>
          <w:p w14:paraId="3E248BF9" w14:textId="5761BC81" w:rsidR="00523BB0" w:rsidRPr="00E3691B" w:rsidRDefault="00523BB0" w:rsidP="000E0506">
            <w:pPr>
              <w:widowControl w:val="0"/>
              <w:spacing w:before="220" w:after="0" w:line="240" w:lineRule="auto"/>
              <w:ind w:firstLine="140"/>
              <w:jc w:val="center"/>
              <w:rPr>
                <w:rFonts w:ascii="Times New Roman" w:eastAsia="Times New Roman" w:hAnsi="Times New Roman" w:cs="Times New Roman"/>
                <w:color w:val="000000"/>
                <w:kern w:val="0"/>
                <w:lang w:eastAsia="ru-RU" w:bidi="ru-RU"/>
                <w14:ligatures w14:val="none"/>
              </w:rPr>
            </w:pPr>
          </w:p>
        </w:tc>
      </w:tr>
      <w:tr w:rsidR="00523BB0" w:rsidRPr="00523BB0" w14:paraId="59692AC9" w14:textId="77777777" w:rsidTr="000E0506">
        <w:trPr>
          <w:trHeight w:hRule="exact" w:val="834"/>
          <w:jc w:val="center"/>
        </w:trPr>
        <w:tc>
          <w:tcPr>
            <w:tcW w:w="547" w:type="dxa"/>
            <w:tcBorders>
              <w:top w:val="single" w:sz="4" w:space="0" w:color="auto"/>
              <w:left w:val="single" w:sz="4" w:space="0" w:color="auto"/>
            </w:tcBorders>
            <w:vAlign w:val="center"/>
          </w:tcPr>
          <w:p w14:paraId="67314D8C" w14:textId="77777777" w:rsidR="00523BB0" w:rsidRPr="00E3691B" w:rsidRDefault="00523BB0" w:rsidP="000E0506">
            <w:pPr>
              <w:widowControl w:val="0"/>
              <w:spacing w:before="80" w:after="0" w:line="240" w:lineRule="auto"/>
              <w:ind w:firstLine="140"/>
              <w:jc w:val="center"/>
              <w:rPr>
                <w:rFonts w:ascii="Times New Roman" w:eastAsia="Times New Roman" w:hAnsi="Times New Roman" w:cs="Times New Roman"/>
                <w:color w:val="000000"/>
                <w:kern w:val="0"/>
                <w:lang w:eastAsia="ru-RU" w:bidi="ru-RU"/>
                <w14:ligatures w14:val="none"/>
              </w:rPr>
            </w:pPr>
            <w:r w:rsidRPr="00E3691B">
              <w:rPr>
                <w:rFonts w:ascii="Times New Roman" w:eastAsia="Times New Roman" w:hAnsi="Times New Roman" w:cs="Times New Roman"/>
                <w:color w:val="000000"/>
                <w:kern w:val="0"/>
                <w:lang w:eastAsia="ru-RU" w:bidi="ru-RU"/>
                <w14:ligatures w14:val="none"/>
              </w:rPr>
              <w:t>2.</w:t>
            </w:r>
          </w:p>
        </w:tc>
        <w:tc>
          <w:tcPr>
            <w:tcW w:w="3850" w:type="dxa"/>
            <w:tcBorders>
              <w:top w:val="single" w:sz="4" w:space="0" w:color="auto"/>
              <w:left w:val="single" w:sz="4" w:space="0" w:color="auto"/>
            </w:tcBorders>
            <w:vAlign w:val="center"/>
          </w:tcPr>
          <w:p w14:paraId="6978F3D6" w14:textId="6FE812EA" w:rsidR="00523BB0" w:rsidRPr="00E3691B" w:rsidRDefault="00E3691B" w:rsidP="000E0506">
            <w:pPr>
              <w:widowControl w:val="0"/>
              <w:spacing w:after="0" w:line="266" w:lineRule="auto"/>
              <w:rPr>
                <w:rFonts w:ascii="Times New Roman" w:eastAsia="Times New Roman" w:hAnsi="Times New Roman" w:cs="Times New Roman"/>
                <w:color w:val="000000"/>
                <w:kern w:val="0"/>
                <w:lang w:eastAsia="ru-RU" w:bidi="ru-RU"/>
                <w14:ligatures w14:val="none"/>
              </w:rPr>
            </w:pPr>
            <w:r w:rsidRPr="00E3691B">
              <w:rPr>
                <w:rFonts w:ascii="Times New Roman" w:eastAsia="Times New Roman" w:hAnsi="Times New Roman" w:cs="Times New Roman"/>
                <w:color w:val="000000"/>
                <w:kern w:val="0"/>
                <w:lang w:eastAsia="ru-RU" w:bidi="ru-RU"/>
                <w14:ligatures w14:val="none"/>
              </w:rPr>
              <w:t>Блок 2. Специальный и вариативный блок.</w:t>
            </w:r>
          </w:p>
        </w:tc>
        <w:tc>
          <w:tcPr>
            <w:tcW w:w="547" w:type="dxa"/>
            <w:tcBorders>
              <w:top w:val="single" w:sz="4" w:space="0" w:color="auto"/>
              <w:left w:val="single" w:sz="4" w:space="0" w:color="auto"/>
            </w:tcBorders>
            <w:vAlign w:val="center"/>
          </w:tcPr>
          <w:p w14:paraId="602F3BDF" w14:textId="13158028" w:rsidR="00523BB0" w:rsidRPr="00E3691B" w:rsidRDefault="00E3691B" w:rsidP="000E0506">
            <w:pPr>
              <w:widowControl w:val="0"/>
              <w:spacing w:before="80" w:after="0" w:line="240" w:lineRule="auto"/>
              <w:jc w:val="center"/>
              <w:rPr>
                <w:rFonts w:ascii="Times New Roman" w:eastAsia="Times New Roman" w:hAnsi="Times New Roman" w:cs="Times New Roman"/>
                <w:color w:val="000000"/>
                <w:kern w:val="0"/>
                <w:lang w:eastAsia="ru-RU" w:bidi="ru-RU"/>
                <w14:ligatures w14:val="none"/>
              </w:rPr>
            </w:pPr>
            <w:r>
              <w:rPr>
                <w:rFonts w:ascii="Times New Roman" w:eastAsia="Times New Roman" w:hAnsi="Times New Roman" w:cs="Times New Roman"/>
                <w:color w:val="000000"/>
                <w:kern w:val="0"/>
                <w:lang w:eastAsia="ru-RU" w:bidi="ru-RU"/>
                <w14:ligatures w14:val="none"/>
              </w:rPr>
              <w:t>40</w:t>
            </w:r>
          </w:p>
        </w:tc>
        <w:tc>
          <w:tcPr>
            <w:tcW w:w="542" w:type="dxa"/>
            <w:tcBorders>
              <w:top w:val="single" w:sz="4" w:space="0" w:color="auto"/>
              <w:left w:val="single" w:sz="4" w:space="0" w:color="auto"/>
            </w:tcBorders>
            <w:vAlign w:val="center"/>
          </w:tcPr>
          <w:p w14:paraId="0F18BFC5" w14:textId="1E4C977C" w:rsidR="00523BB0" w:rsidRPr="00E3691B" w:rsidRDefault="00AC6495" w:rsidP="000E0506">
            <w:pPr>
              <w:widowControl w:val="0"/>
              <w:spacing w:before="80" w:after="0" w:line="240" w:lineRule="auto"/>
              <w:jc w:val="center"/>
              <w:rPr>
                <w:rFonts w:ascii="Times New Roman" w:eastAsia="Times New Roman" w:hAnsi="Times New Roman" w:cs="Times New Roman"/>
                <w:color w:val="000000"/>
                <w:kern w:val="0"/>
                <w:lang w:eastAsia="ru-RU" w:bidi="ru-RU"/>
                <w14:ligatures w14:val="none"/>
              </w:rPr>
            </w:pPr>
            <w:r>
              <w:rPr>
                <w:rFonts w:ascii="Times New Roman" w:eastAsia="Times New Roman" w:hAnsi="Times New Roman" w:cs="Times New Roman"/>
                <w:color w:val="000000"/>
                <w:kern w:val="0"/>
                <w:lang w:eastAsia="ru-RU" w:bidi="ru-RU"/>
                <w14:ligatures w14:val="none"/>
              </w:rPr>
              <w:t>42</w:t>
            </w:r>
          </w:p>
        </w:tc>
        <w:tc>
          <w:tcPr>
            <w:tcW w:w="552" w:type="dxa"/>
            <w:tcBorders>
              <w:top w:val="single" w:sz="4" w:space="0" w:color="auto"/>
              <w:left w:val="single" w:sz="4" w:space="0" w:color="auto"/>
            </w:tcBorders>
            <w:vAlign w:val="center"/>
          </w:tcPr>
          <w:p w14:paraId="43818F4E" w14:textId="42F2D50F" w:rsidR="00523BB0" w:rsidRPr="00E3691B" w:rsidRDefault="00E3691B" w:rsidP="000E0506">
            <w:pPr>
              <w:widowControl w:val="0"/>
              <w:spacing w:before="80" w:after="0" w:line="240" w:lineRule="auto"/>
              <w:jc w:val="center"/>
              <w:rPr>
                <w:rFonts w:ascii="Times New Roman" w:eastAsia="Times New Roman" w:hAnsi="Times New Roman" w:cs="Times New Roman"/>
                <w:color w:val="000000"/>
                <w:kern w:val="0"/>
                <w:lang w:eastAsia="ru-RU" w:bidi="ru-RU"/>
                <w14:ligatures w14:val="none"/>
              </w:rPr>
            </w:pPr>
            <w:r w:rsidRPr="00E3691B">
              <w:rPr>
                <w:rFonts w:ascii="Times New Roman" w:eastAsia="Times New Roman" w:hAnsi="Times New Roman" w:cs="Times New Roman"/>
                <w:color w:val="000000"/>
                <w:kern w:val="0"/>
                <w:lang w:eastAsia="ru-RU" w:bidi="ru-RU"/>
                <w14:ligatures w14:val="none"/>
              </w:rPr>
              <w:t>2</w:t>
            </w:r>
            <w:r w:rsidR="00B747E2">
              <w:rPr>
                <w:rFonts w:ascii="Times New Roman" w:eastAsia="Times New Roman" w:hAnsi="Times New Roman" w:cs="Times New Roman"/>
                <w:color w:val="000000"/>
                <w:kern w:val="0"/>
                <w:lang w:eastAsia="ru-RU" w:bidi="ru-RU"/>
                <w14:ligatures w14:val="none"/>
              </w:rPr>
              <w:t>8</w:t>
            </w:r>
          </w:p>
        </w:tc>
        <w:tc>
          <w:tcPr>
            <w:tcW w:w="547" w:type="dxa"/>
            <w:tcBorders>
              <w:top w:val="single" w:sz="4" w:space="0" w:color="auto"/>
              <w:left w:val="single" w:sz="4" w:space="0" w:color="auto"/>
            </w:tcBorders>
            <w:vAlign w:val="center"/>
          </w:tcPr>
          <w:p w14:paraId="5C6379A7" w14:textId="342D8D08" w:rsidR="00523BB0" w:rsidRPr="00E3691B" w:rsidRDefault="00AC6495" w:rsidP="000E0506">
            <w:pPr>
              <w:widowControl w:val="0"/>
              <w:spacing w:before="80" w:after="0" w:line="240" w:lineRule="auto"/>
              <w:jc w:val="center"/>
              <w:rPr>
                <w:rFonts w:ascii="Times New Roman" w:eastAsia="Times New Roman" w:hAnsi="Times New Roman" w:cs="Times New Roman"/>
                <w:color w:val="000000"/>
                <w:kern w:val="0"/>
                <w:lang w:eastAsia="ru-RU" w:bidi="ru-RU"/>
                <w14:ligatures w14:val="none"/>
              </w:rPr>
            </w:pPr>
            <w:r>
              <w:rPr>
                <w:rFonts w:ascii="Times New Roman" w:eastAsia="Times New Roman" w:hAnsi="Times New Roman" w:cs="Times New Roman"/>
                <w:color w:val="000000"/>
                <w:kern w:val="0"/>
                <w:lang w:eastAsia="ru-RU" w:bidi="ru-RU"/>
                <w14:ligatures w14:val="none"/>
              </w:rPr>
              <w:t>14</w:t>
            </w:r>
          </w:p>
        </w:tc>
        <w:tc>
          <w:tcPr>
            <w:tcW w:w="547" w:type="dxa"/>
            <w:tcBorders>
              <w:top w:val="single" w:sz="4" w:space="0" w:color="auto"/>
              <w:left w:val="single" w:sz="4" w:space="0" w:color="auto"/>
            </w:tcBorders>
            <w:vAlign w:val="center"/>
          </w:tcPr>
          <w:p w14:paraId="6F3EDF18" w14:textId="3183F490" w:rsidR="00523BB0" w:rsidRPr="00E3691B" w:rsidRDefault="00523BB0" w:rsidP="000E0506">
            <w:pPr>
              <w:widowControl w:val="0"/>
              <w:spacing w:before="220" w:after="0" w:line="240" w:lineRule="auto"/>
              <w:jc w:val="center"/>
              <w:rPr>
                <w:rFonts w:ascii="Times New Roman" w:eastAsia="Times New Roman" w:hAnsi="Times New Roman" w:cs="Times New Roman"/>
                <w:color w:val="000000"/>
                <w:kern w:val="0"/>
                <w:lang w:eastAsia="ru-RU" w:bidi="ru-RU"/>
                <w14:ligatures w14:val="none"/>
              </w:rPr>
            </w:pPr>
          </w:p>
        </w:tc>
        <w:tc>
          <w:tcPr>
            <w:tcW w:w="542" w:type="dxa"/>
            <w:tcBorders>
              <w:top w:val="single" w:sz="4" w:space="0" w:color="auto"/>
              <w:left w:val="single" w:sz="4" w:space="0" w:color="auto"/>
            </w:tcBorders>
            <w:vAlign w:val="center"/>
          </w:tcPr>
          <w:p w14:paraId="5A019D58" w14:textId="53C7C2AB" w:rsidR="00523BB0" w:rsidRPr="00E3691B" w:rsidRDefault="00523BB0" w:rsidP="000E0506">
            <w:pPr>
              <w:widowControl w:val="0"/>
              <w:spacing w:before="220" w:after="0" w:line="240" w:lineRule="auto"/>
              <w:ind w:firstLine="180"/>
              <w:jc w:val="center"/>
              <w:rPr>
                <w:rFonts w:ascii="Times New Roman" w:eastAsia="Times New Roman" w:hAnsi="Times New Roman" w:cs="Times New Roman"/>
                <w:color w:val="000000"/>
                <w:kern w:val="0"/>
                <w:lang w:eastAsia="ru-RU" w:bidi="ru-RU"/>
                <w14:ligatures w14:val="none"/>
              </w:rPr>
            </w:pPr>
          </w:p>
        </w:tc>
        <w:tc>
          <w:tcPr>
            <w:tcW w:w="542" w:type="dxa"/>
            <w:tcBorders>
              <w:top w:val="single" w:sz="4" w:space="0" w:color="auto"/>
              <w:left w:val="single" w:sz="4" w:space="0" w:color="auto"/>
            </w:tcBorders>
            <w:vAlign w:val="center"/>
          </w:tcPr>
          <w:p w14:paraId="0AFE1C1A" w14:textId="7335032D" w:rsidR="00523BB0" w:rsidRPr="00E3691B" w:rsidRDefault="00523BB0" w:rsidP="000E0506">
            <w:pPr>
              <w:widowControl w:val="0"/>
              <w:spacing w:before="220" w:after="0" w:line="240" w:lineRule="auto"/>
              <w:jc w:val="center"/>
              <w:rPr>
                <w:rFonts w:ascii="Times New Roman" w:eastAsia="Times New Roman" w:hAnsi="Times New Roman" w:cs="Times New Roman"/>
                <w:color w:val="000000"/>
                <w:kern w:val="0"/>
                <w:lang w:eastAsia="ru-RU" w:bidi="ru-RU"/>
                <w14:ligatures w14:val="none"/>
              </w:rPr>
            </w:pPr>
          </w:p>
        </w:tc>
        <w:tc>
          <w:tcPr>
            <w:tcW w:w="538" w:type="dxa"/>
            <w:tcBorders>
              <w:top w:val="single" w:sz="4" w:space="0" w:color="auto"/>
              <w:left w:val="single" w:sz="4" w:space="0" w:color="auto"/>
            </w:tcBorders>
            <w:vAlign w:val="center"/>
          </w:tcPr>
          <w:p w14:paraId="5188D0D5" w14:textId="2E49F501" w:rsidR="00523BB0" w:rsidRPr="00E3691B" w:rsidRDefault="00523BB0" w:rsidP="000E0506">
            <w:pPr>
              <w:widowControl w:val="0"/>
              <w:spacing w:before="80" w:after="0" w:line="240" w:lineRule="auto"/>
              <w:jc w:val="center"/>
              <w:rPr>
                <w:rFonts w:ascii="Times New Roman" w:eastAsia="Times New Roman" w:hAnsi="Times New Roman" w:cs="Times New Roman"/>
                <w:color w:val="000000"/>
                <w:kern w:val="0"/>
                <w:lang w:eastAsia="ru-RU" w:bidi="ru-RU"/>
                <w14:ligatures w14:val="none"/>
              </w:rPr>
            </w:pPr>
          </w:p>
        </w:tc>
        <w:tc>
          <w:tcPr>
            <w:tcW w:w="547" w:type="dxa"/>
            <w:tcBorders>
              <w:top w:val="single" w:sz="4" w:space="0" w:color="auto"/>
              <w:left w:val="single" w:sz="4" w:space="0" w:color="auto"/>
              <w:right w:val="single" w:sz="4" w:space="0" w:color="auto"/>
            </w:tcBorders>
            <w:vAlign w:val="center"/>
          </w:tcPr>
          <w:p w14:paraId="08C06ED9" w14:textId="5B8981F8" w:rsidR="00523BB0" w:rsidRPr="00E3691B" w:rsidRDefault="00523BB0" w:rsidP="000E0506">
            <w:pPr>
              <w:widowControl w:val="0"/>
              <w:spacing w:before="220" w:after="0" w:line="240" w:lineRule="auto"/>
              <w:ind w:firstLine="140"/>
              <w:jc w:val="center"/>
              <w:rPr>
                <w:rFonts w:ascii="Times New Roman" w:eastAsia="Times New Roman" w:hAnsi="Times New Roman" w:cs="Times New Roman"/>
                <w:color w:val="000000"/>
                <w:kern w:val="0"/>
                <w:lang w:eastAsia="ru-RU" w:bidi="ru-RU"/>
                <w14:ligatures w14:val="none"/>
              </w:rPr>
            </w:pPr>
          </w:p>
        </w:tc>
      </w:tr>
      <w:tr w:rsidR="00523BB0" w:rsidRPr="00523BB0" w14:paraId="0C30BEDE" w14:textId="77777777" w:rsidTr="000E0506">
        <w:trPr>
          <w:trHeight w:hRule="exact" w:val="408"/>
          <w:jc w:val="center"/>
        </w:trPr>
        <w:tc>
          <w:tcPr>
            <w:tcW w:w="547" w:type="dxa"/>
            <w:tcBorders>
              <w:top w:val="single" w:sz="4" w:space="0" w:color="auto"/>
              <w:left w:val="single" w:sz="4" w:space="0" w:color="auto"/>
            </w:tcBorders>
            <w:vAlign w:val="center"/>
          </w:tcPr>
          <w:p w14:paraId="44F39A37" w14:textId="758BBF78" w:rsidR="00523BB0" w:rsidRPr="00E3691B" w:rsidRDefault="00B747E2" w:rsidP="000E0506">
            <w:pPr>
              <w:widowControl w:val="0"/>
              <w:spacing w:after="0" w:line="240" w:lineRule="auto"/>
              <w:ind w:firstLine="140"/>
              <w:jc w:val="center"/>
              <w:rPr>
                <w:rFonts w:ascii="Times New Roman" w:eastAsia="Times New Roman" w:hAnsi="Times New Roman" w:cs="Times New Roman"/>
                <w:color w:val="000000"/>
                <w:kern w:val="0"/>
                <w:lang w:eastAsia="ru-RU" w:bidi="ru-RU"/>
                <w14:ligatures w14:val="none"/>
              </w:rPr>
            </w:pPr>
            <w:r>
              <w:rPr>
                <w:rFonts w:ascii="Times New Roman" w:eastAsia="Times New Roman" w:hAnsi="Times New Roman" w:cs="Times New Roman"/>
                <w:color w:val="000000"/>
                <w:kern w:val="0"/>
                <w:lang w:eastAsia="ru-RU" w:bidi="ru-RU"/>
                <w14:ligatures w14:val="none"/>
              </w:rPr>
              <w:t>3</w:t>
            </w:r>
            <w:r w:rsidR="00523BB0" w:rsidRPr="00E3691B">
              <w:rPr>
                <w:rFonts w:ascii="Times New Roman" w:eastAsia="Times New Roman" w:hAnsi="Times New Roman" w:cs="Times New Roman"/>
                <w:color w:val="000000"/>
                <w:kern w:val="0"/>
                <w:lang w:eastAsia="ru-RU" w:bidi="ru-RU"/>
                <w14:ligatures w14:val="none"/>
              </w:rPr>
              <w:t>.</w:t>
            </w:r>
          </w:p>
        </w:tc>
        <w:tc>
          <w:tcPr>
            <w:tcW w:w="3850" w:type="dxa"/>
            <w:tcBorders>
              <w:top w:val="single" w:sz="4" w:space="0" w:color="auto"/>
              <w:left w:val="single" w:sz="4" w:space="0" w:color="auto"/>
            </w:tcBorders>
            <w:vAlign w:val="center"/>
          </w:tcPr>
          <w:p w14:paraId="5070088C" w14:textId="5FD74D4E" w:rsidR="00523BB0" w:rsidRPr="00E3691B" w:rsidRDefault="00E3691B" w:rsidP="000E0506">
            <w:pPr>
              <w:widowControl w:val="0"/>
              <w:spacing w:after="0" w:line="240" w:lineRule="auto"/>
              <w:rPr>
                <w:rFonts w:ascii="Times New Roman" w:eastAsia="Times New Roman" w:hAnsi="Times New Roman" w:cs="Times New Roman"/>
                <w:color w:val="000000"/>
                <w:kern w:val="0"/>
                <w:lang w:eastAsia="ru-RU" w:bidi="ru-RU"/>
                <w14:ligatures w14:val="none"/>
              </w:rPr>
            </w:pPr>
            <w:r w:rsidRPr="00E3691B">
              <w:rPr>
                <w:rFonts w:ascii="Times New Roman" w:eastAsia="Times New Roman" w:hAnsi="Times New Roman" w:cs="Times New Roman"/>
                <w:color w:val="000000"/>
                <w:kern w:val="0"/>
                <w:lang w:eastAsia="ru-RU" w:bidi="ru-RU"/>
                <w14:ligatures w14:val="none"/>
              </w:rPr>
              <w:t xml:space="preserve">Блок 4. </w:t>
            </w:r>
            <w:r w:rsidR="00523BB0" w:rsidRPr="00E3691B">
              <w:rPr>
                <w:rFonts w:ascii="Times New Roman" w:eastAsia="Times New Roman" w:hAnsi="Times New Roman" w:cs="Times New Roman"/>
                <w:color w:val="000000"/>
                <w:kern w:val="0"/>
                <w:lang w:eastAsia="ru-RU" w:bidi="ru-RU"/>
                <w14:ligatures w14:val="none"/>
              </w:rPr>
              <w:t>Итоговая аттестация</w:t>
            </w:r>
          </w:p>
        </w:tc>
        <w:tc>
          <w:tcPr>
            <w:tcW w:w="547" w:type="dxa"/>
            <w:tcBorders>
              <w:top w:val="single" w:sz="4" w:space="0" w:color="auto"/>
              <w:left w:val="single" w:sz="4" w:space="0" w:color="auto"/>
            </w:tcBorders>
            <w:vAlign w:val="center"/>
          </w:tcPr>
          <w:p w14:paraId="7504B128" w14:textId="5FB9B694" w:rsidR="00523BB0" w:rsidRPr="00E3691B" w:rsidRDefault="00E3691B" w:rsidP="000E0506">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E3691B">
              <w:rPr>
                <w:rFonts w:ascii="Times New Roman" w:eastAsia="Times New Roman" w:hAnsi="Times New Roman" w:cs="Times New Roman"/>
                <w:color w:val="000000"/>
                <w:kern w:val="0"/>
                <w:lang w:eastAsia="ru-RU" w:bidi="ru-RU"/>
                <w14:ligatures w14:val="none"/>
              </w:rPr>
              <w:t>4</w:t>
            </w:r>
          </w:p>
        </w:tc>
        <w:tc>
          <w:tcPr>
            <w:tcW w:w="542" w:type="dxa"/>
            <w:tcBorders>
              <w:top w:val="single" w:sz="4" w:space="0" w:color="auto"/>
              <w:left w:val="single" w:sz="4" w:space="0" w:color="auto"/>
            </w:tcBorders>
            <w:vAlign w:val="center"/>
          </w:tcPr>
          <w:p w14:paraId="500D449D" w14:textId="121151AC" w:rsidR="00523BB0" w:rsidRPr="00E3691B" w:rsidRDefault="00523BB0" w:rsidP="000E0506">
            <w:pPr>
              <w:widowControl w:val="0"/>
              <w:spacing w:after="0" w:line="240" w:lineRule="auto"/>
              <w:jc w:val="center"/>
              <w:rPr>
                <w:rFonts w:ascii="Times New Roman" w:eastAsia="Times New Roman" w:hAnsi="Times New Roman" w:cs="Times New Roman"/>
                <w:color w:val="000000"/>
                <w:kern w:val="0"/>
                <w:lang w:eastAsia="ru-RU" w:bidi="ru-RU"/>
                <w14:ligatures w14:val="none"/>
              </w:rPr>
            </w:pPr>
          </w:p>
        </w:tc>
        <w:tc>
          <w:tcPr>
            <w:tcW w:w="552" w:type="dxa"/>
            <w:tcBorders>
              <w:top w:val="single" w:sz="4" w:space="0" w:color="auto"/>
              <w:left w:val="single" w:sz="4" w:space="0" w:color="auto"/>
            </w:tcBorders>
            <w:vAlign w:val="center"/>
          </w:tcPr>
          <w:p w14:paraId="280E2942" w14:textId="3664727E" w:rsidR="00523BB0" w:rsidRPr="00E3691B" w:rsidRDefault="00523BB0" w:rsidP="000E0506">
            <w:pPr>
              <w:widowControl w:val="0"/>
              <w:spacing w:after="0" w:line="240" w:lineRule="auto"/>
              <w:ind w:firstLine="140"/>
              <w:jc w:val="center"/>
              <w:rPr>
                <w:rFonts w:ascii="Times New Roman" w:eastAsia="Times New Roman" w:hAnsi="Times New Roman" w:cs="Times New Roman"/>
                <w:color w:val="000000"/>
                <w:kern w:val="0"/>
                <w:lang w:eastAsia="ru-RU" w:bidi="ru-RU"/>
                <w14:ligatures w14:val="none"/>
              </w:rPr>
            </w:pPr>
          </w:p>
        </w:tc>
        <w:tc>
          <w:tcPr>
            <w:tcW w:w="547" w:type="dxa"/>
            <w:tcBorders>
              <w:top w:val="single" w:sz="4" w:space="0" w:color="auto"/>
              <w:left w:val="single" w:sz="4" w:space="0" w:color="auto"/>
            </w:tcBorders>
            <w:vAlign w:val="center"/>
          </w:tcPr>
          <w:p w14:paraId="425183DF" w14:textId="163F34C4" w:rsidR="00523BB0" w:rsidRPr="00E3691B" w:rsidRDefault="00523BB0" w:rsidP="000E0506">
            <w:pPr>
              <w:widowControl w:val="0"/>
              <w:spacing w:after="0" w:line="240" w:lineRule="auto"/>
              <w:jc w:val="center"/>
              <w:rPr>
                <w:rFonts w:ascii="Times New Roman" w:eastAsia="Times New Roman" w:hAnsi="Times New Roman" w:cs="Times New Roman"/>
                <w:color w:val="000000"/>
                <w:kern w:val="0"/>
                <w:lang w:eastAsia="ru-RU" w:bidi="ru-RU"/>
                <w14:ligatures w14:val="none"/>
              </w:rPr>
            </w:pPr>
          </w:p>
        </w:tc>
        <w:tc>
          <w:tcPr>
            <w:tcW w:w="547" w:type="dxa"/>
            <w:tcBorders>
              <w:top w:val="single" w:sz="4" w:space="0" w:color="auto"/>
              <w:left w:val="single" w:sz="4" w:space="0" w:color="auto"/>
            </w:tcBorders>
            <w:vAlign w:val="center"/>
          </w:tcPr>
          <w:p w14:paraId="4C3CD302" w14:textId="3D76EBC2" w:rsidR="00523BB0" w:rsidRPr="00E3691B" w:rsidRDefault="00523BB0" w:rsidP="000E0506">
            <w:pPr>
              <w:widowControl w:val="0"/>
              <w:spacing w:after="0" w:line="240" w:lineRule="auto"/>
              <w:jc w:val="center"/>
              <w:rPr>
                <w:rFonts w:ascii="Times New Roman" w:eastAsia="Times New Roman" w:hAnsi="Times New Roman" w:cs="Times New Roman"/>
                <w:color w:val="000000"/>
                <w:kern w:val="0"/>
                <w:lang w:eastAsia="ru-RU" w:bidi="ru-RU"/>
                <w14:ligatures w14:val="none"/>
              </w:rPr>
            </w:pPr>
          </w:p>
        </w:tc>
        <w:tc>
          <w:tcPr>
            <w:tcW w:w="542" w:type="dxa"/>
            <w:tcBorders>
              <w:top w:val="single" w:sz="4" w:space="0" w:color="auto"/>
              <w:left w:val="single" w:sz="4" w:space="0" w:color="auto"/>
            </w:tcBorders>
            <w:vAlign w:val="center"/>
          </w:tcPr>
          <w:p w14:paraId="5477DB20" w14:textId="11D7FB07" w:rsidR="00523BB0" w:rsidRPr="00E3691B" w:rsidRDefault="00523BB0" w:rsidP="000E0506">
            <w:pPr>
              <w:widowControl w:val="0"/>
              <w:spacing w:after="0" w:line="240" w:lineRule="auto"/>
              <w:jc w:val="center"/>
              <w:rPr>
                <w:rFonts w:ascii="Times New Roman" w:eastAsia="Times New Roman" w:hAnsi="Times New Roman" w:cs="Times New Roman"/>
                <w:color w:val="000000"/>
                <w:kern w:val="0"/>
                <w:sz w:val="19"/>
                <w:szCs w:val="19"/>
                <w:lang w:eastAsia="ru-RU" w:bidi="ru-RU"/>
                <w14:ligatures w14:val="none"/>
              </w:rPr>
            </w:pPr>
          </w:p>
        </w:tc>
        <w:tc>
          <w:tcPr>
            <w:tcW w:w="542" w:type="dxa"/>
            <w:tcBorders>
              <w:top w:val="single" w:sz="4" w:space="0" w:color="auto"/>
              <w:left w:val="single" w:sz="4" w:space="0" w:color="auto"/>
            </w:tcBorders>
            <w:vAlign w:val="center"/>
          </w:tcPr>
          <w:p w14:paraId="151E4DF1" w14:textId="2CDF0756" w:rsidR="00523BB0" w:rsidRPr="00E3691B" w:rsidRDefault="00E3691B" w:rsidP="000E0506">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E3691B">
              <w:rPr>
                <w:rFonts w:ascii="Times New Roman" w:eastAsia="Times New Roman" w:hAnsi="Times New Roman" w:cs="Times New Roman"/>
                <w:color w:val="000000"/>
                <w:kern w:val="0"/>
                <w:lang w:eastAsia="ru-RU" w:bidi="ru-RU"/>
                <w14:ligatures w14:val="none"/>
              </w:rPr>
              <w:t>0,5</w:t>
            </w:r>
          </w:p>
        </w:tc>
        <w:tc>
          <w:tcPr>
            <w:tcW w:w="538" w:type="dxa"/>
            <w:tcBorders>
              <w:top w:val="single" w:sz="4" w:space="0" w:color="auto"/>
              <w:left w:val="single" w:sz="4" w:space="0" w:color="auto"/>
            </w:tcBorders>
            <w:vAlign w:val="center"/>
          </w:tcPr>
          <w:p w14:paraId="46A0DEEE" w14:textId="4555ED97" w:rsidR="00523BB0" w:rsidRPr="00E3691B" w:rsidRDefault="00E3691B" w:rsidP="000E0506">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Pr>
                <w:rFonts w:ascii="Times New Roman" w:eastAsia="Times New Roman" w:hAnsi="Times New Roman" w:cs="Times New Roman"/>
                <w:color w:val="0D0A38"/>
                <w:kern w:val="0"/>
                <w:lang w:eastAsia="ru-RU" w:bidi="ru-RU"/>
                <w14:ligatures w14:val="none"/>
              </w:rPr>
              <w:t>3,5</w:t>
            </w:r>
          </w:p>
        </w:tc>
        <w:tc>
          <w:tcPr>
            <w:tcW w:w="547" w:type="dxa"/>
            <w:tcBorders>
              <w:top w:val="single" w:sz="4" w:space="0" w:color="auto"/>
              <w:left w:val="single" w:sz="4" w:space="0" w:color="auto"/>
              <w:right w:val="single" w:sz="4" w:space="0" w:color="auto"/>
            </w:tcBorders>
            <w:vAlign w:val="center"/>
          </w:tcPr>
          <w:p w14:paraId="24953C23" w14:textId="77777777" w:rsidR="00523BB0" w:rsidRPr="00E3691B" w:rsidRDefault="00523BB0" w:rsidP="000E0506">
            <w:pPr>
              <w:widowControl w:val="0"/>
              <w:spacing w:after="0" w:line="240" w:lineRule="auto"/>
              <w:jc w:val="center"/>
              <w:rPr>
                <w:rFonts w:ascii="Courier New" w:eastAsia="Courier New" w:hAnsi="Courier New" w:cs="Courier New"/>
                <w:color w:val="000000"/>
                <w:kern w:val="0"/>
                <w:sz w:val="10"/>
                <w:szCs w:val="10"/>
                <w:lang w:eastAsia="ru-RU" w:bidi="ru-RU"/>
                <w14:ligatures w14:val="none"/>
              </w:rPr>
            </w:pPr>
          </w:p>
        </w:tc>
      </w:tr>
      <w:tr w:rsidR="00523BB0" w:rsidRPr="00523BB0" w14:paraId="5C9CFF49" w14:textId="77777777" w:rsidTr="000E0506">
        <w:trPr>
          <w:trHeight w:hRule="exact" w:val="427"/>
          <w:jc w:val="center"/>
        </w:trPr>
        <w:tc>
          <w:tcPr>
            <w:tcW w:w="4397" w:type="dxa"/>
            <w:gridSpan w:val="2"/>
            <w:tcBorders>
              <w:top w:val="single" w:sz="4" w:space="0" w:color="auto"/>
              <w:left w:val="single" w:sz="4" w:space="0" w:color="auto"/>
              <w:bottom w:val="single" w:sz="4" w:space="0" w:color="auto"/>
            </w:tcBorders>
            <w:vAlign w:val="center"/>
          </w:tcPr>
          <w:p w14:paraId="45170E4F" w14:textId="77777777" w:rsidR="00523BB0" w:rsidRPr="00862E6D" w:rsidRDefault="00523BB0" w:rsidP="000E0506">
            <w:pPr>
              <w:widowControl w:val="0"/>
              <w:spacing w:after="0" w:line="240" w:lineRule="auto"/>
              <w:jc w:val="center"/>
              <w:rPr>
                <w:rFonts w:ascii="Times New Roman" w:eastAsia="Times New Roman" w:hAnsi="Times New Roman" w:cs="Times New Roman"/>
                <w:b/>
                <w:bCs/>
                <w:color w:val="000000"/>
                <w:kern w:val="0"/>
                <w:highlight w:val="yellow"/>
                <w:lang w:eastAsia="ru-RU" w:bidi="ru-RU"/>
                <w14:ligatures w14:val="none"/>
              </w:rPr>
            </w:pPr>
            <w:r w:rsidRPr="00862E6D">
              <w:rPr>
                <w:rFonts w:ascii="Times New Roman" w:eastAsia="Times New Roman" w:hAnsi="Times New Roman" w:cs="Times New Roman"/>
                <w:b/>
                <w:bCs/>
                <w:color w:val="000000"/>
                <w:kern w:val="0"/>
                <w:lang w:eastAsia="ru-RU" w:bidi="ru-RU"/>
                <w14:ligatures w14:val="none"/>
              </w:rPr>
              <w:lastRenderedPageBreak/>
              <w:t>ВСЕГО</w:t>
            </w:r>
          </w:p>
        </w:tc>
        <w:tc>
          <w:tcPr>
            <w:tcW w:w="547" w:type="dxa"/>
            <w:tcBorders>
              <w:top w:val="single" w:sz="4" w:space="0" w:color="auto"/>
              <w:left w:val="single" w:sz="4" w:space="0" w:color="auto"/>
              <w:bottom w:val="single" w:sz="4" w:space="0" w:color="auto"/>
            </w:tcBorders>
            <w:vAlign w:val="center"/>
          </w:tcPr>
          <w:p w14:paraId="208CC75D" w14:textId="46546183" w:rsidR="00523BB0" w:rsidRPr="00862E6D" w:rsidRDefault="00CF684F" w:rsidP="000E0506">
            <w:pPr>
              <w:widowControl w:val="0"/>
              <w:spacing w:after="0" w:line="240" w:lineRule="auto"/>
              <w:jc w:val="center"/>
              <w:rPr>
                <w:rFonts w:ascii="Times New Roman" w:eastAsia="Times New Roman" w:hAnsi="Times New Roman" w:cs="Times New Roman"/>
                <w:b/>
                <w:bCs/>
                <w:color w:val="000000"/>
                <w:kern w:val="0"/>
                <w:lang w:eastAsia="ru-RU" w:bidi="ru-RU"/>
                <w14:ligatures w14:val="none"/>
              </w:rPr>
            </w:pPr>
            <w:r w:rsidRPr="00862E6D">
              <w:rPr>
                <w:rFonts w:ascii="Times New Roman" w:eastAsia="Times New Roman" w:hAnsi="Times New Roman" w:cs="Times New Roman"/>
                <w:b/>
                <w:bCs/>
                <w:color w:val="000000"/>
                <w:kern w:val="0"/>
                <w:lang w:eastAsia="ru-RU" w:bidi="ru-RU"/>
                <w14:ligatures w14:val="none"/>
              </w:rPr>
              <w:t>7</w:t>
            </w:r>
            <w:r w:rsidR="00E87D9E">
              <w:rPr>
                <w:rFonts w:ascii="Times New Roman" w:eastAsia="Times New Roman" w:hAnsi="Times New Roman" w:cs="Times New Roman"/>
                <w:b/>
                <w:bCs/>
                <w:color w:val="000000"/>
                <w:kern w:val="0"/>
                <w:lang w:eastAsia="ru-RU" w:bidi="ru-RU"/>
                <w14:ligatures w14:val="none"/>
              </w:rPr>
              <w:t>6</w:t>
            </w:r>
          </w:p>
        </w:tc>
        <w:tc>
          <w:tcPr>
            <w:tcW w:w="542" w:type="dxa"/>
            <w:tcBorders>
              <w:top w:val="single" w:sz="4" w:space="0" w:color="auto"/>
              <w:left w:val="single" w:sz="4" w:space="0" w:color="auto"/>
              <w:bottom w:val="single" w:sz="4" w:space="0" w:color="auto"/>
            </w:tcBorders>
            <w:vAlign w:val="center"/>
          </w:tcPr>
          <w:p w14:paraId="53C90C62" w14:textId="1B21993F" w:rsidR="00523BB0" w:rsidRPr="00862E6D" w:rsidRDefault="00AC6495" w:rsidP="000E0506">
            <w:pPr>
              <w:widowControl w:val="0"/>
              <w:spacing w:after="0" w:line="240" w:lineRule="auto"/>
              <w:jc w:val="center"/>
              <w:rPr>
                <w:rFonts w:ascii="Times New Roman" w:eastAsia="Times New Roman" w:hAnsi="Times New Roman" w:cs="Times New Roman"/>
                <w:b/>
                <w:bCs/>
                <w:color w:val="000000"/>
                <w:kern w:val="0"/>
                <w:lang w:eastAsia="ru-RU" w:bidi="ru-RU"/>
                <w14:ligatures w14:val="none"/>
              </w:rPr>
            </w:pPr>
            <w:r>
              <w:rPr>
                <w:rFonts w:ascii="Times New Roman" w:eastAsia="Times New Roman" w:hAnsi="Times New Roman" w:cs="Times New Roman"/>
                <w:b/>
                <w:bCs/>
                <w:color w:val="000000"/>
                <w:kern w:val="0"/>
                <w:lang w:eastAsia="ru-RU" w:bidi="ru-RU"/>
                <w14:ligatures w14:val="none"/>
              </w:rPr>
              <w:t>72</w:t>
            </w:r>
          </w:p>
        </w:tc>
        <w:tc>
          <w:tcPr>
            <w:tcW w:w="552" w:type="dxa"/>
            <w:tcBorders>
              <w:top w:val="single" w:sz="4" w:space="0" w:color="auto"/>
              <w:left w:val="single" w:sz="4" w:space="0" w:color="auto"/>
              <w:bottom w:val="single" w:sz="4" w:space="0" w:color="auto"/>
            </w:tcBorders>
            <w:vAlign w:val="center"/>
          </w:tcPr>
          <w:p w14:paraId="62ECDE05" w14:textId="0639AC22" w:rsidR="00523BB0" w:rsidRPr="00862E6D" w:rsidRDefault="00B747E2" w:rsidP="000E0506">
            <w:pPr>
              <w:widowControl w:val="0"/>
              <w:spacing w:after="0" w:line="240" w:lineRule="auto"/>
              <w:jc w:val="center"/>
              <w:rPr>
                <w:rFonts w:ascii="Times New Roman" w:eastAsia="Times New Roman" w:hAnsi="Times New Roman" w:cs="Times New Roman"/>
                <w:b/>
                <w:bCs/>
                <w:color w:val="000000"/>
                <w:kern w:val="0"/>
                <w:lang w:eastAsia="ru-RU" w:bidi="ru-RU"/>
                <w14:ligatures w14:val="none"/>
              </w:rPr>
            </w:pPr>
            <w:r w:rsidRPr="00862E6D">
              <w:rPr>
                <w:rFonts w:ascii="Times New Roman" w:eastAsia="Times New Roman" w:hAnsi="Times New Roman" w:cs="Times New Roman"/>
                <w:b/>
                <w:bCs/>
                <w:color w:val="000000"/>
                <w:kern w:val="0"/>
                <w:lang w:eastAsia="ru-RU" w:bidi="ru-RU"/>
                <w14:ligatures w14:val="none"/>
              </w:rPr>
              <w:t>4</w:t>
            </w:r>
            <w:r w:rsidR="00523BB0" w:rsidRPr="00862E6D">
              <w:rPr>
                <w:rFonts w:ascii="Times New Roman" w:eastAsia="Times New Roman" w:hAnsi="Times New Roman" w:cs="Times New Roman"/>
                <w:b/>
                <w:bCs/>
                <w:color w:val="000000"/>
                <w:kern w:val="0"/>
                <w:lang w:eastAsia="ru-RU" w:bidi="ru-RU"/>
                <w14:ligatures w14:val="none"/>
              </w:rPr>
              <w:t>8</w:t>
            </w:r>
          </w:p>
        </w:tc>
        <w:tc>
          <w:tcPr>
            <w:tcW w:w="547" w:type="dxa"/>
            <w:tcBorders>
              <w:top w:val="single" w:sz="4" w:space="0" w:color="auto"/>
              <w:left w:val="single" w:sz="4" w:space="0" w:color="auto"/>
              <w:bottom w:val="single" w:sz="4" w:space="0" w:color="auto"/>
            </w:tcBorders>
            <w:vAlign w:val="center"/>
          </w:tcPr>
          <w:p w14:paraId="340E5E87" w14:textId="4EFBDEAF" w:rsidR="00523BB0" w:rsidRPr="00862E6D" w:rsidRDefault="00AC6495" w:rsidP="000E0506">
            <w:pPr>
              <w:widowControl w:val="0"/>
              <w:spacing w:after="0" w:line="240" w:lineRule="auto"/>
              <w:jc w:val="center"/>
              <w:rPr>
                <w:rFonts w:ascii="Times New Roman" w:eastAsia="Times New Roman" w:hAnsi="Times New Roman" w:cs="Times New Roman"/>
                <w:b/>
                <w:bCs/>
                <w:color w:val="000000"/>
                <w:kern w:val="0"/>
                <w:lang w:eastAsia="ru-RU" w:bidi="ru-RU"/>
                <w14:ligatures w14:val="none"/>
              </w:rPr>
            </w:pPr>
            <w:r>
              <w:rPr>
                <w:rFonts w:ascii="Times New Roman" w:eastAsia="Times New Roman" w:hAnsi="Times New Roman" w:cs="Times New Roman"/>
                <w:b/>
                <w:bCs/>
                <w:color w:val="000000"/>
                <w:kern w:val="0"/>
                <w:lang w:eastAsia="ru-RU" w:bidi="ru-RU"/>
                <w14:ligatures w14:val="none"/>
              </w:rPr>
              <w:t>24</w:t>
            </w:r>
          </w:p>
        </w:tc>
        <w:tc>
          <w:tcPr>
            <w:tcW w:w="547" w:type="dxa"/>
            <w:tcBorders>
              <w:top w:val="single" w:sz="4" w:space="0" w:color="auto"/>
              <w:left w:val="single" w:sz="4" w:space="0" w:color="auto"/>
              <w:bottom w:val="single" w:sz="4" w:space="0" w:color="auto"/>
            </w:tcBorders>
            <w:vAlign w:val="center"/>
          </w:tcPr>
          <w:p w14:paraId="264D2C6C" w14:textId="2B44D988" w:rsidR="00523BB0" w:rsidRPr="00862E6D" w:rsidRDefault="00523BB0" w:rsidP="000E0506">
            <w:pPr>
              <w:widowControl w:val="0"/>
              <w:spacing w:after="0" w:line="240" w:lineRule="auto"/>
              <w:jc w:val="center"/>
              <w:rPr>
                <w:rFonts w:ascii="Times New Roman" w:eastAsia="Times New Roman" w:hAnsi="Times New Roman" w:cs="Times New Roman"/>
                <w:b/>
                <w:bCs/>
                <w:color w:val="000000"/>
                <w:kern w:val="0"/>
                <w:sz w:val="19"/>
                <w:szCs w:val="19"/>
                <w:lang w:eastAsia="ru-RU" w:bidi="ru-RU"/>
                <w14:ligatures w14:val="none"/>
              </w:rPr>
            </w:pPr>
          </w:p>
        </w:tc>
        <w:tc>
          <w:tcPr>
            <w:tcW w:w="542" w:type="dxa"/>
            <w:tcBorders>
              <w:top w:val="single" w:sz="4" w:space="0" w:color="auto"/>
              <w:left w:val="single" w:sz="4" w:space="0" w:color="auto"/>
              <w:bottom w:val="single" w:sz="4" w:space="0" w:color="auto"/>
            </w:tcBorders>
            <w:vAlign w:val="center"/>
          </w:tcPr>
          <w:p w14:paraId="79ADFABB" w14:textId="7293CDA3" w:rsidR="00523BB0" w:rsidRPr="00862E6D" w:rsidRDefault="00523BB0" w:rsidP="000E0506">
            <w:pPr>
              <w:widowControl w:val="0"/>
              <w:spacing w:after="0" w:line="240" w:lineRule="auto"/>
              <w:ind w:firstLine="180"/>
              <w:jc w:val="center"/>
              <w:rPr>
                <w:rFonts w:ascii="Times New Roman" w:eastAsia="Times New Roman" w:hAnsi="Times New Roman" w:cs="Times New Roman"/>
                <w:b/>
                <w:bCs/>
                <w:color w:val="000000"/>
                <w:kern w:val="0"/>
                <w:sz w:val="19"/>
                <w:szCs w:val="19"/>
                <w:lang w:eastAsia="ru-RU" w:bidi="ru-RU"/>
                <w14:ligatures w14:val="none"/>
              </w:rPr>
            </w:pPr>
          </w:p>
        </w:tc>
        <w:tc>
          <w:tcPr>
            <w:tcW w:w="542" w:type="dxa"/>
            <w:tcBorders>
              <w:top w:val="single" w:sz="4" w:space="0" w:color="auto"/>
              <w:left w:val="single" w:sz="4" w:space="0" w:color="auto"/>
              <w:bottom w:val="single" w:sz="4" w:space="0" w:color="auto"/>
            </w:tcBorders>
            <w:vAlign w:val="center"/>
          </w:tcPr>
          <w:p w14:paraId="2278CD6C" w14:textId="667070C4" w:rsidR="00523BB0" w:rsidRPr="00862E6D" w:rsidRDefault="00CF684F" w:rsidP="000E0506">
            <w:pPr>
              <w:widowControl w:val="0"/>
              <w:spacing w:after="0" w:line="240" w:lineRule="auto"/>
              <w:jc w:val="center"/>
              <w:rPr>
                <w:rFonts w:ascii="Times New Roman" w:eastAsia="Times New Roman" w:hAnsi="Times New Roman" w:cs="Times New Roman"/>
                <w:b/>
                <w:bCs/>
                <w:color w:val="000000"/>
                <w:kern w:val="0"/>
                <w:lang w:eastAsia="ru-RU" w:bidi="ru-RU"/>
                <w14:ligatures w14:val="none"/>
              </w:rPr>
            </w:pPr>
            <w:r w:rsidRPr="00862E6D">
              <w:rPr>
                <w:rFonts w:ascii="Times New Roman" w:eastAsia="Times New Roman" w:hAnsi="Times New Roman" w:cs="Times New Roman"/>
                <w:b/>
                <w:bCs/>
                <w:color w:val="000000"/>
                <w:kern w:val="0"/>
                <w:lang w:eastAsia="ru-RU" w:bidi="ru-RU"/>
                <w14:ligatures w14:val="none"/>
              </w:rPr>
              <w:t>0,5</w:t>
            </w:r>
          </w:p>
        </w:tc>
        <w:tc>
          <w:tcPr>
            <w:tcW w:w="538" w:type="dxa"/>
            <w:tcBorders>
              <w:top w:val="single" w:sz="4" w:space="0" w:color="auto"/>
              <w:left w:val="single" w:sz="4" w:space="0" w:color="auto"/>
              <w:bottom w:val="single" w:sz="4" w:space="0" w:color="auto"/>
            </w:tcBorders>
            <w:vAlign w:val="center"/>
          </w:tcPr>
          <w:p w14:paraId="0F6D7AE2" w14:textId="45B3C683" w:rsidR="00523BB0" w:rsidRPr="00862E6D" w:rsidRDefault="00CF684F" w:rsidP="000E0506">
            <w:pPr>
              <w:widowControl w:val="0"/>
              <w:spacing w:after="0" w:line="240" w:lineRule="auto"/>
              <w:jc w:val="center"/>
              <w:rPr>
                <w:rFonts w:ascii="Times New Roman" w:eastAsia="Times New Roman" w:hAnsi="Times New Roman" w:cs="Times New Roman"/>
                <w:b/>
                <w:bCs/>
                <w:color w:val="000000"/>
                <w:kern w:val="0"/>
                <w:lang w:eastAsia="ru-RU" w:bidi="ru-RU"/>
                <w14:ligatures w14:val="none"/>
              </w:rPr>
            </w:pPr>
            <w:r w:rsidRPr="00862E6D">
              <w:rPr>
                <w:rFonts w:ascii="Times New Roman" w:eastAsia="Times New Roman" w:hAnsi="Times New Roman" w:cs="Times New Roman"/>
                <w:b/>
                <w:bCs/>
                <w:color w:val="000000"/>
                <w:kern w:val="0"/>
                <w:lang w:eastAsia="ru-RU" w:bidi="ru-RU"/>
                <w14:ligatures w14:val="none"/>
              </w:rPr>
              <w:t>3,5</w:t>
            </w:r>
          </w:p>
        </w:tc>
        <w:tc>
          <w:tcPr>
            <w:tcW w:w="547" w:type="dxa"/>
            <w:tcBorders>
              <w:top w:val="single" w:sz="4" w:space="0" w:color="auto"/>
              <w:left w:val="single" w:sz="4" w:space="0" w:color="auto"/>
              <w:bottom w:val="single" w:sz="4" w:space="0" w:color="auto"/>
              <w:right w:val="single" w:sz="4" w:space="0" w:color="auto"/>
            </w:tcBorders>
            <w:vAlign w:val="center"/>
          </w:tcPr>
          <w:p w14:paraId="760FF0FD" w14:textId="5B7A0161" w:rsidR="00523BB0" w:rsidRPr="00862E6D" w:rsidRDefault="00523BB0" w:rsidP="000E0506">
            <w:pPr>
              <w:widowControl w:val="0"/>
              <w:spacing w:after="0" w:line="240" w:lineRule="auto"/>
              <w:ind w:firstLine="140"/>
              <w:jc w:val="center"/>
              <w:rPr>
                <w:rFonts w:ascii="Times New Roman" w:eastAsia="Times New Roman" w:hAnsi="Times New Roman" w:cs="Times New Roman"/>
                <w:b/>
                <w:bCs/>
                <w:color w:val="000000"/>
                <w:kern w:val="0"/>
                <w:sz w:val="19"/>
                <w:szCs w:val="19"/>
                <w:lang w:eastAsia="ru-RU" w:bidi="ru-RU"/>
                <w14:ligatures w14:val="none"/>
              </w:rPr>
            </w:pPr>
          </w:p>
        </w:tc>
      </w:tr>
    </w:tbl>
    <w:p w14:paraId="101941E8" w14:textId="77777777" w:rsidR="00F74F1E" w:rsidRPr="00F74F1E" w:rsidRDefault="00F74F1E" w:rsidP="00F74F1E">
      <w:pPr>
        <w:spacing w:after="0"/>
        <w:jc w:val="center"/>
        <w:rPr>
          <w:rFonts w:ascii="Times New Roman" w:eastAsia="Times New Roman" w:hAnsi="Times New Roman" w:cs="Times New Roman"/>
          <w:i/>
          <w:iCs/>
          <w:color w:val="000000"/>
          <w:kern w:val="0"/>
          <w:lang w:eastAsia="ru-RU" w:bidi="ru-RU"/>
          <w14:ligatures w14:val="none"/>
        </w:rPr>
      </w:pPr>
    </w:p>
    <w:p w14:paraId="52839E60" w14:textId="77777777" w:rsidR="00F74F1E" w:rsidRPr="00F74F1E" w:rsidRDefault="00F74F1E" w:rsidP="00F74F1E">
      <w:pPr>
        <w:spacing w:after="0"/>
        <w:jc w:val="center"/>
        <w:rPr>
          <w:rFonts w:ascii="Times New Roman" w:eastAsia="Times New Roman" w:hAnsi="Times New Roman" w:cs="Times New Roman"/>
          <w:i/>
          <w:iCs/>
          <w:color w:val="000000"/>
          <w:kern w:val="0"/>
          <w:lang w:eastAsia="ru-RU" w:bidi="ru-RU"/>
          <w14:ligatures w14:val="none"/>
        </w:rPr>
      </w:pPr>
    </w:p>
    <w:p w14:paraId="7878E18B" w14:textId="34022CF6" w:rsidR="00523BB0" w:rsidRPr="00523BB0" w:rsidRDefault="00523BB0" w:rsidP="00B747E2">
      <w:pPr>
        <w:jc w:val="center"/>
        <w:rPr>
          <w:rFonts w:ascii="Times New Roman" w:eastAsia="Times New Roman" w:hAnsi="Times New Roman" w:cs="Times New Roman"/>
          <w:b/>
          <w:bCs/>
          <w:i/>
          <w:iCs/>
          <w:color w:val="000000"/>
          <w:kern w:val="0"/>
          <w:lang w:eastAsia="ru-RU" w:bidi="ru-RU"/>
          <w14:ligatures w14:val="none"/>
        </w:rPr>
      </w:pPr>
      <w:r w:rsidRPr="00523BB0">
        <w:rPr>
          <w:rFonts w:ascii="Times New Roman" w:eastAsia="Times New Roman" w:hAnsi="Times New Roman" w:cs="Times New Roman"/>
          <w:b/>
          <w:bCs/>
          <w:i/>
          <w:iCs/>
          <w:color w:val="000000"/>
          <w:kern w:val="0"/>
          <w:lang w:eastAsia="ru-RU" w:bidi="ru-RU"/>
          <w14:ligatures w14:val="none"/>
        </w:rPr>
        <w:t>Календарный учебный график</w:t>
      </w:r>
    </w:p>
    <w:p w14:paraId="068035D1" w14:textId="4E965648" w:rsidR="00523BB0" w:rsidRPr="00523BB0" w:rsidRDefault="00523BB0" w:rsidP="00523BB0">
      <w:pPr>
        <w:widowControl w:val="0"/>
        <w:tabs>
          <w:tab w:val="left" w:pos="3374"/>
        </w:tabs>
        <w:spacing w:after="0" w:line="240" w:lineRule="auto"/>
        <w:ind w:firstLine="709"/>
        <w:rPr>
          <w:rFonts w:ascii="Times New Roman" w:eastAsia="Times New Roman" w:hAnsi="Times New Roman" w:cs="Times New Roman"/>
          <w:b/>
          <w:bCs/>
          <w:i/>
          <w:iCs/>
          <w:color w:val="000000"/>
          <w:kern w:val="0"/>
          <w:lang w:eastAsia="ru-RU" w:bidi="ru-RU"/>
          <w14:ligatures w14:val="none"/>
        </w:rPr>
      </w:pPr>
      <w:r w:rsidRPr="00523BB0">
        <w:rPr>
          <w:rFonts w:ascii="Times New Roman" w:eastAsia="Times New Roman" w:hAnsi="Times New Roman" w:cs="Times New Roman"/>
          <w:b/>
          <w:bCs/>
          <w:i/>
          <w:iCs/>
          <w:color w:val="000000"/>
          <w:kern w:val="0"/>
          <w:lang w:eastAsia="ru-RU" w:bidi="ru-RU"/>
          <w14:ligatures w14:val="none"/>
        </w:rPr>
        <w:t>Условные обозначения:</w:t>
      </w:r>
    </w:p>
    <w:p w14:paraId="7F9D4B6B" w14:textId="77777777" w:rsidR="00523BB0" w:rsidRPr="00523BB0" w:rsidRDefault="00523BB0" w:rsidP="00523BB0">
      <w:pPr>
        <w:widowControl w:val="0"/>
        <w:spacing w:after="0" w:line="240" w:lineRule="auto"/>
        <w:ind w:firstLine="709"/>
        <w:rPr>
          <w:rFonts w:ascii="Times New Roman" w:eastAsia="Times New Roman" w:hAnsi="Times New Roman" w:cs="Times New Roman"/>
          <w:color w:val="000000"/>
          <w:kern w:val="0"/>
          <w:lang w:eastAsia="ru-RU" w:bidi="ru-RU"/>
          <w14:ligatures w14:val="none"/>
        </w:rPr>
      </w:pPr>
      <w:r w:rsidRPr="00523BB0">
        <w:rPr>
          <w:rFonts w:ascii="Times New Roman" w:eastAsia="Times New Roman" w:hAnsi="Times New Roman" w:cs="Times New Roman"/>
          <w:color w:val="000000"/>
          <w:kern w:val="0"/>
          <w:lang w:val="en-US" w:bidi="en-US"/>
          <w14:ligatures w14:val="none"/>
        </w:rPr>
        <w:t>N</w:t>
      </w:r>
      <w:r w:rsidRPr="00523BB0">
        <w:rPr>
          <w:rFonts w:ascii="Times New Roman" w:eastAsia="Times New Roman" w:hAnsi="Times New Roman" w:cs="Times New Roman"/>
          <w:color w:val="000000"/>
          <w:kern w:val="0"/>
          <w:lang w:bidi="en-US"/>
          <w14:ligatures w14:val="none"/>
        </w:rPr>
        <w:t xml:space="preserve"> </w:t>
      </w:r>
      <w:r w:rsidRPr="00523BB0">
        <w:rPr>
          <w:rFonts w:ascii="Times New Roman" w:eastAsia="Times New Roman" w:hAnsi="Times New Roman" w:cs="Times New Roman"/>
          <w:color w:val="000000"/>
          <w:kern w:val="0"/>
          <w:lang w:eastAsia="ru-RU" w:bidi="ru-RU"/>
          <w14:ligatures w14:val="none"/>
        </w:rPr>
        <w:t>- наименование составляющей учебного плана;</w:t>
      </w:r>
    </w:p>
    <w:p w14:paraId="5063466D" w14:textId="2B32954C" w:rsidR="00523BB0" w:rsidRDefault="00523BB0" w:rsidP="00523BB0">
      <w:pPr>
        <w:widowControl w:val="0"/>
        <w:spacing w:after="0" w:line="240" w:lineRule="auto"/>
        <w:ind w:firstLine="709"/>
        <w:rPr>
          <w:rFonts w:ascii="Times New Roman" w:eastAsia="Times New Roman" w:hAnsi="Times New Roman" w:cs="Times New Roman"/>
          <w:color w:val="000000"/>
          <w:kern w:val="0"/>
          <w:lang w:eastAsia="ru-RU" w:bidi="ru-RU"/>
          <w14:ligatures w14:val="none"/>
        </w:rPr>
      </w:pPr>
      <w:r w:rsidRPr="00523BB0">
        <w:rPr>
          <w:rFonts w:ascii="Times New Roman" w:eastAsia="Times New Roman" w:hAnsi="Times New Roman" w:cs="Times New Roman"/>
          <w:color w:val="000000"/>
          <w:kern w:val="0"/>
          <w:lang w:eastAsia="ru-RU" w:bidi="ru-RU"/>
          <w14:ligatures w14:val="none"/>
        </w:rPr>
        <w:t>Р - период реализации, составляющей учебного плана.</w:t>
      </w:r>
    </w:p>
    <w:p w14:paraId="419A0FFF" w14:textId="77777777" w:rsidR="00B964C7" w:rsidRPr="00523BB0" w:rsidRDefault="00B964C7" w:rsidP="00523BB0">
      <w:pPr>
        <w:widowControl w:val="0"/>
        <w:spacing w:after="0" w:line="240" w:lineRule="auto"/>
        <w:ind w:firstLine="709"/>
        <w:rPr>
          <w:rFonts w:ascii="Times New Roman" w:eastAsia="Times New Roman" w:hAnsi="Times New Roman" w:cs="Times New Roman"/>
          <w:color w:val="000000"/>
          <w:kern w:val="0"/>
          <w:lang w:eastAsia="ru-RU" w:bidi="ru-RU"/>
          <w14:ligatures w14:val="none"/>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586"/>
        <w:gridCol w:w="4354"/>
        <w:gridCol w:w="4368"/>
      </w:tblGrid>
      <w:tr w:rsidR="00523BB0" w:rsidRPr="00523BB0" w14:paraId="78BB995E" w14:textId="77777777" w:rsidTr="000E0506">
        <w:trPr>
          <w:trHeight w:hRule="exact" w:val="413"/>
          <w:jc w:val="center"/>
        </w:trPr>
        <w:tc>
          <w:tcPr>
            <w:tcW w:w="586" w:type="dxa"/>
            <w:tcBorders>
              <w:top w:val="single" w:sz="4" w:space="0" w:color="auto"/>
              <w:left w:val="single" w:sz="4" w:space="0" w:color="auto"/>
            </w:tcBorders>
            <w:vAlign w:val="center"/>
          </w:tcPr>
          <w:p w14:paraId="0B91957F" w14:textId="77777777" w:rsidR="00523BB0" w:rsidRPr="008F0971" w:rsidRDefault="00523BB0" w:rsidP="00523BB0">
            <w:pPr>
              <w:widowControl w:val="0"/>
              <w:spacing w:after="0" w:line="240" w:lineRule="auto"/>
              <w:ind w:firstLine="160"/>
              <w:rPr>
                <w:rFonts w:ascii="Times New Roman" w:eastAsia="Times New Roman" w:hAnsi="Times New Roman" w:cs="Times New Roman"/>
                <w:b/>
                <w:bCs/>
                <w:i/>
                <w:iCs/>
                <w:color w:val="000000"/>
                <w:kern w:val="0"/>
                <w:lang w:eastAsia="ru-RU" w:bidi="ru-RU"/>
                <w14:ligatures w14:val="none"/>
              </w:rPr>
            </w:pPr>
            <w:r w:rsidRPr="008F0971">
              <w:rPr>
                <w:rFonts w:ascii="Times New Roman" w:eastAsia="Times New Roman" w:hAnsi="Times New Roman" w:cs="Times New Roman"/>
                <w:b/>
                <w:bCs/>
                <w:i/>
                <w:iCs/>
                <w:color w:val="000000"/>
                <w:kern w:val="0"/>
                <w:lang w:eastAsia="ru-RU" w:bidi="ru-RU"/>
                <w14:ligatures w14:val="none"/>
              </w:rPr>
              <w:t>№</w:t>
            </w:r>
          </w:p>
        </w:tc>
        <w:tc>
          <w:tcPr>
            <w:tcW w:w="4354" w:type="dxa"/>
            <w:tcBorders>
              <w:top w:val="single" w:sz="4" w:space="0" w:color="auto"/>
              <w:left w:val="single" w:sz="4" w:space="0" w:color="auto"/>
            </w:tcBorders>
            <w:vAlign w:val="center"/>
          </w:tcPr>
          <w:p w14:paraId="6B20F111" w14:textId="77777777" w:rsidR="00523BB0" w:rsidRPr="008F0971" w:rsidRDefault="00523BB0" w:rsidP="00523BB0">
            <w:pPr>
              <w:widowControl w:val="0"/>
              <w:spacing w:after="0" w:line="240" w:lineRule="auto"/>
              <w:jc w:val="center"/>
              <w:rPr>
                <w:rFonts w:ascii="Times New Roman" w:eastAsia="Times New Roman" w:hAnsi="Times New Roman" w:cs="Times New Roman"/>
                <w:b/>
                <w:bCs/>
                <w:i/>
                <w:iCs/>
                <w:color w:val="000000"/>
                <w:kern w:val="0"/>
                <w:lang w:eastAsia="ru-RU" w:bidi="ru-RU"/>
                <w14:ligatures w14:val="none"/>
              </w:rPr>
            </w:pPr>
            <w:r w:rsidRPr="008F0971">
              <w:rPr>
                <w:rFonts w:ascii="Times New Roman" w:eastAsia="Times New Roman" w:hAnsi="Times New Roman" w:cs="Times New Roman"/>
                <w:b/>
                <w:bCs/>
                <w:i/>
                <w:iCs/>
                <w:color w:val="000000"/>
                <w:kern w:val="0"/>
                <w:lang w:val="en-US" w:bidi="en-US"/>
                <w14:ligatures w14:val="none"/>
              </w:rPr>
              <w:t>N</w:t>
            </w:r>
          </w:p>
        </w:tc>
        <w:tc>
          <w:tcPr>
            <w:tcW w:w="4368" w:type="dxa"/>
            <w:tcBorders>
              <w:top w:val="single" w:sz="4" w:space="0" w:color="auto"/>
              <w:left w:val="single" w:sz="4" w:space="0" w:color="auto"/>
              <w:right w:val="single" w:sz="4" w:space="0" w:color="auto"/>
            </w:tcBorders>
            <w:vAlign w:val="center"/>
          </w:tcPr>
          <w:p w14:paraId="69CD0166" w14:textId="77777777" w:rsidR="00523BB0" w:rsidRPr="008F0971" w:rsidRDefault="00523BB0" w:rsidP="00523BB0">
            <w:pPr>
              <w:widowControl w:val="0"/>
              <w:spacing w:after="0" w:line="240" w:lineRule="auto"/>
              <w:jc w:val="center"/>
              <w:rPr>
                <w:rFonts w:ascii="Times New Roman" w:eastAsia="Times New Roman" w:hAnsi="Times New Roman" w:cs="Times New Roman"/>
                <w:b/>
                <w:bCs/>
                <w:i/>
                <w:iCs/>
                <w:color w:val="000000"/>
                <w:kern w:val="0"/>
                <w:lang w:eastAsia="ru-RU" w:bidi="ru-RU"/>
                <w14:ligatures w14:val="none"/>
              </w:rPr>
            </w:pPr>
            <w:r w:rsidRPr="008F0971">
              <w:rPr>
                <w:rFonts w:ascii="Times New Roman" w:eastAsia="Times New Roman" w:hAnsi="Times New Roman" w:cs="Times New Roman"/>
                <w:b/>
                <w:bCs/>
                <w:i/>
                <w:iCs/>
                <w:color w:val="000000"/>
                <w:kern w:val="0"/>
                <w:lang w:eastAsia="ru-RU" w:bidi="ru-RU"/>
                <w14:ligatures w14:val="none"/>
              </w:rPr>
              <w:t>Р</w:t>
            </w:r>
          </w:p>
        </w:tc>
      </w:tr>
      <w:tr w:rsidR="00523BB0" w:rsidRPr="00523BB0" w14:paraId="3327B8E5" w14:textId="77777777" w:rsidTr="000E0506">
        <w:trPr>
          <w:trHeight w:hRule="exact" w:val="288"/>
          <w:jc w:val="center"/>
        </w:trPr>
        <w:tc>
          <w:tcPr>
            <w:tcW w:w="586" w:type="dxa"/>
            <w:tcBorders>
              <w:top w:val="single" w:sz="4" w:space="0" w:color="auto"/>
              <w:left w:val="single" w:sz="4" w:space="0" w:color="auto"/>
            </w:tcBorders>
            <w:vAlign w:val="center"/>
          </w:tcPr>
          <w:p w14:paraId="4FF799E4" w14:textId="77777777" w:rsidR="00523BB0" w:rsidRPr="00523BB0" w:rsidRDefault="00523BB0" w:rsidP="00523BB0">
            <w:pPr>
              <w:widowControl w:val="0"/>
              <w:spacing w:after="0" w:line="240" w:lineRule="auto"/>
              <w:jc w:val="center"/>
              <w:rPr>
                <w:rFonts w:ascii="Times New Roman" w:eastAsia="Times New Roman" w:hAnsi="Times New Roman" w:cs="Times New Roman"/>
                <w:color w:val="000000"/>
                <w:kern w:val="0"/>
                <w:sz w:val="19"/>
                <w:szCs w:val="19"/>
                <w:lang w:eastAsia="ru-RU" w:bidi="ru-RU"/>
                <w14:ligatures w14:val="none"/>
              </w:rPr>
            </w:pPr>
            <w:r w:rsidRPr="00523BB0">
              <w:rPr>
                <w:rFonts w:ascii="Times New Roman" w:eastAsia="Times New Roman" w:hAnsi="Times New Roman" w:cs="Times New Roman"/>
                <w:color w:val="000000"/>
                <w:kern w:val="0"/>
                <w:sz w:val="19"/>
                <w:szCs w:val="19"/>
                <w:lang w:eastAsia="ru-RU" w:bidi="ru-RU"/>
                <w14:ligatures w14:val="none"/>
              </w:rPr>
              <w:t>1</w:t>
            </w:r>
          </w:p>
        </w:tc>
        <w:tc>
          <w:tcPr>
            <w:tcW w:w="4354" w:type="dxa"/>
            <w:tcBorders>
              <w:top w:val="single" w:sz="4" w:space="0" w:color="auto"/>
              <w:left w:val="single" w:sz="4" w:space="0" w:color="auto"/>
            </w:tcBorders>
            <w:vAlign w:val="center"/>
          </w:tcPr>
          <w:p w14:paraId="68D7ABA6" w14:textId="77777777" w:rsidR="00523BB0" w:rsidRPr="00523BB0" w:rsidRDefault="00523BB0" w:rsidP="00523BB0">
            <w:pPr>
              <w:widowControl w:val="0"/>
              <w:spacing w:after="0" w:line="240" w:lineRule="auto"/>
              <w:jc w:val="center"/>
              <w:rPr>
                <w:rFonts w:ascii="Times New Roman" w:eastAsia="Times New Roman" w:hAnsi="Times New Roman" w:cs="Times New Roman"/>
                <w:color w:val="000000"/>
                <w:kern w:val="0"/>
                <w:sz w:val="19"/>
                <w:szCs w:val="19"/>
                <w:lang w:eastAsia="ru-RU" w:bidi="ru-RU"/>
                <w14:ligatures w14:val="none"/>
              </w:rPr>
            </w:pPr>
            <w:r w:rsidRPr="00523BB0">
              <w:rPr>
                <w:rFonts w:ascii="Times New Roman" w:eastAsia="Times New Roman" w:hAnsi="Times New Roman" w:cs="Times New Roman"/>
                <w:color w:val="000000"/>
                <w:kern w:val="0"/>
                <w:sz w:val="19"/>
                <w:szCs w:val="19"/>
                <w:lang w:eastAsia="ru-RU" w:bidi="ru-RU"/>
                <w14:ligatures w14:val="none"/>
              </w:rPr>
              <w:t>2</w:t>
            </w:r>
          </w:p>
        </w:tc>
        <w:tc>
          <w:tcPr>
            <w:tcW w:w="4368" w:type="dxa"/>
            <w:tcBorders>
              <w:top w:val="single" w:sz="4" w:space="0" w:color="auto"/>
              <w:left w:val="single" w:sz="4" w:space="0" w:color="auto"/>
              <w:right w:val="single" w:sz="4" w:space="0" w:color="auto"/>
            </w:tcBorders>
            <w:vAlign w:val="center"/>
          </w:tcPr>
          <w:p w14:paraId="34E0E7C1" w14:textId="77777777" w:rsidR="00523BB0" w:rsidRPr="00523BB0" w:rsidRDefault="00523BB0" w:rsidP="00523BB0">
            <w:pPr>
              <w:widowControl w:val="0"/>
              <w:spacing w:after="0" w:line="240" w:lineRule="auto"/>
              <w:jc w:val="center"/>
              <w:rPr>
                <w:rFonts w:ascii="Times New Roman" w:eastAsia="Times New Roman" w:hAnsi="Times New Roman" w:cs="Times New Roman"/>
                <w:color w:val="000000"/>
                <w:kern w:val="0"/>
                <w:sz w:val="19"/>
                <w:szCs w:val="19"/>
                <w:lang w:eastAsia="ru-RU" w:bidi="ru-RU"/>
                <w14:ligatures w14:val="none"/>
              </w:rPr>
            </w:pPr>
            <w:r w:rsidRPr="00523BB0">
              <w:rPr>
                <w:rFonts w:ascii="Times New Roman" w:eastAsia="Times New Roman" w:hAnsi="Times New Roman" w:cs="Times New Roman"/>
                <w:color w:val="000000"/>
                <w:kern w:val="0"/>
                <w:sz w:val="19"/>
                <w:szCs w:val="19"/>
                <w:lang w:eastAsia="ru-RU" w:bidi="ru-RU"/>
                <w14:ligatures w14:val="none"/>
              </w:rPr>
              <w:t>3</w:t>
            </w:r>
          </w:p>
        </w:tc>
      </w:tr>
      <w:tr w:rsidR="00523BB0" w:rsidRPr="00523BB0" w14:paraId="13071F04" w14:textId="77777777" w:rsidTr="000E0506">
        <w:trPr>
          <w:trHeight w:hRule="exact" w:val="1022"/>
          <w:jc w:val="center"/>
        </w:trPr>
        <w:tc>
          <w:tcPr>
            <w:tcW w:w="586" w:type="dxa"/>
            <w:tcBorders>
              <w:top w:val="single" w:sz="4" w:space="0" w:color="auto"/>
              <w:left w:val="single" w:sz="4" w:space="0" w:color="auto"/>
            </w:tcBorders>
          </w:tcPr>
          <w:p w14:paraId="15ED049B" w14:textId="77777777" w:rsidR="00523BB0" w:rsidRPr="00523BB0" w:rsidRDefault="00523BB0" w:rsidP="00523BB0">
            <w:pPr>
              <w:widowControl w:val="0"/>
              <w:spacing w:after="0" w:line="240" w:lineRule="auto"/>
              <w:ind w:firstLine="160"/>
              <w:rPr>
                <w:rFonts w:ascii="Times New Roman" w:eastAsia="Times New Roman" w:hAnsi="Times New Roman" w:cs="Times New Roman"/>
                <w:color w:val="000000"/>
                <w:kern w:val="0"/>
                <w:lang w:eastAsia="ru-RU" w:bidi="ru-RU"/>
                <w14:ligatures w14:val="none"/>
              </w:rPr>
            </w:pPr>
            <w:r w:rsidRPr="00523BB0">
              <w:rPr>
                <w:rFonts w:ascii="Times New Roman" w:eastAsia="Times New Roman" w:hAnsi="Times New Roman" w:cs="Times New Roman"/>
                <w:color w:val="000000"/>
                <w:kern w:val="0"/>
                <w:lang w:eastAsia="ru-RU" w:bidi="ru-RU"/>
                <w14:ligatures w14:val="none"/>
              </w:rPr>
              <w:t>1.</w:t>
            </w:r>
          </w:p>
        </w:tc>
        <w:tc>
          <w:tcPr>
            <w:tcW w:w="4354" w:type="dxa"/>
            <w:tcBorders>
              <w:top w:val="single" w:sz="4" w:space="0" w:color="auto"/>
              <w:left w:val="single" w:sz="4" w:space="0" w:color="auto"/>
            </w:tcBorders>
            <w:vAlign w:val="bottom"/>
          </w:tcPr>
          <w:p w14:paraId="40D678DD" w14:textId="5C342BD8" w:rsidR="00523BB0" w:rsidRPr="00FA7801" w:rsidRDefault="00523BB0" w:rsidP="00523BB0">
            <w:pPr>
              <w:widowControl w:val="0"/>
              <w:spacing w:after="0" w:line="266" w:lineRule="auto"/>
              <w:jc w:val="both"/>
              <w:rPr>
                <w:rFonts w:ascii="Times New Roman" w:eastAsia="Times New Roman" w:hAnsi="Times New Roman" w:cs="Times New Roman"/>
                <w:color w:val="000000"/>
                <w:kern w:val="0"/>
                <w:highlight w:val="yellow"/>
                <w:lang w:eastAsia="ru-RU" w:bidi="ru-RU"/>
                <w14:ligatures w14:val="none"/>
              </w:rPr>
            </w:pPr>
            <w:r w:rsidRPr="00FA7801">
              <w:rPr>
                <w:rFonts w:ascii="Times New Roman" w:eastAsia="Times New Roman" w:hAnsi="Times New Roman" w:cs="Times New Roman"/>
                <w:color w:val="000000"/>
                <w:kern w:val="0"/>
                <w:highlight w:val="yellow"/>
                <w:lang w:eastAsia="ru-RU" w:bidi="ru-RU"/>
                <w14:ligatures w14:val="none"/>
              </w:rPr>
              <w:t>Теоретические и нормативно-правовые основы инклюзивного высшего образования</w:t>
            </w:r>
          </w:p>
        </w:tc>
        <w:tc>
          <w:tcPr>
            <w:tcW w:w="4368" w:type="dxa"/>
            <w:tcBorders>
              <w:top w:val="single" w:sz="4" w:space="0" w:color="auto"/>
              <w:left w:val="single" w:sz="4" w:space="0" w:color="auto"/>
              <w:right w:val="single" w:sz="4" w:space="0" w:color="auto"/>
            </w:tcBorders>
          </w:tcPr>
          <w:p w14:paraId="7EE785DB" w14:textId="77777777" w:rsidR="00523BB0" w:rsidRPr="00FA7801" w:rsidRDefault="00523BB0" w:rsidP="00523BB0">
            <w:pPr>
              <w:widowControl w:val="0"/>
              <w:spacing w:before="80" w:after="0" w:line="240" w:lineRule="auto"/>
              <w:jc w:val="center"/>
              <w:rPr>
                <w:rFonts w:ascii="Times New Roman" w:eastAsia="Times New Roman" w:hAnsi="Times New Roman" w:cs="Times New Roman"/>
                <w:color w:val="000000"/>
                <w:kern w:val="0"/>
                <w:highlight w:val="yellow"/>
                <w:lang w:eastAsia="ru-RU" w:bidi="ru-RU"/>
                <w14:ligatures w14:val="none"/>
              </w:rPr>
            </w:pPr>
            <w:r w:rsidRPr="00FA7801">
              <w:rPr>
                <w:rFonts w:ascii="Times New Roman" w:eastAsia="Times New Roman" w:hAnsi="Times New Roman" w:cs="Times New Roman"/>
                <w:color w:val="000000"/>
                <w:kern w:val="0"/>
                <w:highlight w:val="yellow"/>
                <w:lang w:eastAsia="ru-RU" w:bidi="ru-RU"/>
                <w14:ligatures w14:val="none"/>
              </w:rPr>
              <w:t>Первый день обучения по программе</w:t>
            </w:r>
          </w:p>
        </w:tc>
      </w:tr>
      <w:tr w:rsidR="00523BB0" w:rsidRPr="00523BB0" w14:paraId="41E664A6" w14:textId="77777777" w:rsidTr="000E0506">
        <w:trPr>
          <w:trHeight w:hRule="exact" w:val="1392"/>
          <w:jc w:val="center"/>
        </w:trPr>
        <w:tc>
          <w:tcPr>
            <w:tcW w:w="586" w:type="dxa"/>
            <w:tcBorders>
              <w:top w:val="single" w:sz="4" w:space="0" w:color="auto"/>
              <w:left w:val="single" w:sz="4" w:space="0" w:color="auto"/>
            </w:tcBorders>
          </w:tcPr>
          <w:p w14:paraId="133DAB0E" w14:textId="77777777" w:rsidR="00523BB0" w:rsidRPr="00523BB0" w:rsidRDefault="00523BB0" w:rsidP="00523BB0">
            <w:pPr>
              <w:widowControl w:val="0"/>
              <w:spacing w:after="0" w:line="240" w:lineRule="auto"/>
              <w:ind w:firstLine="160"/>
              <w:rPr>
                <w:rFonts w:ascii="Times New Roman" w:eastAsia="Times New Roman" w:hAnsi="Times New Roman" w:cs="Times New Roman"/>
                <w:color w:val="000000"/>
                <w:kern w:val="0"/>
                <w:lang w:eastAsia="ru-RU" w:bidi="ru-RU"/>
                <w14:ligatures w14:val="none"/>
              </w:rPr>
            </w:pPr>
            <w:r w:rsidRPr="00523BB0">
              <w:rPr>
                <w:rFonts w:ascii="Times New Roman" w:eastAsia="Times New Roman" w:hAnsi="Times New Roman" w:cs="Times New Roman"/>
                <w:color w:val="000000"/>
                <w:kern w:val="0"/>
                <w:lang w:eastAsia="ru-RU" w:bidi="ru-RU"/>
                <w14:ligatures w14:val="none"/>
              </w:rPr>
              <w:t>2.</w:t>
            </w:r>
          </w:p>
        </w:tc>
        <w:tc>
          <w:tcPr>
            <w:tcW w:w="4354" w:type="dxa"/>
            <w:tcBorders>
              <w:top w:val="single" w:sz="4" w:space="0" w:color="auto"/>
              <w:left w:val="single" w:sz="4" w:space="0" w:color="auto"/>
            </w:tcBorders>
          </w:tcPr>
          <w:p w14:paraId="3FD80051" w14:textId="77777777" w:rsidR="00523BB0" w:rsidRPr="00FA7801" w:rsidRDefault="00523BB0" w:rsidP="00523BB0">
            <w:pPr>
              <w:widowControl w:val="0"/>
              <w:spacing w:before="80" w:after="0" w:line="264" w:lineRule="auto"/>
              <w:jc w:val="both"/>
              <w:rPr>
                <w:rFonts w:ascii="Times New Roman" w:eastAsia="Times New Roman" w:hAnsi="Times New Roman" w:cs="Times New Roman"/>
                <w:color w:val="000000"/>
                <w:kern w:val="0"/>
                <w:highlight w:val="yellow"/>
                <w:lang w:eastAsia="ru-RU" w:bidi="ru-RU"/>
                <w14:ligatures w14:val="none"/>
              </w:rPr>
            </w:pPr>
            <w:r w:rsidRPr="00FA7801">
              <w:rPr>
                <w:rFonts w:ascii="Times New Roman" w:eastAsia="Times New Roman" w:hAnsi="Times New Roman" w:cs="Times New Roman"/>
                <w:color w:val="000000"/>
                <w:kern w:val="0"/>
                <w:highlight w:val="yellow"/>
                <w:lang w:eastAsia="ru-RU" w:bidi="ru-RU"/>
                <w14:ligatures w14:val="none"/>
              </w:rPr>
              <w:t>Психолого-педагогические аспекты инклюзивного высшего образования</w:t>
            </w:r>
          </w:p>
        </w:tc>
        <w:tc>
          <w:tcPr>
            <w:tcW w:w="4368" w:type="dxa"/>
            <w:tcBorders>
              <w:top w:val="single" w:sz="4" w:space="0" w:color="auto"/>
              <w:left w:val="single" w:sz="4" w:space="0" w:color="auto"/>
              <w:right w:val="single" w:sz="4" w:space="0" w:color="auto"/>
            </w:tcBorders>
            <w:vAlign w:val="bottom"/>
          </w:tcPr>
          <w:p w14:paraId="5C910129" w14:textId="31C3BE41" w:rsidR="00523BB0" w:rsidRPr="00FA7801" w:rsidRDefault="00523BB0" w:rsidP="008F0971">
            <w:pPr>
              <w:widowControl w:val="0"/>
              <w:spacing w:after="0" w:line="276" w:lineRule="auto"/>
              <w:ind w:firstLine="438"/>
              <w:jc w:val="both"/>
              <w:rPr>
                <w:rFonts w:ascii="Times New Roman" w:eastAsia="Times New Roman" w:hAnsi="Times New Roman" w:cs="Times New Roman"/>
                <w:color w:val="000000"/>
                <w:kern w:val="0"/>
                <w:highlight w:val="yellow"/>
                <w:lang w:eastAsia="ru-RU" w:bidi="ru-RU"/>
                <w14:ligatures w14:val="none"/>
              </w:rPr>
            </w:pPr>
            <w:r w:rsidRPr="00FA7801">
              <w:rPr>
                <w:rFonts w:ascii="Times New Roman" w:eastAsia="Times New Roman" w:hAnsi="Times New Roman" w:cs="Times New Roman"/>
                <w:color w:val="000000"/>
                <w:kern w:val="0"/>
                <w:highlight w:val="yellow"/>
                <w:lang w:eastAsia="ru-RU" w:bidi="ru-RU"/>
                <w14:ligatures w14:val="none"/>
              </w:rPr>
              <w:t>Первая половина соответствующего сроку освоения программы календарного периода (первая неделя обучения по программе)</w:t>
            </w:r>
          </w:p>
        </w:tc>
      </w:tr>
      <w:tr w:rsidR="00523BB0" w:rsidRPr="00523BB0" w14:paraId="2691F418" w14:textId="77777777" w:rsidTr="000E0506">
        <w:trPr>
          <w:trHeight w:hRule="exact" w:val="1392"/>
          <w:jc w:val="center"/>
        </w:trPr>
        <w:tc>
          <w:tcPr>
            <w:tcW w:w="586" w:type="dxa"/>
            <w:tcBorders>
              <w:top w:val="single" w:sz="4" w:space="0" w:color="auto"/>
              <w:left w:val="single" w:sz="4" w:space="0" w:color="auto"/>
            </w:tcBorders>
          </w:tcPr>
          <w:p w14:paraId="3EB01D94" w14:textId="77777777" w:rsidR="00523BB0" w:rsidRPr="00523BB0" w:rsidRDefault="00523BB0" w:rsidP="00523BB0">
            <w:pPr>
              <w:widowControl w:val="0"/>
              <w:spacing w:before="80" w:after="0" w:line="240" w:lineRule="auto"/>
              <w:ind w:firstLine="160"/>
              <w:rPr>
                <w:rFonts w:ascii="Times New Roman" w:eastAsia="Times New Roman" w:hAnsi="Times New Roman" w:cs="Times New Roman"/>
                <w:color w:val="000000"/>
                <w:kern w:val="0"/>
                <w:lang w:eastAsia="ru-RU" w:bidi="ru-RU"/>
                <w14:ligatures w14:val="none"/>
              </w:rPr>
            </w:pPr>
            <w:r w:rsidRPr="00523BB0">
              <w:rPr>
                <w:rFonts w:ascii="Times New Roman" w:eastAsia="Times New Roman" w:hAnsi="Times New Roman" w:cs="Times New Roman"/>
                <w:color w:val="000000"/>
                <w:kern w:val="0"/>
                <w:lang w:eastAsia="ru-RU" w:bidi="ru-RU"/>
                <w14:ligatures w14:val="none"/>
              </w:rPr>
              <w:t>3.</w:t>
            </w:r>
          </w:p>
        </w:tc>
        <w:tc>
          <w:tcPr>
            <w:tcW w:w="4354" w:type="dxa"/>
            <w:tcBorders>
              <w:top w:val="single" w:sz="4" w:space="0" w:color="auto"/>
              <w:left w:val="single" w:sz="4" w:space="0" w:color="auto"/>
            </w:tcBorders>
          </w:tcPr>
          <w:p w14:paraId="056B987A" w14:textId="77777777" w:rsidR="00523BB0" w:rsidRPr="00FA7801" w:rsidRDefault="00523BB0" w:rsidP="00523BB0">
            <w:pPr>
              <w:widowControl w:val="0"/>
              <w:spacing w:before="80" w:after="0" w:line="269" w:lineRule="auto"/>
              <w:jc w:val="both"/>
              <w:rPr>
                <w:rFonts w:ascii="Times New Roman" w:eastAsia="Times New Roman" w:hAnsi="Times New Roman" w:cs="Times New Roman"/>
                <w:color w:val="000000"/>
                <w:kern w:val="0"/>
                <w:highlight w:val="yellow"/>
                <w:lang w:eastAsia="ru-RU" w:bidi="ru-RU"/>
                <w14:ligatures w14:val="none"/>
              </w:rPr>
            </w:pPr>
            <w:r w:rsidRPr="00FA7801">
              <w:rPr>
                <w:rFonts w:ascii="Times New Roman" w:eastAsia="Times New Roman" w:hAnsi="Times New Roman" w:cs="Times New Roman"/>
                <w:color w:val="000000"/>
                <w:kern w:val="0"/>
                <w:highlight w:val="yellow"/>
                <w:lang w:eastAsia="ru-RU" w:bidi="ru-RU"/>
                <w14:ligatures w14:val="none"/>
              </w:rPr>
              <w:t>Особенности организации и сопро</w:t>
            </w:r>
            <w:r w:rsidRPr="00FA7801">
              <w:rPr>
                <w:rFonts w:ascii="Times New Roman" w:eastAsia="Times New Roman" w:hAnsi="Times New Roman" w:cs="Times New Roman"/>
                <w:color w:val="000000"/>
                <w:kern w:val="0"/>
                <w:highlight w:val="yellow"/>
                <w:lang w:eastAsia="ru-RU" w:bidi="ru-RU"/>
                <w14:ligatures w14:val="none"/>
              </w:rPr>
              <w:softHyphen/>
              <w:t>вождения процесса инклюзивного высшего образования</w:t>
            </w:r>
          </w:p>
        </w:tc>
        <w:tc>
          <w:tcPr>
            <w:tcW w:w="4368" w:type="dxa"/>
            <w:tcBorders>
              <w:top w:val="single" w:sz="4" w:space="0" w:color="auto"/>
              <w:left w:val="single" w:sz="4" w:space="0" w:color="auto"/>
              <w:right w:val="single" w:sz="4" w:space="0" w:color="auto"/>
            </w:tcBorders>
            <w:vAlign w:val="bottom"/>
          </w:tcPr>
          <w:p w14:paraId="0BC52E68" w14:textId="3D66A386" w:rsidR="00523BB0" w:rsidRPr="00FA7801" w:rsidRDefault="00523BB0" w:rsidP="008F0971">
            <w:pPr>
              <w:widowControl w:val="0"/>
              <w:spacing w:after="0" w:line="271" w:lineRule="auto"/>
              <w:ind w:firstLine="438"/>
              <w:jc w:val="both"/>
              <w:rPr>
                <w:rFonts w:ascii="Times New Roman" w:eastAsia="Times New Roman" w:hAnsi="Times New Roman" w:cs="Times New Roman"/>
                <w:color w:val="000000"/>
                <w:kern w:val="0"/>
                <w:highlight w:val="yellow"/>
                <w:lang w:eastAsia="ru-RU" w:bidi="ru-RU"/>
                <w14:ligatures w14:val="none"/>
              </w:rPr>
            </w:pPr>
            <w:r w:rsidRPr="00FA7801">
              <w:rPr>
                <w:rFonts w:ascii="Times New Roman" w:eastAsia="Times New Roman" w:hAnsi="Times New Roman" w:cs="Times New Roman"/>
                <w:color w:val="000000"/>
                <w:kern w:val="0"/>
                <w:highlight w:val="yellow"/>
                <w:lang w:eastAsia="ru-RU" w:bidi="ru-RU"/>
                <w14:ligatures w14:val="none"/>
              </w:rPr>
              <w:t>Вторая половина соответствующего сроку освоения программы календарного периода (вторая неделя обуче</w:t>
            </w:r>
            <w:r w:rsidRPr="00FA7801">
              <w:rPr>
                <w:rFonts w:ascii="Times New Roman" w:eastAsia="Times New Roman" w:hAnsi="Times New Roman" w:cs="Times New Roman"/>
                <w:color w:val="000000"/>
                <w:kern w:val="0"/>
                <w:highlight w:val="yellow"/>
                <w:lang w:eastAsia="ru-RU" w:bidi="ru-RU"/>
                <w14:ligatures w14:val="none"/>
              </w:rPr>
              <w:softHyphen/>
              <w:t>ния по программе)</w:t>
            </w:r>
          </w:p>
        </w:tc>
      </w:tr>
      <w:tr w:rsidR="00523BB0" w:rsidRPr="00523BB0" w14:paraId="38DBE7AD" w14:textId="77777777" w:rsidTr="000E0506">
        <w:trPr>
          <w:trHeight w:hRule="exact" w:val="773"/>
          <w:jc w:val="center"/>
        </w:trPr>
        <w:tc>
          <w:tcPr>
            <w:tcW w:w="586" w:type="dxa"/>
            <w:tcBorders>
              <w:top w:val="single" w:sz="4" w:space="0" w:color="auto"/>
              <w:left w:val="single" w:sz="4" w:space="0" w:color="auto"/>
            </w:tcBorders>
          </w:tcPr>
          <w:p w14:paraId="484E0BEB" w14:textId="77777777" w:rsidR="00523BB0" w:rsidRPr="00523BB0" w:rsidRDefault="00523BB0" w:rsidP="00523BB0">
            <w:pPr>
              <w:widowControl w:val="0"/>
              <w:spacing w:before="80" w:after="0" w:line="240" w:lineRule="auto"/>
              <w:jc w:val="center"/>
              <w:rPr>
                <w:rFonts w:ascii="Times New Roman" w:eastAsia="Times New Roman" w:hAnsi="Times New Roman" w:cs="Times New Roman"/>
                <w:color w:val="000000"/>
                <w:kern w:val="0"/>
                <w:lang w:eastAsia="ru-RU" w:bidi="ru-RU"/>
                <w14:ligatures w14:val="none"/>
              </w:rPr>
            </w:pPr>
            <w:r w:rsidRPr="00523BB0">
              <w:rPr>
                <w:rFonts w:ascii="Times New Roman" w:eastAsia="Times New Roman" w:hAnsi="Times New Roman" w:cs="Times New Roman"/>
                <w:color w:val="000000"/>
                <w:kern w:val="0"/>
                <w:lang w:eastAsia="ru-RU" w:bidi="ru-RU"/>
                <w14:ligatures w14:val="none"/>
              </w:rPr>
              <w:t>4.</w:t>
            </w:r>
          </w:p>
        </w:tc>
        <w:tc>
          <w:tcPr>
            <w:tcW w:w="4354" w:type="dxa"/>
            <w:tcBorders>
              <w:top w:val="single" w:sz="4" w:space="0" w:color="auto"/>
              <w:left w:val="single" w:sz="4" w:space="0" w:color="auto"/>
            </w:tcBorders>
          </w:tcPr>
          <w:p w14:paraId="752C0FFB" w14:textId="77777777" w:rsidR="00523BB0" w:rsidRPr="00FA7801" w:rsidRDefault="00523BB0" w:rsidP="00523BB0">
            <w:pPr>
              <w:widowControl w:val="0"/>
              <w:spacing w:before="80" w:after="0" w:line="240" w:lineRule="auto"/>
              <w:jc w:val="both"/>
              <w:rPr>
                <w:rFonts w:ascii="Times New Roman" w:eastAsia="Times New Roman" w:hAnsi="Times New Roman" w:cs="Times New Roman"/>
                <w:color w:val="000000"/>
                <w:kern w:val="0"/>
                <w:highlight w:val="yellow"/>
                <w:lang w:eastAsia="ru-RU" w:bidi="ru-RU"/>
                <w14:ligatures w14:val="none"/>
              </w:rPr>
            </w:pPr>
            <w:r w:rsidRPr="00FA7801">
              <w:rPr>
                <w:rFonts w:ascii="Times New Roman" w:eastAsia="Times New Roman" w:hAnsi="Times New Roman" w:cs="Times New Roman"/>
                <w:color w:val="000000"/>
                <w:kern w:val="0"/>
                <w:highlight w:val="yellow"/>
                <w:lang w:eastAsia="ru-RU" w:bidi="ru-RU"/>
                <w14:ligatures w14:val="none"/>
              </w:rPr>
              <w:t>Итоговая аттестация</w:t>
            </w:r>
          </w:p>
        </w:tc>
        <w:tc>
          <w:tcPr>
            <w:tcW w:w="4368" w:type="dxa"/>
            <w:tcBorders>
              <w:top w:val="single" w:sz="4" w:space="0" w:color="auto"/>
              <w:left w:val="single" w:sz="4" w:space="0" w:color="auto"/>
              <w:right w:val="single" w:sz="4" w:space="0" w:color="auto"/>
            </w:tcBorders>
            <w:vAlign w:val="bottom"/>
          </w:tcPr>
          <w:p w14:paraId="366E19AE" w14:textId="259C1257" w:rsidR="00523BB0" w:rsidRPr="00FA7801" w:rsidRDefault="00523BB0" w:rsidP="008F0971">
            <w:pPr>
              <w:widowControl w:val="0"/>
              <w:spacing w:after="0" w:line="271" w:lineRule="auto"/>
              <w:ind w:firstLine="438"/>
              <w:jc w:val="both"/>
              <w:rPr>
                <w:rFonts w:ascii="Times New Roman" w:eastAsia="Times New Roman" w:hAnsi="Times New Roman" w:cs="Times New Roman"/>
                <w:color w:val="000000"/>
                <w:kern w:val="0"/>
                <w:highlight w:val="yellow"/>
                <w:lang w:eastAsia="ru-RU" w:bidi="ru-RU"/>
                <w14:ligatures w14:val="none"/>
              </w:rPr>
            </w:pPr>
            <w:r w:rsidRPr="00FA7801">
              <w:rPr>
                <w:rFonts w:ascii="Times New Roman" w:eastAsia="Times New Roman" w:hAnsi="Times New Roman" w:cs="Times New Roman"/>
                <w:color w:val="000000"/>
                <w:kern w:val="0"/>
                <w:highlight w:val="yellow"/>
                <w:lang w:eastAsia="ru-RU" w:bidi="ru-RU"/>
                <w14:ligatures w14:val="none"/>
              </w:rPr>
              <w:t>Последний день обучения по программе</w:t>
            </w:r>
          </w:p>
        </w:tc>
      </w:tr>
      <w:tr w:rsidR="00523BB0" w:rsidRPr="00523BB0" w14:paraId="17DC267C" w14:textId="77777777" w:rsidTr="00263404">
        <w:trPr>
          <w:trHeight w:hRule="exact" w:val="1222"/>
          <w:jc w:val="center"/>
        </w:trPr>
        <w:tc>
          <w:tcPr>
            <w:tcW w:w="4940" w:type="dxa"/>
            <w:gridSpan w:val="2"/>
            <w:tcBorders>
              <w:top w:val="single" w:sz="4" w:space="0" w:color="auto"/>
              <w:left w:val="single" w:sz="4" w:space="0" w:color="auto"/>
              <w:bottom w:val="single" w:sz="4" w:space="0" w:color="auto"/>
            </w:tcBorders>
          </w:tcPr>
          <w:p w14:paraId="6753ABEA" w14:textId="77777777" w:rsidR="00523BB0" w:rsidRPr="00523BB0" w:rsidRDefault="00523BB0" w:rsidP="00523BB0">
            <w:pPr>
              <w:widowControl w:val="0"/>
              <w:spacing w:before="80" w:after="0" w:line="240" w:lineRule="auto"/>
              <w:jc w:val="center"/>
              <w:rPr>
                <w:rFonts w:ascii="Times New Roman" w:eastAsia="Times New Roman" w:hAnsi="Times New Roman" w:cs="Times New Roman"/>
                <w:color w:val="000000"/>
                <w:kern w:val="0"/>
                <w:lang w:eastAsia="ru-RU" w:bidi="ru-RU"/>
                <w14:ligatures w14:val="none"/>
              </w:rPr>
            </w:pPr>
            <w:r w:rsidRPr="00523BB0">
              <w:rPr>
                <w:rFonts w:ascii="Times New Roman" w:eastAsia="Times New Roman" w:hAnsi="Times New Roman" w:cs="Times New Roman"/>
                <w:color w:val="000000"/>
                <w:kern w:val="0"/>
                <w:lang w:eastAsia="ru-RU" w:bidi="ru-RU"/>
                <w14:ligatures w14:val="none"/>
              </w:rPr>
              <w:t>ВСЕГО</w:t>
            </w:r>
          </w:p>
        </w:tc>
        <w:tc>
          <w:tcPr>
            <w:tcW w:w="4368" w:type="dxa"/>
            <w:tcBorders>
              <w:top w:val="single" w:sz="4" w:space="0" w:color="auto"/>
              <w:left w:val="single" w:sz="4" w:space="0" w:color="auto"/>
              <w:bottom w:val="single" w:sz="4" w:space="0" w:color="auto"/>
              <w:right w:val="single" w:sz="4" w:space="0" w:color="auto"/>
            </w:tcBorders>
            <w:vAlign w:val="bottom"/>
          </w:tcPr>
          <w:p w14:paraId="0FF72892" w14:textId="28DA8C16" w:rsidR="00523BB0" w:rsidRPr="00523BB0" w:rsidRDefault="00523BB0" w:rsidP="008F0971">
            <w:pPr>
              <w:widowControl w:val="0"/>
              <w:spacing w:after="0" w:line="269" w:lineRule="auto"/>
              <w:ind w:firstLine="580"/>
              <w:jc w:val="both"/>
              <w:rPr>
                <w:rFonts w:ascii="Times New Roman" w:eastAsia="Times New Roman" w:hAnsi="Times New Roman" w:cs="Times New Roman"/>
                <w:color w:val="000000"/>
                <w:kern w:val="0"/>
                <w:lang w:eastAsia="ru-RU" w:bidi="ru-RU"/>
                <w14:ligatures w14:val="none"/>
              </w:rPr>
            </w:pPr>
            <w:r w:rsidRPr="00485957">
              <w:rPr>
                <w:rFonts w:ascii="Times New Roman" w:eastAsia="Times New Roman" w:hAnsi="Times New Roman" w:cs="Times New Roman"/>
                <w:b/>
                <w:bCs/>
                <w:color w:val="000000"/>
                <w:kern w:val="0"/>
                <w:highlight w:val="yellow"/>
                <w:lang w:eastAsia="ru-RU" w:bidi="ru-RU"/>
                <w14:ligatures w14:val="none"/>
              </w:rPr>
              <w:t>7</w:t>
            </w:r>
            <w:r w:rsidR="00C611E8">
              <w:rPr>
                <w:rFonts w:ascii="Times New Roman" w:eastAsia="Times New Roman" w:hAnsi="Times New Roman" w:cs="Times New Roman"/>
                <w:b/>
                <w:bCs/>
                <w:color w:val="000000"/>
                <w:kern w:val="0"/>
                <w:highlight w:val="yellow"/>
                <w:lang w:eastAsia="ru-RU" w:bidi="ru-RU"/>
                <w14:ligatures w14:val="none"/>
              </w:rPr>
              <w:t>6</w:t>
            </w:r>
            <w:r w:rsidRPr="00485957">
              <w:rPr>
                <w:rFonts w:ascii="Times New Roman" w:eastAsia="Times New Roman" w:hAnsi="Times New Roman" w:cs="Times New Roman"/>
                <w:b/>
                <w:bCs/>
                <w:color w:val="000000"/>
                <w:kern w:val="0"/>
                <w:highlight w:val="yellow"/>
                <w:lang w:eastAsia="ru-RU" w:bidi="ru-RU"/>
                <w14:ligatures w14:val="none"/>
              </w:rPr>
              <w:t xml:space="preserve"> часа.</w:t>
            </w:r>
            <w:r w:rsidRPr="00225941">
              <w:rPr>
                <w:rFonts w:ascii="Times New Roman" w:eastAsia="Times New Roman" w:hAnsi="Times New Roman" w:cs="Times New Roman"/>
                <w:color w:val="000000"/>
                <w:kern w:val="0"/>
                <w:highlight w:val="yellow"/>
                <w:lang w:eastAsia="ru-RU" w:bidi="ru-RU"/>
                <w14:ligatures w14:val="none"/>
              </w:rPr>
              <w:t xml:space="preserve"> Срок освоения 2 недели. Данный</w:t>
            </w:r>
            <w:r w:rsidR="008F0971" w:rsidRPr="00225941">
              <w:rPr>
                <w:rFonts w:ascii="Times New Roman" w:eastAsia="Times New Roman" w:hAnsi="Times New Roman" w:cs="Times New Roman"/>
                <w:color w:val="000000"/>
                <w:kern w:val="0"/>
                <w:highlight w:val="yellow"/>
                <w:lang w:eastAsia="ru-RU" w:bidi="ru-RU"/>
                <w14:ligatures w14:val="none"/>
              </w:rPr>
              <w:t>,</w:t>
            </w:r>
            <w:r w:rsidRPr="00225941">
              <w:rPr>
                <w:rFonts w:ascii="Times New Roman" w:eastAsia="Times New Roman" w:hAnsi="Times New Roman" w:cs="Times New Roman"/>
                <w:color w:val="000000"/>
                <w:kern w:val="0"/>
                <w:highlight w:val="yellow"/>
                <w:lang w:eastAsia="ru-RU" w:bidi="ru-RU"/>
                <w14:ligatures w14:val="none"/>
              </w:rPr>
              <w:t xml:space="preserve"> выше календарный график приведен к сроку освоения, равному двум неделям.</w:t>
            </w:r>
          </w:p>
        </w:tc>
      </w:tr>
    </w:tbl>
    <w:p w14:paraId="3B09E474" w14:textId="77777777" w:rsidR="00B747E2" w:rsidRDefault="00B747E2" w:rsidP="00875E4E">
      <w:pPr>
        <w:pStyle w:val="11"/>
        <w:ind w:firstLine="0"/>
        <w:jc w:val="center"/>
        <w:rPr>
          <w:b/>
          <w:bCs/>
          <w:color w:val="000000"/>
          <w:kern w:val="0"/>
          <w:lang w:eastAsia="ru-RU" w:bidi="ru-RU"/>
          <w14:ligatures w14:val="none"/>
        </w:rPr>
      </w:pPr>
    </w:p>
    <w:p w14:paraId="3394BAD1" w14:textId="65F7B533" w:rsidR="00523BB0" w:rsidRDefault="00523BB0" w:rsidP="00875E4E">
      <w:pPr>
        <w:pStyle w:val="11"/>
        <w:ind w:firstLine="0"/>
        <w:jc w:val="center"/>
        <w:rPr>
          <w:b/>
          <w:bCs/>
          <w:color w:val="000000"/>
          <w:kern w:val="0"/>
          <w:lang w:eastAsia="ru-RU" w:bidi="ru-RU"/>
          <w14:ligatures w14:val="none"/>
        </w:rPr>
      </w:pPr>
      <w:r w:rsidRPr="00523BB0">
        <w:rPr>
          <w:b/>
          <w:bCs/>
          <w:color w:val="000000"/>
          <w:kern w:val="0"/>
          <w:lang w:eastAsia="ru-RU" w:bidi="ru-RU"/>
          <w14:ligatures w14:val="none"/>
        </w:rPr>
        <w:t>V. РАБОЧИЕ ПРОГРАММЫ УЧЕБНЫХ ДИСЦИПЛИН И ИТОГОВОЙ АТТЕСТАЦИИ</w:t>
      </w:r>
    </w:p>
    <w:p w14:paraId="6AEF63EE" w14:textId="77777777" w:rsidR="003E34E3" w:rsidRPr="00523BB0" w:rsidRDefault="003E34E3" w:rsidP="00875E4E">
      <w:pPr>
        <w:pStyle w:val="11"/>
        <w:ind w:firstLine="0"/>
        <w:jc w:val="center"/>
        <w:rPr>
          <w:b/>
          <w:bCs/>
          <w:color w:val="000000"/>
          <w:kern w:val="0"/>
          <w:lang w:eastAsia="ru-RU" w:bidi="ru-RU"/>
          <w14:ligatures w14:val="none"/>
        </w:rPr>
      </w:pPr>
    </w:p>
    <w:p w14:paraId="6BCFA244" w14:textId="77777777" w:rsidR="00523BB0" w:rsidRPr="00523BB0" w:rsidRDefault="00523BB0" w:rsidP="00C00B06">
      <w:pPr>
        <w:widowControl w:val="0"/>
        <w:numPr>
          <w:ilvl w:val="0"/>
          <w:numId w:val="4"/>
        </w:numPr>
        <w:tabs>
          <w:tab w:val="left" w:pos="715"/>
        </w:tabs>
        <w:spacing w:after="220" w:line="240" w:lineRule="auto"/>
        <w:jc w:val="center"/>
        <w:rPr>
          <w:rFonts w:ascii="Times New Roman" w:eastAsia="Times New Roman" w:hAnsi="Times New Roman" w:cs="Times New Roman"/>
          <w:b/>
          <w:bCs/>
          <w:i/>
          <w:iCs/>
          <w:color w:val="000000"/>
          <w:kern w:val="0"/>
          <w:lang w:eastAsia="ru-RU" w:bidi="ru-RU"/>
          <w14:ligatures w14:val="none"/>
        </w:rPr>
      </w:pPr>
      <w:r w:rsidRPr="00523BB0">
        <w:rPr>
          <w:rFonts w:ascii="Times New Roman" w:eastAsia="Times New Roman" w:hAnsi="Times New Roman" w:cs="Times New Roman"/>
          <w:b/>
          <w:bCs/>
          <w:i/>
          <w:iCs/>
          <w:color w:val="000000"/>
          <w:kern w:val="0"/>
          <w:lang w:eastAsia="ru-RU" w:bidi="ru-RU"/>
          <w14:ligatures w14:val="none"/>
        </w:rPr>
        <w:t>Рабочие программы учебных дисциплин</w:t>
      </w:r>
    </w:p>
    <w:tbl>
      <w:tblPr>
        <w:tblOverlap w:val="never"/>
        <w:tblW w:w="9666" w:type="dxa"/>
        <w:jc w:val="center"/>
        <w:tblLayout w:type="fixed"/>
        <w:tblCellMar>
          <w:left w:w="10" w:type="dxa"/>
          <w:right w:w="10" w:type="dxa"/>
        </w:tblCellMar>
        <w:tblLook w:val="0000" w:firstRow="0" w:lastRow="0" w:firstColumn="0" w:lastColumn="0" w:noHBand="0" w:noVBand="0"/>
      </w:tblPr>
      <w:tblGrid>
        <w:gridCol w:w="773"/>
        <w:gridCol w:w="384"/>
        <w:gridCol w:w="394"/>
        <w:gridCol w:w="773"/>
        <w:gridCol w:w="778"/>
        <w:gridCol w:w="389"/>
        <w:gridCol w:w="384"/>
        <w:gridCol w:w="768"/>
        <w:gridCol w:w="778"/>
        <w:gridCol w:w="389"/>
        <w:gridCol w:w="394"/>
        <w:gridCol w:w="778"/>
        <w:gridCol w:w="778"/>
        <w:gridCol w:w="384"/>
        <w:gridCol w:w="384"/>
        <w:gridCol w:w="778"/>
        <w:gridCol w:w="360"/>
      </w:tblGrid>
      <w:tr w:rsidR="00523BB0" w:rsidRPr="00523BB0" w14:paraId="2D5471F8" w14:textId="77777777" w:rsidTr="00E87D9E">
        <w:trPr>
          <w:gridAfter w:val="1"/>
          <w:wAfter w:w="360" w:type="dxa"/>
          <w:trHeight w:hRule="exact" w:val="657"/>
          <w:jc w:val="center"/>
        </w:trPr>
        <w:tc>
          <w:tcPr>
            <w:tcW w:w="9306" w:type="dxa"/>
            <w:gridSpan w:val="16"/>
            <w:tcBorders>
              <w:top w:val="single" w:sz="4" w:space="0" w:color="auto"/>
              <w:left w:val="single" w:sz="4" w:space="0" w:color="auto"/>
              <w:right w:val="single" w:sz="4" w:space="0" w:color="auto"/>
            </w:tcBorders>
            <w:shd w:val="clear" w:color="auto" w:fill="auto"/>
            <w:vAlign w:val="bottom"/>
          </w:tcPr>
          <w:p w14:paraId="1790E957" w14:textId="10FEC03C" w:rsidR="00523BB0" w:rsidRPr="00CF684F" w:rsidRDefault="00523BB0" w:rsidP="00523BB0">
            <w:pPr>
              <w:widowControl w:val="0"/>
              <w:spacing w:after="0" w:line="266" w:lineRule="auto"/>
              <w:jc w:val="center"/>
              <w:rPr>
                <w:rFonts w:ascii="Times New Roman" w:eastAsia="Times New Roman" w:hAnsi="Times New Roman" w:cs="Times New Roman"/>
                <w:color w:val="000000"/>
                <w:kern w:val="0"/>
                <w:lang w:eastAsia="ru-RU" w:bidi="ru-RU"/>
                <w14:ligatures w14:val="none"/>
              </w:rPr>
            </w:pPr>
            <w:r w:rsidRPr="00CF684F">
              <w:rPr>
                <w:rFonts w:ascii="Times New Roman" w:eastAsia="Times New Roman" w:hAnsi="Times New Roman" w:cs="Times New Roman"/>
                <w:color w:val="000000"/>
                <w:kern w:val="0"/>
                <w:lang w:eastAsia="ru-RU" w:bidi="ru-RU"/>
                <w14:ligatures w14:val="none"/>
              </w:rPr>
              <w:t>УЧЕБНАЯ ДИСЦИПЛИНА «</w:t>
            </w:r>
            <w:r w:rsidR="00B747E2">
              <w:rPr>
                <w:rFonts w:ascii="Times New Roman" w:eastAsia="Times New Roman" w:hAnsi="Times New Roman" w:cs="Times New Roman"/>
                <w:color w:val="000000"/>
                <w:kern w:val="0"/>
                <w:lang w:eastAsia="ru-RU" w:bidi="ru-RU"/>
                <w14:ligatures w14:val="none"/>
              </w:rPr>
              <w:t>Методическое обеспечение спортивной подготовки</w:t>
            </w:r>
            <w:r w:rsidRPr="00CF684F">
              <w:rPr>
                <w:rFonts w:ascii="Times New Roman" w:eastAsia="Times New Roman" w:hAnsi="Times New Roman" w:cs="Times New Roman"/>
                <w:color w:val="000000"/>
                <w:kern w:val="0"/>
                <w:lang w:eastAsia="ru-RU" w:bidi="ru-RU"/>
                <w14:ligatures w14:val="none"/>
              </w:rPr>
              <w:t>»</w:t>
            </w:r>
            <w:r w:rsidR="00842F59">
              <w:rPr>
                <w:rFonts w:ascii="Times New Roman" w:eastAsia="Times New Roman" w:hAnsi="Times New Roman" w:cs="Times New Roman"/>
                <w:color w:val="000000"/>
                <w:kern w:val="0"/>
                <w:lang w:eastAsia="ru-RU" w:bidi="ru-RU"/>
                <w14:ligatures w14:val="none"/>
              </w:rPr>
              <w:t xml:space="preserve"> </w:t>
            </w:r>
            <w:r w:rsidR="00485957">
              <w:rPr>
                <w:rFonts w:ascii="Times New Roman" w:eastAsia="Times New Roman" w:hAnsi="Times New Roman" w:cs="Times New Roman"/>
                <w:color w:val="000000"/>
                <w:kern w:val="0"/>
                <w:lang w:eastAsia="ru-RU" w:bidi="ru-RU"/>
                <w14:ligatures w14:val="none"/>
              </w:rPr>
              <w:t>(</w:t>
            </w:r>
            <w:proofErr w:type="spellStart"/>
            <w:r w:rsidR="00842F59" w:rsidRPr="00842F59">
              <w:rPr>
                <w:rFonts w:ascii="Times New Roman" w:eastAsia="Times New Roman" w:hAnsi="Times New Roman" w:cs="Times New Roman"/>
                <w:color w:val="000000"/>
                <w:kern w:val="0"/>
                <w:highlight w:val="green"/>
                <w:lang w:eastAsia="ru-RU" w:bidi="ru-RU"/>
                <w14:ligatures w14:val="none"/>
              </w:rPr>
              <w:t>Бороденко</w:t>
            </w:r>
            <w:proofErr w:type="spellEnd"/>
            <w:r w:rsidR="00842F59" w:rsidRPr="00842F59">
              <w:rPr>
                <w:rFonts w:ascii="Times New Roman" w:eastAsia="Times New Roman" w:hAnsi="Times New Roman" w:cs="Times New Roman"/>
                <w:color w:val="000000"/>
                <w:kern w:val="0"/>
                <w:highlight w:val="green"/>
                <w:lang w:eastAsia="ru-RU" w:bidi="ru-RU"/>
                <w14:ligatures w14:val="none"/>
              </w:rPr>
              <w:t xml:space="preserve"> Д. Г.</w:t>
            </w:r>
            <w:r w:rsidR="00485957">
              <w:rPr>
                <w:rFonts w:ascii="Times New Roman" w:eastAsia="Times New Roman" w:hAnsi="Times New Roman" w:cs="Times New Roman"/>
                <w:color w:val="000000"/>
                <w:kern w:val="0"/>
                <w:lang w:eastAsia="ru-RU" w:bidi="ru-RU"/>
                <w14:ligatures w14:val="none"/>
              </w:rPr>
              <w:t>)</w:t>
            </w:r>
          </w:p>
        </w:tc>
      </w:tr>
      <w:tr w:rsidR="00523BB0" w:rsidRPr="00523BB0" w14:paraId="58012F11" w14:textId="77777777" w:rsidTr="00E87D9E">
        <w:trPr>
          <w:gridAfter w:val="1"/>
          <w:wAfter w:w="360" w:type="dxa"/>
          <w:trHeight w:hRule="exact" w:val="370"/>
          <w:jc w:val="center"/>
        </w:trPr>
        <w:tc>
          <w:tcPr>
            <w:tcW w:w="3102" w:type="dxa"/>
            <w:gridSpan w:val="5"/>
            <w:tcBorders>
              <w:top w:val="single" w:sz="4" w:space="0" w:color="auto"/>
              <w:left w:val="single" w:sz="4" w:space="0" w:color="auto"/>
            </w:tcBorders>
            <w:shd w:val="clear" w:color="auto" w:fill="auto"/>
            <w:vAlign w:val="bottom"/>
          </w:tcPr>
          <w:p w14:paraId="1BA4F5E3" w14:textId="77777777" w:rsidR="00523BB0" w:rsidRPr="00EF70D9" w:rsidRDefault="00523BB0"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EF70D9">
              <w:rPr>
                <w:rFonts w:ascii="Times New Roman" w:eastAsia="Times New Roman" w:hAnsi="Times New Roman" w:cs="Times New Roman"/>
                <w:color w:val="000000"/>
                <w:kern w:val="0"/>
                <w:lang w:eastAsia="ru-RU" w:bidi="ru-RU"/>
                <w14:ligatures w14:val="none"/>
              </w:rPr>
              <w:t>ПК</w:t>
            </w:r>
          </w:p>
        </w:tc>
        <w:tc>
          <w:tcPr>
            <w:tcW w:w="3102" w:type="dxa"/>
            <w:gridSpan w:val="6"/>
            <w:tcBorders>
              <w:top w:val="single" w:sz="4" w:space="0" w:color="auto"/>
              <w:left w:val="single" w:sz="4" w:space="0" w:color="auto"/>
            </w:tcBorders>
            <w:shd w:val="clear" w:color="auto" w:fill="auto"/>
            <w:vAlign w:val="bottom"/>
          </w:tcPr>
          <w:p w14:paraId="2279C12F" w14:textId="77777777" w:rsidR="00523BB0" w:rsidRPr="00EF70D9" w:rsidRDefault="00523BB0"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EF70D9">
              <w:rPr>
                <w:rFonts w:ascii="Times New Roman" w:eastAsia="Times New Roman" w:hAnsi="Times New Roman" w:cs="Times New Roman"/>
                <w:color w:val="000000"/>
                <w:kern w:val="0"/>
                <w:lang w:eastAsia="ru-RU" w:bidi="ru-RU"/>
                <w14:ligatures w14:val="none"/>
              </w:rPr>
              <w:t>ФПК</w:t>
            </w:r>
          </w:p>
        </w:tc>
        <w:tc>
          <w:tcPr>
            <w:tcW w:w="3102" w:type="dxa"/>
            <w:gridSpan w:val="5"/>
            <w:tcBorders>
              <w:top w:val="single" w:sz="4" w:space="0" w:color="auto"/>
              <w:left w:val="single" w:sz="4" w:space="0" w:color="auto"/>
              <w:right w:val="single" w:sz="4" w:space="0" w:color="auto"/>
            </w:tcBorders>
            <w:shd w:val="clear" w:color="auto" w:fill="auto"/>
            <w:vAlign w:val="bottom"/>
          </w:tcPr>
          <w:p w14:paraId="33F4F8FF" w14:textId="77777777" w:rsidR="00523BB0" w:rsidRPr="00EF70D9" w:rsidRDefault="00523BB0"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EF70D9">
              <w:rPr>
                <w:rFonts w:ascii="Times New Roman" w:eastAsia="Times New Roman" w:hAnsi="Times New Roman" w:cs="Times New Roman"/>
                <w:color w:val="000000"/>
                <w:kern w:val="0"/>
                <w:lang w:eastAsia="ru-RU" w:bidi="ru-RU"/>
                <w14:ligatures w14:val="none"/>
              </w:rPr>
              <w:t>ОПК</w:t>
            </w:r>
          </w:p>
        </w:tc>
      </w:tr>
      <w:tr w:rsidR="00523BB0" w:rsidRPr="00523BB0" w14:paraId="741978C5" w14:textId="77777777" w:rsidTr="00E87D9E">
        <w:trPr>
          <w:gridAfter w:val="1"/>
          <w:wAfter w:w="360" w:type="dxa"/>
          <w:trHeight w:hRule="exact" w:val="370"/>
          <w:jc w:val="center"/>
        </w:trPr>
        <w:tc>
          <w:tcPr>
            <w:tcW w:w="3102" w:type="dxa"/>
            <w:gridSpan w:val="5"/>
            <w:tcBorders>
              <w:top w:val="single" w:sz="4" w:space="0" w:color="auto"/>
              <w:left w:val="single" w:sz="4" w:space="0" w:color="auto"/>
            </w:tcBorders>
            <w:shd w:val="clear" w:color="auto" w:fill="auto"/>
            <w:vAlign w:val="bottom"/>
          </w:tcPr>
          <w:p w14:paraId="4077969D" w14:textId="7C8EC7C0" w:rsidR="00523BB0" w:rsidRPr="00EF70D9" w:rsidRDefault="00EF70D9"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Pr>
                <w:rFonts w:ascii="Times New Roman" w:eastAsia="Times New Roman" w:hAnsi="Times New Roman" w:cs="Times New Roman"/>
                <w:color w:val="000000"/>
                <w:kern w:val="0"/>
                <w:lang w:eastAsia="ru-RU" w:bidi="ru-RU"/>
                <w14:ligatures w14:val="none"/>
              </w:rPr>
              <w:t>---</w:t>
            </w:r>
          </w:p>
        </w:tc>
        <w:tc>
          <w:tcPr>
            <w:tcW w:w="3102" w:type="dxa"/>
            <w:gridSpan w:val="6"/>
            <w:tcBorders>
              <w:top w:val="single" w:sz="4" w:space="0" w:color="auto"/>
              <w:left w:val="single" w:sz="4" w:space="0" w:color="auto"/>
            </w:tcBorders>
            <w:shd w:val="clear" w:color="auto" w:fill="auto"/>
            <w:vAlign w:val="center"/>
          </w:tcPr>
          <w:p w14:paraId="46D9CD0B" w14:textId="77777777" w:rsidR="00523BB0" w:rsidRPr="00EF70D9" w:rsidRDefault="00523BB0"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EF70D9">
              <w:rPr>
                <w:rFonts w:ascii="Times New Roman" w:eastAsia="Times New Roman" w:hAnsi="Times New Roman" w:cs="Times New Roman"/>
                <w:color w:val="000000"/>
                <w:kern w:val="0"/>
                <w:lang w:eastAsia="ru-RU" w:bidi="ru-RU"/>
                <w14:ligatures w14:val="none"/>
              </w:rPr>
              <w:t>—</w:t>
            </w:r>
          </w:p>
        </w:tc>
        <w:tc>
          <w:tcPr>
            <w:tcW w:w="3102" w:type="dxa"/>
            <w:gridSpan w:val="5"/>
            <w:tcBorders>
              <w:top w:val="single" w:sz="4" w:space="0" w:color="auto"/>
              <w:left w:val="single" w:sz="4" w:space="0" w:color="auto"/>
              <w:right w:val="single" w:sz="4" w:space="0" w:color="auto"/>
            </w:tcBorders>
            <w:shd w:val="clear" w:color="auto" w:fill="auto"/>
            <w:vAlign w:val="bottom"/>
          </w:tcPr>
          <w:p w14:paraId="2C9BE7D4" w14:textId="45A1AA0F" w:rsidR="00523BB0" w:rsidRPr="00EF70D9" w:rsidRDefault="008A3187"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EF70D9">
              <w:rPr>
                <w:rFonts w:ascii="Times New Roman" w:eastAsia="Times New Roman" w:hAnsi="Times New Roman" w:cs="Times New Roman"/>
                <w:color w:val="000000"/>
                <w:kern w:val="0"/>
                <w:lang w:eastAsia="ru-RU" w:bidi="ru-RU"/>
                <w14:ligatures w14:val="none"/>
              </w:rPr>
              <w:t>1</w:t>
            </w:r>
            <w:r w:rsidR="00EF70D9">
              <w:rPr>
                <w:rFonts w:ascii="Times New Roman" w:eastAsia="Times New Roman" w:hAnsi="Times New Roman" w:cs="Times New Roman"/>
                <w:color w:val="000000"/>
                <w:kern w:val="0"/>
                <w:lang w:eastAsia="ru-RU" w:bidi="ru-RU"/>
                <w14:ligatures w14:val="none"/>
              </w:rPr>
              <w:t>4</w:t>
            </w:r>
          </w:p>
        </w:tc>
      </w:tr>
      <w:tr w:rsidR="00523BB0" w:rsidRPr="00523BB0" w14:paraId="435729E7" w14:textId="77777777" w:rsidTr="00E87D9E">
        <w:trPr>
          <w:gridAfter w:val="1"/>
          <w:wAfter w:w="360" w:type="dxa"/>
          <w:trHeight w:hRule="exact" w:val="407"/>
          <w:jc w:val="center"/>
        </w:trPr>
        <w:tc>
          <w:tcPr>
            <w:tcW w:w="9306" w:type="dxa"/>
            <w:gridSpan w:val="16"/>
            <w:tcBorders>
              <w:top w:val="single" w:sz="4" w:space="0" w:color="auto"/>
              <w:left w:val="single" w:sz="4" w:space="0" w:color="auto"/>
              <w:right w:val="single" w:sz="4" w:space="0" w:color="auto"/>
            </w:tcBorders>
            <w:shd w:val="clear" w:color="auto" w:fill="auto"/>
            <w:vAlign w:val="bottom"/>
          </w:tcPr>
          <w:p w14:paraId="103B05B8" w14:textId="051C5833" w:rsidR="00523BB0" w:rsidRPr="00CF684F" w:rsidRDefault="00EF70D9" w:rsidP="00523BB0">
            <w:pPr>
              <w:widowControl w:val="0"/>
              <w:spacing w:after="0" w:line="266" w:lineRule="auto"/>
              <w:jc w:val="center"/>
              <w:rPr>
                <w:rFonts w:ascii="Times New Roman" w:eastAsia="Times New Roman" w:hAnsi="Times New Roman" w:cs="Times New Roman"/>
                <w:color w:val="000000"/>
                <w:kern w:val="0"/>
                <w:highlight w:val="yellow"/>
                <w:lang w:eastAsia="ru-RU" w:bidi="ru-RU"/>
                <w14:ligatures w14:val="none"/>
              </w:rPr>
            </w:pPr>
            <w:r w:rsidRPr="007B41DA">
              <w:rPr>
                <w:rFonts w:ascii="Times New Roman" w:eastAsia="Times New Roman" w:hAnsi="Times New Roman" w:cs="Times New Roman"/>
                <w:color w:val="000000"/>
                <w:kern w:val="0"/>
                <w:lang w:eastAsia="ru-RU" w:bidi="ru-RU"/>
                <w14:ligatures w14:val="none"/>
              </w:rPr>
              <w:t>ТЕМА 1. «Основы методической деятельности тренера (тренера- преподавателя)»</w:t>
            </w:r>
          </w:p>
        </w:tc>
      </w:tr>
      <w:tr w:rsidR="00523BB0" w:rsidRPr="00523BB0" w14:paraId="7EE51C48" w14:textId="77777777" w:rsidTr="00E87D9E">
        <w:trPr>
          <w:gridAfter w:val="1"/>
          <w:wAfter w:w="360" w:type="dxa"/>
          <w:trHeight w:hRule="exact" w:val="370"/>
          <w:jc w:val="center"/>
        </w:trPr>
        <w:tc>
          <w:tcPr>
            <w:tcW w:w="1157" w:type="dxa"/>
            <w:gridSpan w:val="2"/>
            <w:tcBorders>
              <w:top w:val="single" w:sz="4" w:space="0" w:color="auto"/>
              <w:left w:val="single" w:sz="4" w:space="0" w:color="auto"/>
            </w:tcBorders>
            <w:shd w:val="clear" w:color="auto" w:fill="auto"/>
            <w:vAlign w:val="bottom"/>
          </w:tcPr>
          <w:p w14:paraId="01EF5664" w14:textId="20F24642" w:rsidR="00523BB0" w:rsidRPr="006C7911" w:rsidRDefault="008A3187"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6C7911">
              <w:rPr>
                <w:rFonts w:ascii="Times New Roman" w:eastAsia="Times New Roman" w:hAnsi="Times New Roman" w:cs="Times New Roman"/>
                <w:color w:val="000000"/>
                <w:kern w:val="0"/>
                <w:lang w:eastAsia="ru-RU" w:bidi="ru-RU"/>
                <w14:ligatures w14:val="none"/>
              </w:rPr>
              <w:t>Е</w:t>
            </w:r>
          </w:p>
        </w:tc>
        <w:tc>
          <w:tcPr>
            <w:tcW w:w="1167" w:type="dxa"/>
            <w:gridSpan w:val="2"/>
            <w:tcBorders>
              <w:top w:val="single" w:sz="4" w:space="0" w:color="auto"/>
              <w:left w:val="single" w:sz="4" w:space="0" w:color="auto"/>
            </w:tcBorders>
            <w:shd w:val="clear" w:color="auto" w:fill="auto"/>
            <w:vAlign w:val="bottom"/>
          </w:tcPr>
          <w:p w14:paraId="55D1FB24" w14:textId="6BE60FBD" w:rsidR="00523BB0" w:rsidRPr="006C7911" w:rsidRDefault="008A3187"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6C7911">
              <w:rPr>
                <w:rFonts w:ascii="Times New Roman" w:eastAsia="Times New Roman" w:hAnsi="Times New Roman" w:cs="Times New Roman"/>
                <w:color w:val="000000"/>
                <w:kern w:val="0"/>
                <w:lang w:eastAsia="ru-RU" w:bidi="ru-RU"/>
                <w14:ligatures w14:val="none"/>
              </w:rPr>
              <w:t>Сердце</w:t>
            </w:r>
          </w:p>
        </w:tc>
        <w:tc>
          <w:tcPr>
            <w:tcW w:w="1167" w:type="dxa"/>
            <w:gridSpan w:val="2"/>
            <w:tcBorders>
              <w:top w:val="single" w:sz="4" w:space="0" w:color="auto"/>
              <w:left w:val="single" w:sz="4" w:space="0" w:color="auto"/>
            </w:tcBorders>
            <w:shd w:val="clear" w:color="auto" w:fill="auto"/>
            <w:vAlign w:val="bottom"/>
          </w:tcPr>
          <w:p w14:paraId="739C727D" w14:textId="77777777" w:rsidR="00523BB0" w:rsidRPr="006C7911" w:rsidRDefault="00523BB0"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6C7911">
              <w:rPr>
                <w:rFonts w:ascii="Times New Roman" w:eastAsia="Times New Roman" w:hAnsi="Times New Roman" w:cs="Times New Roman"/>
                <w:color w:val="000000"/>
                <w:kern w:val="0"/>
                <w:lang w:eastAsia="ru-RU" w:bidi="ru-RU"/>
                <w14:ligatures w14:val="none"/>
              </w:rPr>
              <w:t>Л</w:t>
            </w:r>
          </w:p>
        </w:tc>
        <w:tc>
          <w:tcPr>
            <w:tcW w:w="1152" w:type="dxa"/>
            <w:gridSpan w:val="2"/>
            <w:tcBorders>
              <w:top w:val="single" w:sz="4" w:space="0" w:color="auto"/>
              <w:left w:val="single" w:sz="4" w:space="0" w:color="auto"/>
            </w:tcBorders>
            <w:shd w:val="clear" w:color="auto" w:fill="auto"/>
            <w:vAlign w:val="bottom"/>
          </w:tcPr>
          <w:p w14:paraId="53E11128" w14:textId="3A2E4AF5" w:rsidR="00523BB0" w:rsidRPr="006C7911" w:rsidRDefault="00523BB0"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6C7911">
              <w:rPr>
                <w:rFonts w:ascii="Times New Roman" w:eastAsia="Times New Roman" w:hAnsi="Times New Roman" w:cs="Times New Roman"/>
                <w:color w:val="000000"/>
                <w:kern w:val="0"/>
                <w:lang w:eastAsia="ru-RU" w:bidi="ru-RU"/>
                <w14:ligatures w14:val="none"/>
              </w:rPr>
              <w:t>П</w:t>
            </w:r>
          </w:p>
        </w:tc>
        <w:tc>
          <w:tcPr>
            <w:tcW w:w="1167" w:type="dxa"/>
            <w:gridSpan w:val="2"/>
            <w:tcBorders>
              <w:top w:val="single" w:sz="4" w:space="0" w:color="auto"/>
              <w:left w:val="single" w:sz="4" w:space="0" w:color="auto"/>
            </w:tcBorders>
            <w:shd w:val="clear" w:color="auto" w:fill="auto"/>
            <w:vAlign w:val="bottom"/>
          </w:tcPr>
          <w:p w14:paraId="7C5C0D29" w14:textId="77777777" w:rsidR="00523BB0" w:rsidRPr="006C7911" w:rsidRDefault="00523BB0"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6C7911">
              <w:rPr>
                <w:rFonts w:ascii="Times New Roman" w:eastAsia="Times New Roman" w:hAnsi="Times New Roman" w:cs="Times New Roman"/>
                <w:color w:val="000000"/>
                <w:kern w:val="0"/>
                <w:lang w:val="en-US" w:bidi="en-US"/>
                <w14:ligatures w14:val="none"/>
              </w:rPr>
              <w:t>L</w:t>
            </w:r>
          </w:p>
        </w:tc>
        <w:tc>
          <w:tcPr>
            <w:tcW w:w="1172" w:type="dxa"/>
            <w:gridSpan w:val="2"/>
            <w:tcBorders>
              <w:top w:val="single" w:sz="4" w:space="0" w:color="auto"/>
              <w:left w:val="single" w:sz="4" w:space="0" w:color="auto"/>
            </w:tcBorders>
            <w:shd w:val="clear" w:color="auto" w:fill="auto"/>
            <w:vAlign w:val="bottom"/>
          </w:tcPr>
          <w:p w14:paraId="7271D1BB" w14:textId="668EB0E6" w:rsidR="00523BB0" w:rsidRPr="006C7911" w:rsidRDefault="00523BB0"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6C7911">
              <w:rPr>
                <w:rFonts w:ascii="Times New Roman" w:eastAsia="Times New Roman" w:hAnsi="Times New Roman" w:cs="Times New Roman"/>
                <w:color w:val="000000"/>
                <w:kern w:val="0"/>
                <w:lang w:eastAsia="ru-RU" w:bidi="ru-RU"/>
                <w14:ligatures w14:val="none"/>
              </w:rPr>
              <w:t>К</w:t>
            </w:r>
          </w:p>
        </w:tc>
        <w:tc>
          <w:tcPr>
            <w:tcW w:w="1162" w:type="dxa"/>
            <w:gridSpan w:val="2"/>
            <w:tcBorders>
              <w:top w:val="single" w:sz="4" w:space="0" w:color="auto"/>
              <w:left w:val="single" w:sz="4" w:space="0" w:color="auto"/>
            </w:tcBorders>
            <w:shd w:val="clear" w:color="auto" w:fill="auto"/>
            <w:vAlign w:val="bottom"/>
          </w:tcPr>
          <w:p w14:paraId="1387EC3F" w14:textId="77777777" w:rsidR="00523BB0" w:rsidRPr="006C7911" w:rsidRDefault="00523BB0"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6C7911">
              <w:rPr>
                <w:rFonts w:ascii="Times New Roman" w:eastAsia="Times New Roman" w:hAnsi="Times New Roman" w:cs="Times New Roman"/>
                <w:color w:val="000000"/>
                <w:kern w:val="0"/>
                <w:lang w:eastAsia="ru-RU" w:bidi="ru-RU"/>
                <w14:ligatures w14:val="none"/>
              </w:rPr>
              <w:t>А</w:t>
            </w:r>
          </w:p>
        </w:tc>
        <w:tc>
          <w:tcPr>
            <w:tcW w:w="1162" w:type="dxa"/>
            <w:gridSpan w:val="2"/>
            <w:tcBorders>
              <w:top w:val="single" w:sz="4" w:space="0" w:color="auto"/>
              <w:left w:val="single" w:sz="4" w:space="0" w:color="auto"/>
              <w:right w:val="single" w:sz="4" w:space="0" w:color="auto"/>
            </w:tcBorders>
            <w:shd w:val="clear" w:color="auto" w:fill="auto"/>
            <w:vAlign w:val="bottom"/>
          </w:tcPr>
          <w:p w14:paraId="607EE35C" w14:textId="77777777" w:rsidR="00523BB0" w:rsidRPr="006C7911" w:rsidRDefault="00523BB0"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6C7911">
              <w:rPr>
                <w:rFonts w:ascii="Times New Roman" w:eastAsia="Times New Roman" w:hAnsi="Times New Roman" w:cs="Times New Roman"/>
                <w:color w:val="000000"/>
                <w:kern w:val="0"/>
                <w:lang w:val="en-US" w:bidi="en-US"/>
                <w14:ligatures w14:val="none"/>
              </w:rPr>
              <w:t>S</w:t>
            </w:r>
          </w:p>
        </w:tc>
      </w:tr>
      <w:tr w:rsidR="00523BB0" w:rsidRPr="00523BB0" w14:paraId="03940486" w14:textId="77777777" w:rsidTr="00E87D9E">
        <w:trPr>
          <w:gridAfter w:val="1"/>
          <w:wAfter w:w="360" w:type="dxa"/>
          <w:trHeight w:hRule="exact" w:val="374"/>
          <w:jc w:val="center"/>
        </w:trPr>
        <w:tc>
          <w:tcPr>
            <w:tcW w:w="1157" w:type="dxa"/>
            <w:gridSpan w:val="2"/>
            <w:tcBorders>
              <w:top w:val="single" w:sz="4" w:space="0" w:color="auto"/>
              <w:left w:val="single" w:sz="4" w:space="0" w:color="auto"/>
            </w:tcBorders>
            <w:shd w:val="clear" w:color="auto" w:fill="auto"/>
            <w:vAlign w:val="center"/>
          </w:tcPr>
          <w:p w14:paraId="367AEA85" w14:textId="77777777" w:rsidR="00523BB0" w:rsidRPr="006C7911" w:rsidRDefault="00523BB0"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6C7911">
              <w:rPr>
                <w:rFonts w:ascii="Times New Roman" w:eastAsia="Times New Roman" w:hAnsi="Times New Roman" w:cs="Times New Roman"/>
                <w:color w:val="000000"/>
                <w:kern w:val="0"/>
                <w:lang w:eastAsia="ru-RU" w:bidi="ru-RU"/>
                <w14:ligatures w14:val="none"/>
              </w:rPr>
              <w:t>2</w:t>
            </w:r>
          </w:p>
        </w:tc>
        <w:tc>
          <w:tcPr>
            <w:tcW w:w="1167" w:type="dxa"/>
            <w:gridSpan w:val="2"/>
            <w:tcBorders>
              <w:top w:val="single" w:sz="4" w:space="0" w:color="auto"/>
              <w:left w:val="single" w:sz="4" w:space="0" w:color="auto"/>
            </w:tcBorders>
            <w:shd w:val="clear" w:color="auto" w:fill="auto"/>
            <w:vAlign w:val="center"/>
          </w:tcPr>
          <w:p w14:paraId="2483CD9B" w14:textId="77777777" w:rsidR="00523BB0" w:rsidRPr="006C7911" w:rsidRDefault="00523BB0"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6C7911">
              <w:rPr>
                <w:rFonts w:ascii="Times New Roman" w:eastAsia="Times New Roman" w:hAnsi="Times New Roman" w:cs="Times New Roman"/>
                <w:color w:val="000000"/>
                <w:kern w:val="0"/>
                <w:lang w:eastAsia="ru-RU" w:bidi="ru-RU"/>
                <w14:ligatures w14:val="none"/>
              </w:rPr>
              <w:t>2</w:t>
            </w:r>
          </w:p>
        </w:tc>
        <w:tc>
          <w:tcPr>
            <w:tcW w:w="1167" w:type="dxa"/>
            <w:gridSpan w:val="2"/>
            <w:tcBorders>
              <w:top w:val="single" w:sz="4" w:space="0" w:color="auto"/>
              <w:left w:val="single" w:sz="4" w:space="0" w:color="auto"/>
            </w:tcBorders>
            <w:shd w:val="clear" w:color="auto" w:fill="auto"/>
            <w:vAlign w:val="center"/>
          </w:tcPr>
          <w:p w14:paraId="6F736C40" w14:textId="77777777" w:rsidR="00523BB0" w:rsidRPr="006C7911" w:rsidRDefault="00523BB0"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6C7911">
              <w:rPr>
                <w:rFonts w:ascii="Times New Roman" w:eastAsia="Times New Roman" w:hAnsi="Times New Roman" w:cs="Times New Roman"/>
                <w:color w:val="000000"/>
                <w:kern w:val="0"/>
                <w:lang w:eastAsia="ru-RU" w:bidi="ru-RU"/>
                <w14:ligatures w14:val="none"/>
              </w:rPr>
              <w:t>2</w:t>
            </w:r>
          </w:p>
        </w:tc>
        <w:tc>
          <w:tcPr>
            <w:tcW w:w="1152" w:type="dxa"/>
            <w:gridSpan w:val="2"/>
            <w:tcBorders>
              <w:top w:val="single" w:sz="4" w:space="0" w:color="auto"/>
              <w:left w:val="single" w:sz="4" w:space="0" w:color="auto"/>
            </w:tcBorders>
            <w:shd w:val="clear" w:color="auto" w:fill="auto"/>
            <w:vAlign w:val="center"/>
          </w:tcPr>
          <w:p w14:paraId="3A0CD540" w14:textId="77777777" w:rsidR="00523BB0" w:rsidRPr="006C7911" w:rsidRDefault="00523BB0"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6C7911">
              <w:rPr>
                <w:rFonts w:ascii="Times New Roman" w:eastAsia="Times New Roman" w:hAnsi="Times New Roman" w:cs="Times New Roman"/>
                <w:color w:val="000000"/>
                <w:kern w:val="0"/>
                <w:lang w:eastAsia="ru-RU" w:bidi="ru-RU"/>
                <w14:ligatures w14:val="none"/>
              </w:rPr>
              <w:t>—</w:t>
            </w:r>
          </w:p>
        </w:tc>
        <w:tc>
          <w:tcPr>
            <w:tcW w:w="1167" w:type="dxa"/>
            <w:gridSpan w:val="2"/>
            <w:tcBorders>
              <w:top w:val="single" w:sz="4" w:space="0" w:color="auto"/>
              <w:left w:val="single" w:sz="4" w:space="0" w:color="auto"/>
            </w:tcBorders>
            <w:shd w:val="clear" w:color="auto" w:fill="auto"/>
            <w:vAlign w:val="center"/>
          </w:tcPr>
          <w:p w14:paraId="195DD7C9" w14:textId="77777777" w:rsidR="00523BB0" w:rsidRPr="006C7911" w:rsidRDefault="00523BB0"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6C7911">
              <w:rPr>
                <w:rFonts w:ascii="Times New Roman" w:eastAsia="Times New Roman" w:hAnsi="Times New Roman" w:cs="Times New Roman"/>
                <w:color w:val="000000"/>
                <w:kern w:val="0"/>
                <w:lang w:eastAsia="ru-RU" w:bidi="ru-RU"/>
                <w14:ligatures w14:val="none"/>
              </w:rPr>
              <w:t>—</w:t>
            </w:r>
          </w:p>
        </w:tc>
        <w:tc>
          <w:tcPr>
            <w:tcW w:w="1172" w:type="dxa"/>
            <w:gridSpan w:val="2"/>
            <w:tcBorders>
              <w:top w:val="single" w:sz="4" w:space="0" w:color="auto"/>
              <w:left w:val="single" w:sz="4" w:space="0" w:color="auto"/>
            </w:tcBorders>
            <w:shd w:val="clear" w:color="auto" w:fill="auto"/>
            <w:vAlign w:val="center"/>
          </w:tcPr>
          <w:p w14:paraId="402C0433" w14:textId="77777777" w:rsidR="00523BB0" w:rsidRPr="006C7911" w:rsidRDefault="00523BB0"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6C7911">
              <w:rPr>
                <w:rFonts w:ascii="Times New Roman" w:eastAsia="Times New Roman" w:hAnsi="Times New Roman" w:cs="Times New Roman"/>
                <w:color w:val="000000"/>
                <w:kern w:val="0"/>
                <w:lang w:eastAsia="ru-RU" w:bidi="ru-RU"/>
                <w14:ligatures w14:val="none"/>
              </w:rPr>
              <w:t>—</w:t>
            </w:r>
          </w:p>
        </w:tc>
        <w:tc>
          <w:tcPr>
            <w:tcW w:w="1162" w:type="dxa"/>
            <w:gridSpan w:val="2"/>
            <w:tcBorders>
              <w:top w:val="single" w:sz="4" w:space="0" w:color="auto"/>
              <w:left w:val="single" w:sz="4" w:space="0" w:color="auto"/>
            </w:tcBorders>
            <w:shd w:val="clear" w:color="auto" w:fill="auto"/>
            <w:vAlign w:val="center"/>
          </w:tcPr>
          <w:p w14:paraId="73A9EB9F" w14:textId="77777777" w:rsidR="00523BB0" w:rsidRPr="006C7911" w:rsidRDefault="00523BB0"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6C7911">
              <w:rPr>
                <w:rFonts w:ascii="Times New Roman" w:eastAsia="Times New Roman" w:hAnsi="Times New Roman" w:cs="Times New Roman"/>
                <w:color w:val="000000"/>
                <w:kern w:val="0"/>
                <w:lang w:eastAsia="ru-RU" w:bidi="ru-RU"/>
                <w14:ligatures w14:val="none"/>
              </w:rPr>
              <w:t>—</w:t>
            </w:r>
          </w:p>
        </w:tc>
        <w:tc>
          <w:tcPr>
            <w:tcW w:w="1162" w:type="dxa"/>
            <w:gridSpan w:val="2"/>
            <w:tcBorders>
              <w:top w:val="single" w:sz="4" w:space="0" w:color="auto"/>
              <w:left w:val="single" w:sz="4" w:space="0" w:color="auto"/>
              <w:right w:val="single" w:sz="4" w:space="0" w:color="auto"/>
            </w:tcBorders>
            <w:shd w:val="clear" w:color="auto" w:fill="auto"/>
            <w:vAlign w:val="center"/>
          </w:tcPr>
          <w:p w14:paraId="58C11D75" w14:textId="77777777" w:rsidR="00523BB0" w:rsidRPr="006C7911" w:rsidRDefault="00523BB0"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6C7911">
              <w:rPr>
                <w:rFonts w:ascii="Times New Roman" w:eastAsia="Times New Roman" w:hAnsi="Times New Roman" w:cs="Times New Roman"/>
                <w:color w:val="000000"/>
                <w:kern w:val="0"/>
                <w:lang w:eastAsia="ru-RU" w:bidi="ru-RU"/>
                <w14:ligatures w14:val="none"/>
              </w:rPr>
              <w:t>—</w:t>
            </w:r>
          </w:p>
        </w:tc>
      </w:tr>
      <w:tr w:rsidR="00CF684F" w:rsidRPr="00523BB0" w14:paraId="4D0E62D2" w14:textId="77777777" w:rsidTr="00E87D9E">
        <w:trPr>
          <w:trHeight w:hRule="exact" w:val="948"/>
          <w:jc w:val="center"/>
        </w:trPr>
        <w:tc>
          <w:tcPr>
            <w:tcW w:w="9306" w:type="dxa"/>
            <w:gridSpan w:val="16"/>
            <w:tcBorders>
              <w:top w:val="single" w:sz="4" w:space="0" w:color="auto"/>
              <w:left w:val="single" w:sz="4" w:space="0" w:color="auto"/>
              <w:right w:val="single" w:sz="4" w:space="0" w:color="auto"/>
            </w:tcBorders>
            <w:shd w:val="clear" w:color="auto" w:fill="auto"/>
            <w:vAlign w:val="center"/>
          </w:tcPr>
          <w:p w14:paraId="39835A44" w14:textId="49CC62FD" w:rsidR="00CF684F" w:rsidRPr="00CF684F" w:rsidRDefault="00EF70D9" w:rsidP="00523BB0">
            <w:pPr>
              <w:widowControl w:val="0"/>
              <w:spacing w:after="0" w:line="240" w:lineRule="auto"/>
              <w:jc w:val="center"/>
              <w:rPr>
                <w:rFonts w:ascii="Times New Roman" w:eastAsia="Times New Roman" w:hAnsi="Times New Roman" w:cs="Times New Roman"/>
                <w:color w:val="000000"/>
                <w:kern w:val="0"/>
                <w:highlight w:val="yellow"/>
                <w:lang w:eastAsia="ru-RU" w:bidi="ru-RU"/>
                <w14:ligatures w14:val="none"/>
              </w:rPr>
            </w:pPr>
            <w:r w:rsidRPr="007B41DA">
              <w:rPr>
                <w:rFonts w:ascii="Times New Roman" w:eastAsia="Times New Roman" w:hAnsi="Times New Roman" w:cs="Times New Roman"/>
                <w:color w:val="000000"/>
                <w:kern w:val="0"/>
                <w:lang w:eastAsia="ru-RU" w:bidi="ru-RU"/>
                <w14:ligatures w14:val="none"/>
              </w:rPr>
              <w:t>ТЕМА 2. «Условия и требования к реализации программ спортивной подготовки и дополнительных общеобразовательных программ в области физической культуры и спорта»</w:t>
            </w:r>
          </w:p>
        </w:tc>
        <w:tc>
          <w:tcPr>
            <w:tcW w:w="360" w:type="dxa"/>
            <w:shd w:val="clear" w:color="auto" w:fill="auto"/>
          </w:tcPr>
          <w:p w14:paraId="7F2AA89C" w14:textId="681C3D12" w:rsidR="00CF684F" w:rsidRPr="00523BB0" w:rsidRDefault="00CF684F"/>
        </w:tc>
      </w:tr>
      <w:tr w:rsidR="00CF684F" w:rsidRPr="00523BB0" w14:paraId="6C623E6E" w14:textId="77777777" w:rsidTr="00E87D9E">
        <w:trPr>
          <w:gridAfter w:val="1"/>
          <w:wAfter w:w="360" w:type="dxa"/>
          <w:trHeight w:hRule="exact" w:val="374"/>
          <w:jc w:val="center"/>
        </w:trPr>
        <w:tc>
          <w:tcPr>
            <w:tcW w:w="1157" w:type="dxa"/>
            <w:gridSpan w:val="2"/>
            <w:tcBorders>
              <w:top w:val="single" w:sz="4" w:space="0" w:color="auto"/>
              <w:left w:val="single" w:sz="4" w:space="0" w:color="auto"/>
            </w:tcBorders>
            <w:shd w:val="clear" w:color="auto" w:fill="auto"/>
          </w:tcPr>
          <w:p w14:paraId="6532FAA3" w14:textId="280AE8B6" w:rsidR="00CF684F" w:rsidRPr="006C7911" w:rsidRDefault="00CF684F" w:rsidP="00CF684F">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6C7911">
              <w:rPr>
                <w:rFonts w:ascii="Times New Roman" w:hAnsi="Times New Roman" w:cs="Times New Roman"/>
              </w:rPr>
              <w:lastRenderedPageBreak/>
              <w:t>Е</w:t>
            </w:r>
          </w:p>
        </w:tc>
        <w:tc>
          <w:tcPr>
            <w:tcW w:w="1167" w:type="dxa"/>
            <w:gridSpan w:val="2"/>
            <w:tcBorders>
              <w:top w:val="single" w:sz="4" w:space="0" w:color="auto"/>
              <w:left w:val="single" w:sz="4" w:space="0" w:color="auto"/>
            </w:tcBorders>
            <w:shd w:val="clear" w:color="auto" w:fill="auto"/>
          </w:tcPr>
          <w:p w14:paraId="6FC621AB" w14:textId="458E47A9" w:rsidR="00CF684F" w:rsidRPr="006C7911" w:rsidRDefault="00CF684F" w:rsidP="00CF684F">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6C7911">
              <w:rPr>
                <w:rFonts w:ascii="Times New Roman" w:hAnsi="Times New Roman" w:cs="Times New Roman"/>
              </w:rPr>
              <w:t>Сердце</w:t>
            </w:r>
          </w:p>
        </w:tc>
        <w:tc>
          <w:tcPr>
            <w:tcW w:w="1167" w:type="dxa"/>
            <w:gridSpan w:val="2"/>
            <w:tcBorders>
              <w:top w:val="single" w:sz="4" w:space="0" w:color="auto"/>
              <w:left w:val="single" w:sz="4" w:space="0" w:color="auto"/>
            </w:tcBorders>
            <w:shd w:val="clear" w:color="auto" w:fill="auto"/>
          </w:tcPr>
          <w:p w14:paraId="1F0690E3" w14:textId="7E600B69" w:rsidR="00CF684F" w:rsidRPr="006C7911" w:rsidRDefault="00CF684F" w:rsidP="00CF684F">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6C7911">
              <w:rPr>
                <w:rFonts w:ascii="Times New Roman" w:hAnsi="Times New Roman" w:cs="Times New Roman"/>
              </w:rPr>
              <w:t>Л</w:t>
            </w:r>
          </w:p>
        </w:tc>
        <w:tc>
          <w:tcPr>
            <w:tcW w:w="1152" w:type="dxa"/>
            <w:gridSpan w:val="2"/>
            <w:tcBorders>
              <w:top w:val="single" w:sz="4" w:space="0" w:color="auto"/>
              <w:left w:val="single" w:sz="4" w:space="0" w:color="auto"/>
            </w:tcBorders>
            <w:shd w:val="clear" w:color="auto" w:fill="auto"/>
          </w:tcPr>
          <w:p w14:paraId="59F1205E" w14:textId="45A2C65C" w:rsidR="00CF684F" w:rsidRPr="006C7911" w:rsidRDefault="00CF684F" w:rsidP="00CF684F">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6C7911">
              <w:rPr>
                <w:rFonts w:ascii="Times New Roman" w:hAnsi="Times New Roman" w:cs="Times New Roman"/>
              </w:rPr>
              <w:t>П</w:t>
            </w:r>
          </w:p>
        </w:tc>
        <w:tc>
          <w:tcPr>
            <w:tcW w:w="1167" w:type="dxa"/>
            <w:gridSpan w:val="2"/>
            <w:tcBorders>
              <w:top w:val="single" w:sz="4" w:space="0" w:color="auto"/>
              <w:left w:val="single" w:sz="4" w:space="0" w:color="auto"/>
            </w:tcBorders>
            <w:shd w:val="clear" w:color="auto" w:fill="auto"/>
          </w:tcPr>
          <w:p w14:paraId="12739011" w14:textId="10A0A425" w:rsidR="00CF684F" w:rsidRPr="006C7911" w:rsidRDefault="00CF684F" w:rsidP="00CF684F">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6C7911">
              <w:rPr>
                <w:rFonts w:ascii="Times New Roman" w:hAnsi="Times New Roman" w:cs="Times New Roman"/>
              </w:rPr>
              <w:t>L</w:t>
            </w:r>
          </w:p>
        </w:tc>
        <w:tc>
          <w:tcPr>
            <w:tcW w:w="1172" w:type="dxa"/>
            <w:gridSpan w:val="2"/>
            <w:tcBorders>
              <w:top w:val="single" w:sz="4" w:space="0" w:color="auto"/>
              <w:left w:val="single" w:sz="4" w:space="0" w:color="auto"/>
            </w:tcBorders>
            <w:shd w:val="clear" w:color="auto" w:fill="auto"/>
          </w:tcPr>
          <w:p w14:paraId="766A8E73" w14:textId="7DC5E86B" w:rsidR="00CF684F" w:rsidRPr="006C7911" w:rsidRDefault="00CF684F" w:rsidP="00CF684F">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6C7911">
              <w:rPr>
                <w:rFonts w:ascii="Times New Roman" w:hAnsi="Times New Roman" w:cs="Times New Roman"/>
              </w:rPr>
              <w:t>К</w:t>
            </w:r>
          </w:p>
        </w:tc>
        <w:tc>
          <w:tcPr>
            <w:tcW w:w="1162" w:type="dxa"/>
            <w:gridSpan w:val="2"/>
            <w:tcBorders>
              <w:top w:val="single" w:sz="4" w:space="0" w:color="auto"/>
              <w:left w:val="single" w:sz="4" w:space="0" w:color="auto"/>
            </w:tcBorders>
            <w:shd w:val="clear" w:color="auto" w:fill="auto"/>
          </w:tcPr>
          <w:p w14:paraId="70E7CD68" w14:textId="2C724DEE" w:rsidR="00CF684F" w:rsidRPr="006C7911" w:rsidRDefault="00CF684F" w:rsidP="00CF684F">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6C7911">
              <w:rPr>
                <w:rFonts w:ascii="Times New Roman" w:hAnsi="Times New Roman" w:cs="Times New Roman"/>
              </w:rPr>
              <w:t>А</w:t>
            </w:r>
          </w:p>
        </w:tc>
        <w:tc>
          <w:tcPr>
            <w:tcW w:w="1162" w:type="dxa"/>
            <w:gridSpan w:val="2"/>
            <w:tcBorders>
              <w:top w:val="single" w:sz="4" w:space="0" w:color="auto"/>
              <w:left w:val="single" w:sz="4" w:space="0" w:color="auto"/>
              <w:right w:val="single" w:sz="4" w:space="0" w:color="auto"/>
            </w:tcBorders>
            <w:shd w:val="clear" w:color="auto" w:fill="auto"/>
          </w:tcPr>
          <w:p w14:paraId="07C003E6" w14:textId="38245D15" w:rsidR="00CF684F" w:rsidRPr="006C7911" w:rsidRDefault="00CF684F" w:rsidP="00CF684F">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6C7911">
              <w:rPr>
                <w:rFonts w:ascii="Times New Roman" w:hAnsi="Times New Roman" w:cs="Times New Roman"/>
              </w:rPr>
              <w:t>S</w:t>
            </w:r>
          </w:p>
        </w:tc>
      </w:tr>
      <w:tr w:rsidR="00CF684F" w:rsidRPr="00523BB0" w14:paraId="2DA690C2" w14:textId="77777777" w:rsidTr="00E87D9E">
        <w:trPr>
          <w:gridAfter w:val="1"/>
          <w:wAfter w:w="360" w:type="dxa"/>
          <w:trHeight w:hRule="exact" w:val="374"/>
          <w:jc w:val="center"/>
        </w:trPr>
        <w:tc>
          <w:tcPr>
            <w:tcW w:w="1157" w:type="dxa"/>
            <w:gridSpan w:val="2"/>
            <w:tcBorders>
              <w:top w:val="single" w:sz="4" w:space="0" w:color="auto"/>
              <w:left w:val="single" w:sz="4" w:space="0" w:color="auto"/>
            </w:tcBorders>
            <w:shd w:val="clear" w:color="auto" w:fill="auto"/>
            <w:vAlign w:val="center"/>
          </w:tcPr>
          <w:p w14:paraId="58C57617" w14:textId="3EBA1F85" w:rsidR="00CF684F" w:rsidRPr="006C7911" w:rsidRDefault="00CF684F"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6C7911">
              <w:rPr>
                <w:rFonts w:ascii="Times New Roman" w:eastAsia="Times New Roman" w:hAnsi="Times New Roman" w:cs="Times New Roman"/>
                <w:color w:val="000000"/>
                <w:kern w:val="0"/>
                <w:lang w:eastAsia="ru-RU" w:bidi="ru-RU"/>
                <w14:ligatures w14:val="none"/>
              </w:rPr>
              <w:t>2</w:t>
            </w:r>
          </w:p>
        </w:tc>
        <w:tc>
          <w:tcPr>
            <w:tcW w:w="1167" w:type="dxa"/>
            <w:gridSpan w:val="2"/>
            <w:tcBorders>
              <w:top w:val="single" w:sz="4" w:space="0" w:color="auto"/>
              <w:left w:val="single" w:sz="4" w:space="0" w:color="auto"/>
            </w:tcBorders>
            <w:shd w:val="clear" w:color="auto" w:fill="auto"/>
            <w:vAlign w:val="center"/>
          </w:tcPr>
          <w:p w14:paraId="2A502C36" w14:textId="0A7ED4E6" w:rsidR="00CF684F" w:rsidRPr="006C7911" w:rsidRDefault="00CF684F"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6C7911">
              <w:rPr>
                <w:rFonts w:ascii="Times New Roman" w:eastAsia="Times New Roman" w:hAnsi="Times New Roman" w:cs="Times New Roman"/>
                <w:color w:val="000000"/>
                <w:kern w:val="0"/>
                <w:lang w:eastAsia="ru-RU" w:bidi="ru-RU"/>
                <w14:ligatures w14:val="none"/>
              </w:rPr>
              <w:t>2</w:t>
            </w:r>
          </w:p>
        </w:tc>
        <w:tc>
          <w:tcPr>
            <w:tcW w:w="1167" w:type="dxa"/>
            <w:gridSpan w:val="2"/>
            <w:tcBorders>
              <w:top w:val="single" w:sz="4" w:space="0" w:color="auto"/>
              <w:left w:val="single" w:sz="4" w:space="0" w:color="auto"/>
            </w:tcBorders>
            <w:shd w:val="clear" w:color="auto" w:fill="auto"/>
            <w:vAlign w:val="center"/>
          </w:tcPr>
          <w:p w14:paraId="60BCD255" w14:textId="74D76CD7" w:rsidR="00CF684F" w:rsidRPr="006C7911" w:rsidRDefault="00EF70D9"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Pr>
                <w:rFonts w:ascii="Times New Roman" w:eastAsia="Times New Roman" w:hAnsi="Times New Roman" w:cs="Times New Roman"/>
                <w:color w:val="000000"/>
                <w:kern w:val="0"/>
                <w:lang w:eastAsia="ru-RU" w:bidi="ru-RU"/>
                <w14:ligatures w14:val="none"/>
              </w:rPr>
              <w:t>2</w:t>
            </w:r>
          </w:p>
        </w:tc>
        <w:tc>
          <w:tcPr>
            <w:tcW w:w="1152" w:type="dxa"/>
            <w:gridSpan w:val="2"/>
            <w:tcBorders>
              <w:top w:val="single" w:sz="4" w:space="0" w:color="auto"/>
              <w:left w:val="single" w:sz="4" w:space="0" w:color="auto"/>
            </w:tcBorders>
            <w:shd w:val="clear" w:color="auto" w:fill="auto"/>
            <w:vAlign w:val="center"/>
          </w:tcPr>
          <w:p w14:paraId="46DDE1FE" w14:textId="7552FABE" w:rsidR="00CF684F" w:rsidRPr="006C7911" w:rsidRDefault="00EF70D9"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Pr>
                <w:rFonts w:ascii="Times New Roman" w:eastAsia="Times New Roman" w:hAnsi="Times New Roman" w:cs="Times New Roman"/>
                <w:color w:val="000000"/>
                <w:kern w:val="0"/>
                <w:lang w:eastAsia="ru-RU" w:bidi="ru-RU"/>
                <w14:ligatures w14:val="none"/>
              </w:rPr>
              <w:t>---</w:t>
            </w:r>
          </w:p>
        </w:tc>
        <w:tc>
          <w:tcPr>
            <w:tcW w:w="1167" w:type="dxa"/>
            <w:gridSpan w:val="2"/>
            <w:tcBorders>
              <w:top w:val="single" w:sz="4" w:space="0" w:color="auto"/>
              <w:left w:val="single" w:sz="4" w:space="0" w:color="auto"/>
            </w:tcBorders>
            <w:shd w:val="clear" w:color="auto" w:fill="auto"/>
            <w:vAlign w:val="center"/>
          </w:tcPr>
          <w:p w14:paraId="4933A251" w14:textId="52422655" w:rsidR="00CF684F" w:rsidRPr="006C7911" w:rsidRDefault="00CF684F"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6C7911">
              <w:rPr>
                <w:rFonts w:ascii="Times New Roman" w:eastAsia="Times New Roman" w:hAnsi="Times New Roman" w:cs="Times New Roman"/>
                <w:color w:val="000000"/>
                <w:kern w:val="0"/>
                <w:lang w:eastAsia="ru-RU" w:bidi="ru-RU"/>
                <w14:ligatures w14:val="none"/>
              </w:rPr>
              <w:t>--</w:t>
            </w:r>
          </w:p>
        </w:tc>
        <w:tc>
          <w:tcPr>
            <w:tcW w:w="1172" w:type="dxa"/>
            <w:gridSpan w:val="2"/>
            <w:tcBorders>
              <w:top w:val="single" w:sz="4" w:space="0" w:color="auto"/>
              <w:left w:val="single" w:sz="4" w:space="0" w:color="auto"/>
            </w:tcBorders>
            <w:shd w:val="clear" w:color="auto" w:fill="auto"/>
            <w:vAlign w:val="center"/>
          </w:tcPr>
          <w:p w14:paraId="5CE6DD7B" w14:textId="04400955" w:rsidR="00CF684F" w:rsidRPr="006C7911" w:rsidRDefault="00CF684F"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6C7911">
              <w:rPr>
                <w:rFonts w:ascii="Times New Roman" w:eastAsia="Times New Roman" w:hAnsi="Times New Roman" w:cs="Times New Roman"/>
                <w:color w:val="000000"/>
                <w:kern w:val="0"/>
                <w:lang w:eastAsia="ru-RU" w:bidi="ru-RU"/>
                <w14:ligatures w14:val="none"/>
              </w:rPr>
              <w:t>--</w:t>
            </w:r>
          </w:p>
        </w:tc>
        <w:tc>
          <w:tcPr>
            <w:tcW w:w="1162" w:type="dxa"/>
            <w:gridSpan w:val="2"/>
            <w:tcBorders>
              <w:top w:val="single" w:sz="4" w:space="0" w:color="auto"/>
              <w:left w:val="single" w:sz="4" w:space="0" w:color="auto"/>
            </w:tcBorders>
            <w:shd w:val="clear" w:color="auto" w:fill="auto"/>
            <w:vAlign w:val="center"/>
          </w:tcPr>
          <w:p w14:paraId="1FCBB2A5" w14:textId="0D9F38D6" w:rsidR="00CF684F" w:rsidRPr="006C7911" w:rsidRDefault="00CF684F"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6C7911">
              <w:rPr>
                <w:rFonts w:ascii="Times New Roman" w:eastAsia="Times New Roman" w:hAnsi="Times New Roman" w:cs="Times New Roman"/>
                <w:color w:val="000000"/>
                <w:kern w:val="0"/>
                <w:lang w:eastAsia="ru-RU" w:bidi="ru-RU"/>
                <w14:ligatures w14:val="none"/>
              </w:rPr>
              <w:t>--</w:t>
            </w:r>
          </w:p>
        </w:tc>
        <w:tc>
          <w:tcPr>
            <w:tcW w:w="1162" w:type="dxa"/>
            <w:gridSpan w:val="2"/>
            <w:tcBorders>
              <w:top w:val="single" w:sz="4" w:space="0" w:color="auto"/>
              <w:left w:val="single" w:sz="4" w:space="0" w:color="auto"/>
              <w:right w:val="single" w:sz="4" w:space="0" w:color="auto"/>
            </w:tcBorders>
            <w:shd w:val="clear" w:color="auto" w:fill="auto"/>
            <w:vAlign w:val="center"/>
          </w:tcPr>
          <w:p w14:paraId="64911A30" w14:textId="29335983" w:rsidR="00CF684F" w:rsidRPr="006C7911" w:rsidRDefault="00CF684F"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6C7911">
              <w:rPr>
                <w:rFonts w:ascii="Times New Roman" w:eastAsia="Times New Roman" w:hAnsi="Times New Roman" w:cs="Times New Roman"/>
                <w:color w:val="000000"/>
                <w:kern w:val="0"/>
                <w:lang w:eastAsia="ru-RU" w:bidi="ru-RU"/>
                <w14:ligatures w14:val="none"/>
              </w:rPr>
              <w:t>--</w:t>
            </w:r>
          </w:p>
        </w:tc>
      </w:tr>
      <w:tr w:rsidR="00B747E2" w:rsidRPr="00523BB0" w14:paraId="4623FEB3" w14:textId="77777777" w:rsidTr="00E87D9E">
        <w:trPr>
          <w:gridAfter w:val="1"/>
          <w:wAfter w:w="360" w:type="dxa"/>
          <w:trHeight w:hRule="exact" w:val="718"/>
          <w:jc w:val="center"/>
        </w:trPr>
        <w:tc>
          <w:tcPr>
            <w:tcW w:w="9306" w:type="dxa"/>
            <w:gridSpan w:val="16"/>
            <w:tcBorders>
              <w:top w:val="single" w:sz="4" w:space="0" w:color="auto"/>
              <w:left w:val="single" w:sz="4" w:space="0" w:color="auto"/>
              <w:right w:val="single" w:sz="4" w:space="0" w:color="auto"/>
            </w:tcBorders>
            <w:vAlign w:val="center"/>
          </w:tcPr>
          <w:p w14:paraId="00B1F581" w14:textId="2E2DBD3A" w:rsidR="00B747E2" w:rsidRPr="00CF684F" w:rsidRDefault="00EF70D9" w:rsidP="00523BB0">
            <w:pPr>
              <w:widowControl w:val="0"/>
              <w:spacing w:after="0" w:line="240" w:lineRule="auto"/>
              <w:jc w:val="center"/>
              <w:rPr>
                <w:rFonts w:ascii="Times New Roman" w:eastAsia="Times New Roman" w:hAnsi="Times New Roman" w:cs="Times New Roman"/>
                <w:color w:val="000000"/>
                <w:kern w:val="0"/>
                <w:highlight w:val="yellow"/>
                <w:lang w:eastAsia="ru-RU" w:bidi="ru-RU"/>
                <w14:ligatures w14:val="none"/>
              </w:rPr>
            </w:pPr>
            <w:r>
              <w:br w:type="page"/>
            </w:r>
            <w:r w:rsidRPr="007B41DA">
              <w:rPr>
                <w:rFonts w:ascii="Times New Roman" w:eastAsia="Times New Roman" w:hAnsi="Times New Roman" w:cs="Times New Roman"/>
                <w:color w:val="000000"/>
                <w:kern w:val="0"/>
                <w:lang w:eastAsia="ru-RU" w:bidi="ru-RU"/>
                <w14:ligatures w14:val="none"/>
              </w:rPr>
              <w:t>ТЕМА 3. «Планирование тренировочного и соревновательного процесса в избранном виде спорта»</w:t>
            </w:r>
          </w:p>
        </w:tc>
      </w:tr>
      <w:tr w:rsidR="00B747E2" w:rsidRPr="00523BB0" w14:paraId="0C30CF76" w14:textId="77777777" w:rsidTr="00E87D9E">
        <w:trPr>
          <w:gridAfter w:val="1"/>
          <w:wAfter w:w="360" w:type="dxa"/>
          <w:trHeight w:hRule="exact" w:val="374"/>
          <w:jc w:val="center"/>
        </w:trPr>
        <w:tc>
          <w:tcPr>
            <w:tcW w:w="1157" w:type="dxa"/>
            <w:gridSpan w:val="2"/>
            <w:tcBorders>
              <w:top w:val="single" w:sz="4" w:space="0" w:color="auto"/>
              <w:left w:val="single" w:sz="4" w:space="0" w:color="auto"/>
            </w:tcBorders>
          </w:tcPr>
          <w:p w14:paraId="0594C02B" w14:textId="5F8CC1EE" w:rsidR="00B747E2" w:rsidRPr="006C7911" w:rsidRDefault="00B747E2" w:rsidP="00B747E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6C7911">
              <w:rPr>
                <w:rFonts w:ascii="Times New Roman" w:hAnsi="Times New Roman" w:cs="Times New Roman"/>
              </w:rPr>
              <w:t>Е</w:t>
            </w:r>
          </w:p>
        </w:tc>
        <w:tc>
          <w:tcPr>
            <w:tcW w:w="1167" w:type="dxa"/>
            <w:gridSpan w:val="2"/>
            <w:tcBorders>
              <w:top w:val="single" w:sz="4" w:space="0" w:color="auto"/>
              <w:left w:val="single" w:sz="4" w:space="0" w:color="auto"/>
            </w:tcBorders>
          </w:tcPr>
          <w:p w14:paraId="369CE8FE" w14:textId="35F8B681" w:rsidR="00B747E2" w:rsidRPr="006C7911" w:rsidRDefault="00B747E2" w:rsidP="00B747E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6C7911">
              <w:rPr>
                <w:rFonts w:ascii="Times New Roman" w:hAnsi="Times New Roman" w:cs="Times New Roman"/>
              </w:rPr>
              <w:t>Сердце</w:t>
            </w:r>
          </w:p>
        </w:tc>
        <w:tc>
          <w:tcPr>
            <w:tcW w:w="1167" w:type="dxa"/>
            <w:gridSpan w:val="2"/>
            <w:tcBorders>
              <w:top w:val="single" w:sz="4" w:space="0" w:color="auto"/>
              <w:left w:val="single" w:sz="4" w:space="0" w:color="auto"/>
            </w:tcBorders>
          </w:tcPr>
          <w:p w14:paraId="3CA33B08" w14:textId="217E540C" w:rsidR="00B747E2" w:rsidRPr="006C7911" w:rsidRDefault="00B747E2" w:rsidP="00B747E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6C7911">
              <w:rPr>
                <w:rFonts w:ascii="Times New Roman" w:hAnsi="Times New Roman" w:cs="Times New Roman"/>
              </w:rPr>
              <w:t>Л</w:t>
            </w:r>
          </w:p>
        </w:tc>
        <w:tc>
          <w:tcPr>
            <w:tcW w:w="1152" w:type="dxa"/>
            <w:gridSpan w:val="2"/>
            <w:tcBorders>
              <w:top w:val="single" w:sz="4" w:space="0" w:color="auto"/>
              <w:left w:val="single" w:sz="4" w:space="0" w:color="auto"/>
            </w:tcBorders>
          </w:tcPr>
          <w:p w14:paraId="5D1C64D1" w14:textId="066B1A64" w:rsidR="00B747E2" w:rsidRPr="006C7911" w:rsidRDefault="00B747E2" w:rsidP="00B747E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6C7911">
              <w:rPr>
                <w:rFonts w:ascii="Times New Roman" w:hAnsi="Times New Roman" w:cs="Times New Roman"/>
              </w:rPr>
              <w:t>П</w:t>
            </w:r>
          </w:p>
        </w:tc>
        <w:tc>
          <w:tcPr>
            <w:tcW w:w="1167" w:type="dxa"/>
            <w:gridSpan w:val="2"/>
            <w:tcBorders>
              <w:top w:val="single" w:sz="4" w:space="0" w:color="auto"/>
              <w:left w:val="single" w:sz="4" w:space="0" w:color="auto"/>
            </w:tcBorders>
          </w:tcPr>
          <w:p w14:paraId="255487A2" w14:textId="55E0337C" w:rsidR="00B747E2" w:rsidRPr="006C7911" w:rsidRDefault="00B747E2" w:rsidP="00B747E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6C7911">
              <w:rPr>
                <w:rFonts w:ascii="Times New Roman" w:hAnsi="Times New Roman" w:cs="Times New Roman"/>
              </w:rPr>
              <w:t>L</w:t>
            </w:r>
          </w:p>
        </w:tc>
        <w:tc>
          <w:tcPr>
            <w:tcW w:w="1172" w:type="dxa"/>
            <w:gridSpan w:val="2"/>
            <w:tcBorders>
              <w:top w:val="single" w:sz="4" w:space="0" w:color="auto"/>
              <w:left w:val="single" w:sz="4" w:space="0" w:color="auto"/>
            </w:tcBorders>
          </w:tcPr>
          <w:p w14:paraId="36E4264C" w14:textId="15240EFD" w:rsidR="00B747E2" w:rsidRPr="006C7911" w:rsidRDefault="00B747E2" w:rsidP="00B747E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6C7911">
              <w:rPr>
                <w:rFonts w:ascii="Times New Roman" w:hAnsi="Times New Roman" w:cs="Times New Roman"/>
              </w:rPr>
              <w:t>К</w:t>
            </w:r>
          </w:p>
        </w:tc>
        <w:tc>
          <w:tcPr>
            <w:tcW w:w="1162" w:type="dxa"/>
            <w:gridSpan w:val="2"/>
            <w:tcBorders>
              <w:top w:val="single" w:sz="4" w:space="0" w:color="auto"/>
              <w:left w:val="single" w:sz="4" w:space="0" w:color="auto"/>
            </w:tcBorders>
          </w:tcPr>
          <w:p w14:paraId="699E0048" w14:textId="235FCBD1" w:rsidR="00B747E2" w:rsidRPr="006C7911" w:rsidRDefault="00B747E2" w:rsidP="00B747E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6C7911">
              <w:rPr>
                <w:rFonts w:ascii="Times New Roman" w:hAnsi="Times New Roman" w:cs="Times New Roman"/>
              </w:rPr>
              <w:t>А</w:t>
            </w:r>
          </w:p>
        </w:tc>
        <w:tc>
          <w:tcPr>
            <w:tcW w:w="1162" w:type="dxa"/>
            <w:gridSpan w:val="2"/>
            <w:tcBorders>
              <w:top w:val="single" w:sz="4" w:space="0" w:color="auto"/>
              <w:left w:val="single" w:sz="4" w:space="0" w:color="auto"/>
              <w:right w:val="single" w:sz="4" w:space="0" w:color="auto"/>
            </w:tcBorders>
          </w:tcPr>
          <w:p w14:paraId="6D7DBFB7" w14:textId="2D1AC47A" w:rsidR="00B747E2" w:rsidRPr="006C7911" w:rsidRDefault="00B747E2" w:rsidP="00B747E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6C7911">
              <w:rPr>
                <w:rFonts w:ascii="Times New Roman" w:hAnsi="Times New Roman" w:cs="Times New Roman"/>
              </w:rPr>
              <w:t>S</w:t>
            </w:r>
          </w:p>
        </w:tc>
      </w:tr>
      <w:tr w:rsidR="00B747E2" w:rsidRPr="00523BB0" w14:paraId="3BFB5D5D" w14:textId="77777777" w:rsidTr="00E87D9E">
        <w:trPr>
          <w:gridAfter w:val="1"/>
          <w:wAfter w:w="360" w:type="dxa"/>
          <w:trHeight w:hRule="exact" w:val="374"/>
          <w:jc w:val="center"/>
        </w:trPr>
        <w:tc>
          <w:tcPr>
            <w:tcW w:w="1157" w:type="dxa"/>
            <w:gridSpan w:val="2"/>
            <w:tcBorders>
              <w:top w:val="single" w:sz="4" w:space="0" w:color="auto"/>
              <w:left w:val="single" w:sz="4" w:space="0" w:color="auto"/>
            </w:tcBorders>
          </w:tcPr>
          <w:p w14:paraId="5794BF8C" w14:textId="2C1A568A" w:rsidR="00B747E2" w:rsidRPr="006C7911" w:rsidRDefault="00B747E2" w:rsidP="00B747E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6C7911">
              <w:rPr>
                <w:rFonts w:ascii="Times New Roman" w:hAnsi="Times New Roman" w:cs="Times New Roman"/>
              </w:rPr>
              <w:t>2</w:t>
            </w:r>
          </w:p>
        </w:tc>
        <w:tc>
          <w:tcPr>
            <w:tcW w:w="1167" w:type="dxa"/>
            <w:gridSpan w:val="2"/>
            <w:tcBorders>
              <w:top w:val="single" w:sz="4" w:space="0" w:color="auto"/>
              <w:left w:val="single" w:sz="4" w:space="0" w:color="auto"/>
            </w:tcBorders>
          </w:tcPr>
          <w:p w14:paraId="00853B86" w14:textId="0976C2AE" w:rsidR="00B747E2" w:rsidRPr="006C7911" w:rsidRDefault="00B747E2" w:rsidP="00B747E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6C7911">
              <w:rPr>
                <w:rFonts w:ascii="Times New Roman" w:hAnsi="Times New Roman" w:cs="Times New Roman"/>
              </w:rPr>
              <w:t>2</w:t>
            </w:r>
          </w:p>
        </w:tc>
        <w:tc>
          <w:tcPr>
            <w:tcW w:w="1167" w:type="dxa"/>
            <w:gridSpan w:val="2"/>
            <w:tcBorders>
              <w:top w:val="single" w:sz="4" w:space="0" w:color="auto"/>
              <w:left w:val="single" w:sz="4" w:space="0" w:color="auto"/>
            </w:tcBorders>
          </w:tcPr>
          <w:p w14:paraId="1249391B" w14:textId="3DEFF0E6" w:rsidR="00B747E2" w:rsidRPr="006C7911" w:rsidRDefault="00EF70D9" w:rsidP="00B747E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Pr>
                <w:rFonts w:ascii="Times New Roman" w:hAnsi="Times New Roman" w:cs="Times New Roman"/>
              </w:rPr>
              <w:t>---</w:t>
            </w:r>
          </w:p>
        </w:tc>
        <w:tc>
          <w:tcPr>
            <w:tcW w:w="1152" w:type="dxa"/>
            <w:gridSpan w:val="2"/>
            <w:tcBorders>
              <w:top w:val="single" w:sz="4" w:space="0" w:color="auto"/>
              <w:left w:val="single" w:sz="4" w:space="0" w:color="auto"/>
            </w:tcBorders>
          </w:tcPr>
          <w:p w14:paraId="1E2087D8" w14:textId="58EE19F4" w:rsidR="00B747E2" w:rsidRPr="006C7911" w:rsidRDefault="00EF70D9" w:rsidP="00B747E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Pr>
                <w:rFonts w:ascii="Times New Roman" w:hAnsi="Times New Roman" w:cs="Times New Roman"/>
              </w:rPr>
              <w:t>2</w:t>
            </w:r>
          </w:p>
        </w:tc>
        <w:tc>
          <w:tcPr>
            <w:tcW w:w="1167" w:type="dxa"/>
            <w:gridSpan w:val="2"/>
            <w:tcBorders>
              <w:top w:val="single" w:sz="4" w:space="0" w:color="auto"/>
              <w:left w:val="single" w:sz="4" w:space="0" w:color="auto"/>
            </w:tcBorders>
          </w:tcPr>
          <w:p w14:paraId="61082FF0" w14:textId="1746D88B" w:rsidR="00B747E2" w:rsidRPr="006C7911" w:rsidRDefault="00B747E2" w:rsidP="00B747E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6C7911">
              <w:rPr>
                <w:rFonts w:ascii="Times New Roman" w:hAnsi="Times New Roman" w:cs="Times New Roman"/>
              </w:rPr>
              <w:t>—</w:t>
            </w:r>
          </w:p>
        </w:tc>
        <w:tc>
          <w:tcPr>
            <w:tcW w:w="1172" w:type="dxa"/>
            <w:gridSpan w:val="2"/>
            <w:tcBorders>
              <w:top w:val="single" w:sz="4" w:space="0" w:color="auto"/>
              <w:left w:val="single" w:sz="4" w:space="0" w:color="auto"/>
            </w:tcBorders>
          </w:tcPr>
          <w:p w14:paraId="1223F0CE" w14:textId="13EE19C0" w:rsidR="00B747E2" w:rsidRPr="006C7911" w:rsidRDefault="00B747E2" w:rsidP="00B747E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6C7911">
              <w:rPr>
                <w:rFonts w:ascii="Times New Roman" w:hAnsi="Times New Roman" w:cs="Times New Roman"/>
              </w:rPr>
              <w:t>—</w:t>
            </w:r>
          </w:p>
        </w:tc>
        <w:tc>
          <w:tcPr>
            <w:tcW w:w="1162" w:type="dxa"/>
            <w:gridSpan w:val="2"/>
            <w:tcBorders>
              <w:top w:val="single" w:sz="4" w:space="0" w:color="auto"/>
              <w:left w:val="single" w:sz="4" w:space="0" w:color="auto"/>
            </w:tcBorders>
          </w:tcPr>
          <w:p w14:paraId="07D9CC22" w14:textId="305E98A4" w:rsidR="00B747E2" w:rsidRPr="006C7911" w:rsidRDefault="00B747E2" w:rsidP="00B747E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6C7911">
              <w:rPr>
                <w:rFonts w:ascii="Times New Roman" w:hAnsi="Times New Roman" w:cs="Times New Roman"/>
              </w:rPr>
              <w:t>—</w:t>
            </w:r>
          </w:p>
        </w:tc>
        <w:tc>
          <w:tcPr>
            <w:tcW w:w="1162" w:type="dxa"/>
            <w:gridSpan w:val="2"/>
            <w:tcBorders>
              <w:top w:val="single" w:sz="4" w:space="0" w:color="auto"/>
              <w:left w:val="single" w:sz="4" w:space="0" w:color="auto"/>
              <w:right w:val="single" w:sz="4" w:space="0" w:color="auto"/>
            </w:tcBorders>
          </w:tcPr>
          <w:p w14:paraId="4978D7CB" w14:textId="3812A6C4" w:rsidR="00B747E2" w:rsidRPr="006C7911" w:rsidRDefault="00B747E2" w:rsidP="00B747E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6C7911">
              <w:rPr>
                <w:rFonts w:ascii="Times New Roman" w:hAnsi="Times New Roman" w:cs="Times New Roman"/>
              </w:rPr>
              <w:t>—</w:t>
            </w:r>
          </w:p>
        </w:tc>
      </w:tr>
      <w:tr w:rsidR="00CF684F" w:rsidRPr="00523BB0" w14:paraId="73E1D203" w14:textId="77777777" w:rsidTr="00E87D9E">
        <w:trPr>
          <w:gridAfter w:val="1"/>
          <w:wAfter w:w="360" w:type="dxa"/>
          <w:trHeight w:hRule="exact" w:val="350"/>
          <w:jc w:val="center"/>
        </w:trPr>
        <w:tc>
          <w:tcPr>
            <w:tcW w:w="9306" w:type="dxa"/>
            <w:gridSpan w:val="16"/>
            <w:tcBorders>
              <w:top w:val="single" w:sz="4" w:space="0" w:color="auto"/>
              <w:left w:val="single" w:sz="4" w:space="0" w:color="auto"/>
              <w:right w:val="single" w:sz="4" w:space="0" w:color="auto"/>
            </w:tcBorders>
            <w:vAlign w:val="bottom"/>
          </w:tcPr>
          <w:p w14:paraId="47B13241" w14:textId="36F254F3" w:rsidR="00CF684F" w:rsidRPr="006C7911" w:rsidRDefault="00CF684F"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6C7911">
              <w:rPr>
                <w:rFonts w:ascii="Times New Roman" w:eastAsia="Times New Roman" w:hAnsi="Times New Roman" w:cs="Times New Roman"/>
                <w:color w:val="000000"/>
                <w:kern w:val="0"/>
                <w:lang w:eastAsia="ru-RU" w:bidi="ru-RU"/>
                <w14:ligatures w14:val="none"/>
              </w:rPr>
              <w:t>В ЦЕЛОМ ПО ДИСЦИПЛИНЕ</w:t>
            </w:r>
          </w:p>
        </w:tc>
      </w:tr>
      <w:tr w:rsidR="00523BB0" w:rsidRPr="00523BB0" w14:paraId="34115CBC" w14:textId="77777777" w:rsidTr="00E87D9E">
        <w:trPr>
          <w:gridAfter w:val="1"/>
          <w:wAfter w:w="360" w:type="dxa"/>
          <w:trHeight w:hRule="exact" w:val="331"/>
          <w:jc w:val="center"/>
        </w:trPr>
        <w:tc>
          <w:tcPr>
            <w:tcW w:w="773" w:type="dxa"/>
            <w:tcBorders>
              <w:top w:val="single" w:sz="4" w:space="0" w:color="auto"/>
              <w:left w:val="single" w:sz="4" w:space="0" w:color="auto"/>
            </w:tcBorders>
          </w:tcPr>
          <w:p w14:paraId="659ED872" w14:textId="08512E52" w:rsidR="00523BB0" w:rsidRPr="006C7911" w:rsidRDefault="008A3187" w:rsidP="008A3187">
            <w:pPr>
              <w:widowControl w:val="0"/>
              <w:spacing w:after="0" w:line="240" w:lineRule="auto"/>
              <w:jc w:val="center"/>
              <w:rPr>
                <w:rFonts w:ascii="Times New Roman" w:eastAsia="Courier New" w:hAnsi="Times New Roman" w:cs="Times New Roman"/>
                <w:color w:val="000000"/>
                <w:kern w:val="0"/>
                <w:lang w:eastAsia="ru-RU" w:bidi="ru-RU"/>
                <w14:ligatures w14:val="none"/>
              </w:rPr>
            </w:pPr>
            <w:r w:rsidRPr="006C7911">
              <w:rPr>
                <w:rFonts w:ascii="Times New Roman" w:eastAsia="Courier New" w:hAnsi="Times New Roman" w:cs="Times New Roman"/>
                <w:color w:val="000000"/>
                <w:kern w:val="0"/>
                <w:lang w:eastAsia="ru-RU" w:bidi="ru-RU"/>
                <w14:ligatures w14:val="none"/>
              </w:rPr>
              <w:t>Е</w:t>
            </w:r>
          </w:p>
        </w:tc>
        <w:tc>
          <w:tcPr>
            <w:tcW w:w="778" w:type="dxa"/>
            <w:gridSpan w:val="2"/>
            <w:tcBorders>
              <w:top w:val="single" w:sz="4" w:space="0" w:color="auto"/>
              <w:left w:val="single" w:sz="4" w:space="0" w:color="auto"/>
            </w:tcBorders>
          </w:tcPr>
          <w:p w14:paraId="19E28587" w14:textId="19A10A50" w:rsidR="00523BB0" w:rsidRPr="006C7911" w:rsidRDefault="008A3187" w:rsidP="008A3187">
            <w:pPr>
              <w:widowControl w:val="0"/>
              <w:spacing w:after="0" w:line="240" w:lineRule="auto"/>
              <w:jc w:val="center"/>
              <w:rPr>
                <w:rFonts w:ascii="Times New Roman" w:eastAsia="Courier New" w:hAnsi="Times New Roman" w:cs="Times New Roman"/>
                <w:color w:val="000000"/>
                <w:kern w:val="0"/>
                <w:lang w:eastAsia="ru-RU" w:bidi="ru-RU"/>
                <w14:ligatures w14:val="none"/>
              </w:rPr>
            </w:pPr>
            <w:r w:rsidRPr="006C7911">
              <w:rPr>
                <w:rFonts w:ascii="Times New Roman" w:eastAsia="Courier New" w:hAnsi="Times New Roman" w:cs="Times New Roman"/>
                <w:color w:val="000000"/>
                <w:kern w:val="0"/>
                <w:lang w:eastAsia="ru-RU" w:bidi="ru-RU"/>
                <w14:ligatures w14:val="none"/>
              </w:rPr>
              <w:t>сердце</w:t>
            </w:r>
          </w:p>
        </w:tc>
        <w:tc>
          <w:tcPr>
            <w:tcW w:w="773" w:type="dxa"/>
            <w:tcBorders>
              <w:top w:val="single" w:sz="4" w:space="0" w:color="auto"/>
              <w:left w:val="single" w:sz="4" w:space="0" w:color="auto"/>
            </w:tcBorders>
            <w:vAlign w:val="bottom"/>
          </w:tcPr>
          <w:p w14:paraId="2229460A" w14:textId="77777777" w:rsidR="00523BB0" w:rsidRPr="006C7911" w:rsidRDefault="00523BB0"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6C7911">
              <w:rPr>
                <w:rFonts w:ascii="Times New Roman" w:eastAsia="Times New Roman" w:hAnsi="Times New Roman" w:cs="Times New Roman"/>
                <w:color w:val="000000"/>
                <w:kern w:val="0"/>
                <w:lang w:eastAsia="ru-RU" w:bidi="ru-RU"/>
                <w14:ligatures w14:val="none"/>
              </w:rPr>
              <w:t>Л</w:t>
            </w:r>
          </w:p>
        </w:tc>
        <w:tc>
          <w:tcPr>
            <w:tcW w:w="778" w:type="dxa"/>
            <w:tcBorders>
              <w:top w:val="single" w:sz="4" w:space="0" w:color="auto"/>
              <w:left w:val="single" w:sz="4" w:space="0" w:color="auto"/>
            </w:tcBorders>
            <w:vAlign w:val="bottom"/>
          </w:tcPr>
          <w:p w14:paraId="2470B7BD" w14:textId="77777777" w:rsidR="00523BB0" w:rsidRPr="006C7911" w:rsidRDefault="00523BB0"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6C7911">
              <w:rPr>
                <w:rFonts w:ascii="Times New Roman" w:eastAsia="Times New Roman" w:hAnsi="Times New Roman" w:cs="Times New Roman"/>
                <w:color w:val="000000"/>
                <w:kern w:val="0"/>
                <w:lang w:eastAsia="ru-RU" w:bidi="ru-RU"/>
                <w14:ligatures w14:val="none"/>
              </w:rPr>
              <w:t>П</w:t>
            </w:r>
          </w:p>
        </w:tc>
        <w:tc>
          <w:tcPr>
            <w:tcW w:w="773" w:type="dxa"/>
            <w:gridSpan w:val="2"/>
            <w:tcBorders>
              <w:top w:val="single" w:sz="4" w:space="0" w:color="auto"/>
              <w:left w:val="single" w:sz="4" w:space="0" w:color="auto"/>
            </w:tcBorders>
            <w:vAlign w:val="bottom"/>
          </w:tcPr>
          <w:p w14:paraId="134599CA" w14:textId="77777777" w:rsidR="00523BB0" w:rsidRPr="006C7911" w:rsidRDefault="00523BB0"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6C7911">
              <w:rPr>
                <w:rFonts w:ascii="Times New Roman" w:eastAsia="Times New Roman" w:hAnsi="Times New Roman" w:cs="Times New Roman"/>
                <w:color w:val="000000"/>
                <w:kern w:val="0"/>
                <w:lang w:val="en-US" w:bidi="en-US"/>
                <w14:ligatures w14:val="none"/>
              </w:rPr>
              <w:t>L</w:t>
            </w:r>
          </w:p>
        </w:tc>
        <w:tc>
          <w:tcPr>
            <w:tcW w:w="768" w:type="dxa"/>
            <w:tcBorders>
              <w:top w:val="single" w:sz="4" w:space="0" w:color="auto"/>
              <w:left w:val="single" w:sz="4" w:space="0" w:color="auto"/>
            </w:tcBorders>
            <w:vAlign w:val="bottom"/>
          </w:tcPr>
          <w:p w14:paraId="7029A2D6" w14:textId="346F1622" w:rsidR="00523BB0" w:rsidRPr="006C7911" w:rsidRDefault="00523BB0"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6C7911">
              <w:rPr>
                <w:rFonts w:ascii="Times New Roman" w:eastAsia="Times New Roman" w:hAnsi="Times New Roman" w:cs="Times New Roman"/>
                <w:color w:val="000000"/>
                <w:kern w:val="0"/>
                <w:lang w:eastAsia="ru-RU" w:bidi="ru-RU"/>
                <w14:ligatures w14:val="none"/>
              </w:rPr>
              <w:t>К</w:t>
            </w:r>
          </w:p>
        </w:tc>
        <w:tc>
          <w:tcPr>
            <w:tcW w:w="778" w:type="dxa"/>
            <w:tcBorders>
              <w:top w:val="single" w:sz="4" w:space="0" w:color="auto"/>
              <w:left w:val="single" w:sz="4" w:space="0" w:color="auto"/>
            </w:tcBorders>
            <w:vAlign w:val="bottom"/>
          </w:tcPr>
          <w:p w14:paraId="0858DE63" w14:textId="77777777" w:rsidR="00523BB0" w:rsidRPr="006C7911" w:rsidRDefault="00523BB0"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6C7911">
              <w:rPr>
                <w:rFonts w:ascii="Times New Roman" w:eastAsia="Times New Roman" w:hAnsi="Times New Roman" w:cs="Times New Roman"/>
                <w:color w:val="000000"/>
                <w:kern w:val="0"/>
                <w:lang w:eastAsia="ru-RU" w:bidi="ru-RU"/>
                <w14:ligatures w14:val="none"/>
              </w:rPr>
              <w:t>А</w:t>
            </w:r>
          </w:p>
        </w:tc>
        <w:tc>
          <w:tcPr>
            <w:tcW w:w="783" w:type="dxa"/>
            <w:gridSpan w:val="2"/>
            <w:tcBorders>
              <w:top w:val="single" w:sz="4" w:space="0" w:color="auto"/>
              <w:left w:val="single" w:sz="4" w:space="0" w:color="auto"/>
            </w:tcBorders>
            <w:vAlign w:val="bottom"/>
          </w:tcPr>
          <w:p w14:paraId="54582C25" w14:textId="77777777" w:rsidR="00523BB0" w:rsidRPr="006C7911" w:rsidRDefault="00523BB0"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6C7911">
              <w:rPr>
                <w:rFonts w:ascii="Times New Roman" w:eastAsia="Times New Roman" w:hAnsi="Times New Roman" w:cs="Times New Roman"/>
                <w:color w:val="000000"/>
                <w:kern w:val="0"/>
                <w:lang w:val="en-US" w:bidi="en-US"/>
                <w14:ligatures w14:val="none"/>
              </w:rPr>
              <w:t>S</w:t>
            </w:r>
          </w:p>
        </w:tc>
        <w:tc>
          <w:tcPr>
            <w:tcW w:w="778" w:type="dxa"/>
            <w:tcBorders>
              <w:top w:val="single" w:sz="4" w:space="0" w:color="auto"/>
              <w:left w:val="single" w:sz="4" w:space="0" w:color="auto"/>
            </w:tcBorders>
            <w:vAlign w:val="bottom"/>
          </w:tcPr>
          <w:p w14:paraId="55A25969" w14:textId="7E0CFD27" w:rsidR="00523BB0" w:rsidRPr="006C7911" w:rsidRDefault="008A3187"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6C7911">
              <w:rPr>
                <w:rFonts w:ascii="Times New Roman" w:eastAsia="Times New Roman" w:hAnsi="Times New Roman" w:cs="Times New Roman"/>
                <w:color w:val="000000"/>
                <w:kern w:val="0"/>
                <w:lang w:bidi="en-US"/>
                <w14:ligatures w14:val="none"/>
              </w:rPr>
              <w:t>Е</w:t>
            </w:r>
            <w:r w:rsidR="00523BB0" w:rsidRPr="006C7911">
              <w:rPr>
                <w:rFonts w:ascii="Times New Roman" w:eastAsia="Times New Roman" w:hAnsi="Times New Roman" w:cs="Times New Roman"/>
                <w:color w:val="000000"/>
                <w:kern w:val="0"/>
                <w:lang w:val="en-US" w:bidi="en-US"/>
                <w14:ligatures w14:val="none"/>
              </w:rPr>
              <w:t>S</w:t>
            </w:r>
          </w:p>
        </w:tc>
        <w:tc>
          <w:tcPr>
            <w:tcW w:w="778" w:type="dxa"/>
            <w:tcBorders>
              <w:top w:val="single" w:sz="4" w:space="0" w:color="auto"/>
              <w:left w:val="single" w:sz="4" w:space="0" w:color="auto"/>
            </w:tcBorders>
            <w:vAlign w:val="bottom"/>
          </w:tcPr>
          <w:p w14:paraId="504D0668" w14:textId="2E6B6E6B" w:rsidR="00523BB0" w:rsidRPr="006C7911" w:rsidRDefault="001E4CEB"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6C7911">
              <w:rPr>
                <w:rFonts w:ascii="Times New Roman" w:eastAsia="Times New Roman" w:hAnsi="Times New Roman" w:cs="Times New Roman"/>
                <w:color w:val="000000"/>
                <w:kern w:val="0"/>
                <w:lang w:eastAsia="ru-RU" w:bidi="ru-RU"/>
                <w14:ligatures w14:val="none"/>
              </w:rPr>
              <w:t>Е</w:t>
            </w:r>
            <w:r w:rsidR="00523BB0" w:rsidRPr="006C7911">
              <w:rPr>
                <w:rFonts w:ascii="Times New Roman" w:eastAsia="Times New Roman" w:hAnsi="Times New Roman" w:cs="Times New Roman"/>
                <w:color w:val="000000"/>
                <w:kern w:val="0"/>
                <w:lang w:eastAsia="ru-RU" w:bidi="ru-RU"/>
                <w14:ligatures w14:val="none"/>
              </w:rPr>
              <w:t>К</w:t>
            </w:r>
          </w:p>
        </w:tc>
        <w:tc>
          <w:tcPr>
            <w:tcW w:w="768" w:type="dxa"/>
            <w:gridSpan w:val="2"/>
            <w:tcBorders>
              <w:top w:val="single" w:sz="4" w:space="0" w:color="auto"/>
              <w:left w:val="single" w:sz="4" w:space="0" w:color="auto"/>
            </w:tcBorders>
            <w:vAlign w:val="bottom"/>
          </w:tcPr>
          <w:p w14:paraId="35FBA7E3" w14:textId="126B53AC" w:rsidR="00523BB0" w:rsidRPr="006C7911" w:rsidRDefault="001E4CEB"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6C7911">
              <w:rPr>
                <w:rFonts w:ascii="Times New Roman" w:eastAsia="Times New Roman" w:hAnsi="Times New Roman" w:cs="Times New Roman"/>
                <w:color w:val="000000"/>
                <w:kern w:val="0"/>
                <w:lang w:eastAsia="ru-RU" w:bidi="ru-RU"/>
                <w14:ligatures w14:val="none"/>
              </w:rPr>
              <w:t>Е</w:t>
            </w:r>
            <w:r w:rsidR="00523BB0" w:rsidRPr="006C7911">
              <w:rPr>
                <w:rFonts w:ascii="Times New Roman" w:eastAsia="Times New Roman" w:hAnsi="Times New Roman" w:cs="Times New Roman"/>
                <w:color w:val="000000"/>
                <w:kern w:val="0"/>
                <w:lang w:eastAsia="ru-RU" w:bidi="ru-RU"/>
                <w14:ligatures w14:val="none"/>
              </w:rPr>
              <w:t>А</w:t>
            </w:r>
          </w:p>
        </w:tc>
        <w:tc>
          <w:tcPr>
            <w:tcW w:w="778" w:type="dxa"/>
            <w:tcBorders>
              <w:top w:val="single" w:sz="4" w:space="0" w:color="auto"/>
              <w:left w:val="single" w:sz="4" w:space="0" w:color="auto"/>
              <w:right w:val="single" w:sz="4" w:space="0" w:color="auto"/>
            </w:tcBorders>
            <w:vAlign w:val="bottom"/>
          </w:tcPr>
          <w:p w14:paraId="12647CB8" w14:textId="494A1AE8" w:rsidR="00523BB0" w:rsidRPr="006C7911" w:rsidRDefault="008F0971"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6C7911">
              <w:rPr>
                <w:rFonts w:ascii="Times New Roman" w:eastAsia="Times New Roman" w:hAnsi="Times New Roman" w:cs="Times New Roman"/>
                <w:color w:val="000000"/>
                <w:kern w:val="0"/>
                <w:lang w:eastAsia="ru-RU" w:bidi="ru-RU"/>
                <w14:ligatures w14:val="none"/>
              </w:rPr>
              <w:t>Ф</w:t>
            </w:r>
          </w:p>
        </w:tc>
      </w:tr>
      <w:tr w:rsidR="00523BB0" w:rsidRPr="00523BB0" w14:paraId="1DEC9C3C" w14:textId="77777777" w:rsidTr="00E87D9E">
        <w:trPr>
          <w:gridAfter w:val="1"/>
          <w:wAfter w:w="360" w:type="dxa"/>
          <w:trHeight w:hRule="exact" w:val="341"/>
          <w:jc w:val="center"/>
        </w:trPr>
        <w:tc>
          <w:tcPr>
            <w:tcW w:w="773" w:type="dxa"/>
            <w:tcBorders>
              <w:top w:val="single" w:sz="4" w:space="0" w:color="auto"/>
              <w:left w:val="single" w:sz="4" w:space="0" w:color="auto"/>
              <w:bottom w:val="single" w:sz="4" w:space="0" w:color="auto"/>
            </w:tcBorders>
            <w:vAlign w:val="center"/>
          </w:tcPr>
          <w:p w14:paraId="191F737D" w14:textId="6360DEEA" w:rsidR="00523BB0" w:rsidRPr="006C7911" w:rsidRDefault="00B747E2" w:rsidP="00CF684F">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6C7911">
              <w:rPr>
                <w:rFonts w:ascii="Times New Roman" w:eastAsia="Times New Roman" w:hAnsi="Times New Roman" w:cs="Times New Roman"/>
                <w:color w:val="000000"/>
                <w:kern w:val="0"/>
                <w:lang w:eastAsia="ru-RU" w:bidi="ru-RU"/>
                <w14:ligatures w14:val="none"/>
              </w:rPr>
              <w:t>6</w:t>
            </w:r>
          </w:p>
        </w:tc>
        <w:tc>
          <w:tcPr>
            <w:tcW w:w="778" w:type="dxa"/>
            <w:gridSpan w:val="2"/>
            <w:tcBorders>
              <w:top w:val="single" w:sz="4" w:space="0" w:color="auto"/>
              <w:left w:val="single" w:sz="4" w:space="0" w:color="auto"/>
              <w:bottom w:val="single" w:sz="4" w:space="0" w:color="auto"/>
            </w:tcBorders>
            <w:vAlign w:val="center"/>
          </w:tcPr>
          <w:p w14:paraId="669E380F" w14:textId="2818A27A" w:rsidR="00523BB0" w:rsidRPr="006C7911" w:rsidRDefault="00B747E2" w:rsidP="00CF684F">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6C7911">
              <w:rPr>
                <w:rFonts w:ascii="Times New Roman" w:eastAsia="Times New Roman" w:hAnsi="Times New Roman" w:cs="Times New Roman"/>
                <w:color w:val="000000"/>
                <w:kern w:val="0"/>
                <w:lang w:eastAsia="ru-RU" w:bidi="ru-RU"/>
                <w14:ligatures w14:val="none"/>
              </w:rPr>
              <w:t>6</w:t>
            </w:r>
          </w:p>
        </w:tc>
        <w:tc>
          <w:tcPr>
            <w:tcW w:w="773" w:type="dxa"/>
            <w:tcBorders>
              <w:top w:val="single" w:sz="4" w:space="0" w:color="auto"/>
              <w:left w:val="single" w:sz="4" w:space="0" w:color="auto"/>
              <w:bottom w:val="single" w:sz="4" w:space="0" w:color="auto"/>
            </w:tcBorders>
            <w:vAlign w:val="center"/>
          </w:tcPr>
          <w:p w14:paraId="5ED97362" w14:textId="1EC4C2CA" w:rsidR="00523BB0" w:rsidRPr="006C7911" w:rsidRDefault="00CF684F" w:rsidP="00CF684F">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6C7911">
              <w:rPr>
                <w:rFonts w:ascii="Times New Roman" w:eastAsia="Times New Roman" w:hAnsi="Times New Roman" w:cs="Times New Roman"/>
                <w:color w:val="000000"/>
                <w:kern w:val="0"/>
                <w:lang w:eastAsia="ru-RU" w:bidi="ru-RU"/>
                <w14:ligatures w14:val="none"/>
              </w:rPr>
              <w:t>4</w:t>
            </w:r>
          </w:p>
        </w:tc>
        <w:tc>
          <w:tcPr>
            <w:tcW w:w="778" w:type="dxa"/>
            <w:tcBorders>
              <w:top w:val="single" w:sz="4" w:space="0" w:color="auto"/>
              <w:left w:val="single" w:sz="4" w:space="0" w:color="auto"/>
              <w:bottom w:val="single" w:sz="4" w:space="0" w:color="auto"/>
            </w:tcBorders>
            <w:vAlign w:val="center"/>
          </w:tcPr>
          <w:p w14:paraId="572C71EF" w14:textId="4A4A8CB2" w:rsidR="00523BB0" w:rsidRPr="006C7911" w:rsidRDefault="00B747E2" w:rsidP="00CF684F">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6C7911">
              <w:rPr>
                <w:rFonts w:ascii="Times New Roman" w:eastAsia="Times New Roman" w:hAnsi="Times New Roman" w:cs="Times New Roman"/>
                <w:color w:val="000000"/>
                <w:kern w:val="0"/>
                <w:lang w:eastAsia="ru-RU" w:bidi="ru-RU"/>
                <w14:ligatures w14:val="none"/>
              </w:rPr>
              <w:t>2</w:t>
            </w:r>
          </w:p>
        </w:tc>
        <w:tc>
          <w:tcPr>
            <w:tcW w:w="773" w:type="dxa"/>
            <w:gridSpan w:val="2"/>
            <w:tcBorders>
              <w:top w:val="single" w:sz="4" w:space="0" w:color="auto"/>
              <w:left w:val="single" w:sz="4" w:space="0" w:color="auto"/>
              <w:bottom w:val="single" w:sz="4" w:space="0" w:color="auto"/>
            </w:tcBorders>
            <w:vAlign w:val="center"/>
          </w:tcPr>
          <w:p w14:paraId="5F1BB6EA" w14:textId="77777777" w:rsidR="00523BB0" w:rsidRPr="006C7911" w:rsidRDefault="00523BB0" w:rsidP="00CF684F">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6C7911">
              <w:rPr>
                <w:rFonts w:ascii="Times New Roman" w:eastAsia="Times New Roman" w:hAnsi="Times New Roman" w:cs="Times New Roman"/>
                <w:color w:val="000000"/>
                <w:kern w:val="0"/>
                <w:lang w:eastAsia="ru-RU" w:bidi="ru-RU"/>
                <w14:ligatures w14:val="none"/>
              </w:rPr>
              <w:t>—</w:t>
            </w:r>
          </w:p>
        </w:tc>
        <w:tc>
          <w:tcPr>
            <w:tcW w:w="768" w:type="dxa"/>
            <w:tcBorders>
              <w:top w:val="single" w:sz="4" w:space="0" w:color="auto"/>
              <w:left w:val="single" w:sz="4" w:space="0" w:color="auto"/>
              <w:bottom w:val="single" w:sz="4" w:space="0" w:color="auto"/>
            </w:tcBorders>
            <w:vAlign w:val="center"/>
          </w:tcPr>
          <w:p w14:paraId="454507B9" w14:textId="77777777" w:rsidR="00523BB0" w:rsidRPr="006C7911" w:rsidRDefault="00523BB0" w:rsidP="00CF684F">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6C7911">
              <w:rPr>
                <w:rFonts w:ascii="Times New Roman" w:eastAsia="Times New Roman" w:hAnsi="Times New Roman" w:cs="Times New Roman"/>
                <w:color w:val="000000"/>
                <w:kern w:val="0"/>
                <w:lang w:eastAsia="ru-RU" w:bidi="ru-RU"/>
                <w14:ligatures w14:val="none"/>
              </w:rPr>
              <w:t>—</w:t>
            </w:r>
          </w:p>
        </w:tc>
        <w:tc>
          <w:tcPr>
            <w:tcW w:w="778" w:type="dxa"/>
            <w:tcBorders>
              <w:top w:val="single" w:sz="4" w:space="0" w:color="auto"/>
              <w:left w:val="single" w:sz="4" w:space="0" w:color="auto"/>
              <w:bottom w:val="single" w:sz="4" w:space="0" w:color="auto"/>
            </w:tcBorders>
            <w:vAlign w:val="center"/>
          </w:tcPr>
          <w:p w14:paraId="04462073" w14:textId="77777777" w:rsidR="00523BB0" w:rsidRPr="006C7911" w:rsidRDefault="00523BB0" w:rsidP="00CF684F">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6C7911">
              <w:rPr>
                <w:rFonts w:ascii="Times New Roman" w:eastAsia="Times New Roman" w:hAnsi="Times New Roman" w:cs="Times New Roman"/>
                <w:color w:val="000000"/>
                <w:kern w:val="0"/>
                <w:lang w:eastAsia="ru-RU" w:bidi="ru-RU"/>
                <w14:ligatures w14:val="none"/>
              </w:rPr>
              <w:t>—</w:t>
            </w:r>
          </w:p>
        </w:tc>
        <w:tc>
          <w:tcPr>
            <w:tcW w:w="783" w:type="dxa"/>
            <w:gridSpan w:val="2"/>
            <w:tcBorders>
              <w:top w:val="single" w:sz="4" w:space="0" w:color="auto"/>
              <w:left w:val="single" w:sz="4" w:space="0" w:color="auto"/>
              <w:bottom w:val="single" w:sz="4" w:space="0" w:color="auto"/>
            </w:tcBorders>
            <w:vAlign w:val="center"/>
          </w:tcPr>
          <w:p w14:paraId="11577FE5" w14:textId="77777777" w:rsidR="00523BB0" w:rsidRPr="006C7911" w:rsidRDefault="00523BB0" w:rsidP="00CF684F">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6C7911">
              <w:rPr>
                <w:rFonts w:ascii="Times New Roman" w:eastAsia="Times New Roman" w:hAnsi="Times New Roman" w:cs="Times New Roman"/>
                <w:color w:val="0D0A38"/>
                <w:kern w:val="0"/>
                <w:lang w:eastAsia="ru-RU" w:bidi="ru-RU"/>
                <w14:ligatures w14:val="none"/>
              </w:rPr>
              <w:t>—</w:t>
            </w:r>
          </w:p>
        </w:tc>
        <w:tc>
          <w:tcPr>
            <w:tcW w:w="778" w:type="dxa"/>
            <w:tcBorders>
              <w:top w:val="single" w:sz="4" w:space="0" w:color="auto"/>
              <w:left w:val="single" w:sz="4" w:space="0" w:color="auto"/>
              <w:bottom w:val="single" w:sz="4" w:space="0" w:color="auto"/>
            </w:tcBorders>
            <w:vAlign w:val="center"/>
          </w:tcPr>
          <w:p w14:paraId="64D23CCC" w14:textId="77777777" w:rsidR="00523BB0" w:rsidRPr="006C7911" w:rsidRDefault="00523BB0" w:rsidP="00CF684F">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6C7911">
              <w:rPr>
                <w:rFonts w:ascii="Times New Roman" w:eastAsia="Times New Roman" w:hAnsi="Times New Roman" w:cs="Times New Roman"/>
                <w:color w:val="000000"/>
                <w:kern w:val="0"/>
                <w:lang w:eastAsia="ru-RU" w:bidi="ru-RU"/>
                <w14:ligatures w14:val="none"/>
              </w:rPr>
              <w:t>—</w:t>
            </w:r>
          </w:p>
        </w:tc>
        <w:tc>
          <w:tcPr>
            <w:tcW w:w="778" w:type="dxa"/>
            <w:tcBorders>
              <w:top w:val="single" w:sz="4" w:space="0" w:color="auto"/>
              <w:left w:val="single" w:sz="4" w:space="0" w:color="auto"/>
              <w:bottom w:val="single" w:sz="4" w:space="0" w:color="auto"/>
            </w:tcBorders>
            <w:vAlign w:val="center"/>
          </w:tcPr>
          <w:p w14:paraId="70733852" w14:textId="77777777" w:rsidR="00523BB0" w:rsidRPr="006C7911" w:rsidRDefault="00523BB0" w:rsidP="00CF684F">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6C7911">
              <w:rPr>
                <w:rFonts w:ascii="Times New Roman" w:eastAsia="Times New Roman" w:hAnsi="Times New Roman" w:cs="Times New Roman"/>
                <w:color w:val="000000"/>
                <w:kern w:val="0"/>
                <w:lang w:eastAsia="ru-RU" w:bidi="ru-RU"/>
                <w14:ligatures w14:val="none"/>
              </w:rPr>
              <w:t>—</w:t>
            </w:r>
          </w:p>
        </w:tc>
        <w:tc>
          <w:tcPr>
            <w:tcW w:w="768" w:type="dxa"/>
            <w:gridSpan w:val="2"/>
            <w:tcBorders>
              <w:top w:val="single" w:sz="4" w:space="0" w:color="auto"/>
              <w:left w:val="single" w:sz="4" w:space="0" w:color="auto"/>
              <w:bottom w:val="single" w:sz="4" w:space="0" w:color="auto"/>
            </w:tcBorders>
            <w:vAlign w:val="center"/>
          </w:tcPr>
          <w:p w14:paraId="0F44964E" w14:textId="77777777" w:rsidR="00523BB0" w:rsidRPr="006C7911" w:rsidRDefault="00523BB0" w:rsidP="00CF684F">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6C7911">
              <w:rPr>
                <w:rFonts w:ascii="Times New Roman" w:eastAsia="Times New Roman" w:hAnsi="Times New Roman" w:cs="Times New Roman"/>
                <w:color w:val="000000"/>
                <w:kern w:val="0"/>
                <w:lang w:eastAsia="ru-RU" w:bidi="ru-RU"/>
                <w14:ligatures w14:val="none"/>
              </w:rPr>
              <w:t>—</w:t>
            </w:r>
          </w:p>
        </w:tc>
        <w:tc>
          <w:tcPr>
            <w:tcW w:w="778" w:type="dxa"/>
            <w:tcBorders>
              <w:top w:val="single" w:sz="4" w:space="0" w:color="auto"/>
              <w:left w:val="single" w:sz="4" w:space="0" w:color="auto"/>
              <w:bottom w:val="single" w:sz="4" w:space="0" w:color="auto"/>
              <w:right w:val="single" w:sz="4" w:space="0" w:color="auto"/>
            </w:tcBorders>
            <w:vAlign w:val="center"/>
          </w:tcPr>
          <w:p w14:paraId="5546F332" w14:textId="77777777" w:rsidR="00523BB0" w:rsidRPr="006C7911" w:rsidRDefault="00523BB0" w:rsidP="00CF684F">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6C7911">
              <w:rPr>
                <w:rFonts w:ascii="Times New Roman" w:eastAsia="Times New Roman" w:hAnsi="Times New Roman" w:cs="Times New Roman"/>
                <w:color w:val="000000"/>
                <w:kern w:val="0"/>
                <w:lang w:eastAsia="ru-RU" w:bidi="ru-RU"/>
                <w14:ligatures w14:val="none"/>
              </w:rPr>
              <w:t>—</w:t>
            </w:r>
          </w:p>
        </w:tc>
      </w:tr>
    </w:tbl>
    <w:p w14:paraId="37AC9F4A" w14:textId="77777777" w:rsidR="00EF70D9" w:rsidRDefault="00EF70D9" w:rsidP="00EF70D9">
      <w:pPr>
        <w:widowControl w:val="0"/>
        <w:spacing w:after="0" w:line="276" w:lineRule="auto"/>
        <w:ind w:firstLine="709"/>
        <w:jc w:val="both"/>
        <w:rPr>
          <w:rFonts w:ascii="Times New Roman" w:eastAsia="Times New Roman" w:hAnsi="Times New Roman" w:cs="Times New Roman"/>
          <w:b/>
          <w:bCs/>
          <w:color w:val="000000"/>
          <w:kern w:val="0"/>
          <w:lang w:bidi="en-US"/>
          <w14:ligatures w14:val="none"/>
        </w:rPr>
      </w:pPr>
    </w:p>
    <w:p w14:paraId="71116CB8" w14:textId="4C51A34B" w:rsidR="00523BB0" w:rsidRPr="00EF70D9" w:rsidRDefault="00EF70D9" w:rsidP="00EF70D9">
      <w:pPr>
        <w:widowControl w:val="0"/>
        <w:spacing w:after="0" w:line="276" w:lineRule="auto"/>
        <w:ind w:firstLine="709"/>
        <w:jc w:val="both"/>
        <w:rPr>
          <w:rFonts w:ascii="Times New Roman" w:eastAsia="Times New Roman" w:hAnsi="Times New Roman" w:cs="Times New Roman"/>
          <w:color w:val="000000"/>
          <w:kern w:val="0"/>
          <w:lang w:bidi="en-US"/>
          <w14:ligatures w14:val="none"/>
        </w:rPr>
      </w:pPr>
      <w:r w:rsidRPr="0037447E">
        <w:rPr>
          <w:rFonts w:ascii="Times New Roman" w:eastAsia="Times New Roman" w:hAnsi="Times New Roman" w:cs="Times New Roman"/>
          <w:b/>
          <w:bCs/>
          <w:color w:val="000000"/>
          <w:kern w:val="0"/>
          <w:lang w:bidi="en-US"/>
          <w14:ligatures w14:val="none"/>
        </w:rPr>
        <w:t xml:space="preserve">Л № 1. </w:t>
      </w:r>
      <w:r w:rsidRPr="00BC2696">
        <w:rPr>
          <w:rFonts w:ascii="Times New Roman" w:eastAsia="Times New Roman" w:hAnsi="Times New Roman" w:cs="Times New Roman"/>
          <w:color w:val="000000"/>
          <w:kern w:val="0"/>
          <w:lang w:bidi="en-US"/>
          <w14:ligatures w14:val="none"/>
        </w:rPr>
        <w:t>Содержание методической деятельности тренера (тренера-преподавателя).</w:t>
      </w:r>
      <w:r>
        <w:rPr>
          <w:rFonts w:ascii="Times New Roman" w:eastAsia="Times New Roman" w:hAnsi="Times New Roman" w:cs="Times New Roman"/>
          <w:color w:val="000000"/>
          <w:kern w:val="0"/>
          <w:lang w:bidi="en-US"/>
          <w14:ligatures w14:val="none"/>
        </w:rPr>
        <w:t xml:space="preserve"> </w:t>
      </w:r>
      <w:r w:rsidRPr="00BC2696">
        <w:rPr>
          <w:rFonts w:ascii="Times New Roman" w:eastAsia="Times New Roman" w:hAnsi="Times New Roman" w:cs="Times New Roman"/>
          <w:color w:val="000000"/>
          <w:kern w:val="0"/>
          <w:lang w:bidi="en-US"/>
          <w14:ligatures w14:val="none"/>
        </w:rPr>
        <w:t>Содержание и направления методической деятельности.</w:t>
      </w:r>
      <w:r>
        <w:rPr>
          <w:rFonts w:ascii="Times New Roman" w:eastAsia="Times New Roman" w:hAnsi="Times New Roman" w:cs="Times New Roman"/>
          <w:color w:val="000000"/>
          <w:kern w:val="0"/>
          <w:lang w:bidi="en-US"/>
          <w14:ligatures w14:val="none"/>
        </w:rPr>
        <w:t xml:space="preserve"> </w:t>
      </w:r>
      <w:r w:rsidRPr="00BC2696">
        <w:rPr>
          <w:rFonts w:ascii="Times New Roman" w:eastAsia="Times New Roman" w:hAnsi="Times New Roman" w:cs="Times New Roman"/>
          <w:color w:val="000000"/>
          <w:kern w:val="0"/>
          <w:lang w:bidi="en-US"/>
          <w14:ligatures w14:val="none"/>
        </w:rPr>
        <w:t>Виды и формы организации методической деятельности.</w:t>
      </w:r>
      <w:r>
        <w:rPr>
          <w:rFonts w:ascii="Times New Roman" w:eastAsia="Times New Roman" w:hAnsi="Times New Roman" w:cs="Times New Roman"/>
          <w:color w:val="000000"/>
          <w:kern w:val="0"/>
          <w:lang w:bidi="en-US"/>
          <w14:ligatures w14:val="none"/>
        </w:rPr>
        <w:t xml:space="preserve"> </w:t>
      </w:r>
      <w:r w:rsidRPr="00BC2696">
        <w:rPr>
          <w:rFonts w:ascii="Times New Roman" w:eastAsia="Times New Roman" w:hAnsi="Times New Roman" w:cs="Times New Roman"/>
          <w:color w:val="000000"/>
          <w:kern w:val="0"/>
          <w:lang w:bidi="en-US"/>
          <w14:ligatures w14:val="none"/>
        </w:rPr>
        <w:t>Государственно-общественные объединения педагогических работников ОУ.</w:t>
      </w:r>
      <w:r>
        <w:rPr>
          <w:rFonts w:ascii="Times New Roman" w:eastAsia="Times New Roman" w:hAnsi="Times New Roman" w:cs="Times New Roman"/>
          <w:color w:val="000000"/>
          <w:kern w:val="0"/>
          <w:lang w:bidi="en-US"/>
          <w14:ligatures w14:val="none"/>
        </w:rPr>
        <w:t xml:space="preserve"> </w:t>
      </w:r>
      <w:r w:rsidRPr="00BC2696">
        <w:rPr>
          <w:rFonts w:ascii="Times New Roman" w:eastAsia="Times New Roman" w:hAnsi="Times New Roman" w:cs="Times New Roman"/>
          <w:color w:val="000000"/>
          <w:kern w:val="0"/>
          <w:lang w:bidi="en-US"/>
          <w14:ligatures w14:val="none"/>
        </w:rPr>
        <w:t>Работа педагога в коллективе и команде, взаимодействие с руководством, коллегами и социальными партнерами.</w:t>
      </w:r>
      <w:r>
        <w:rPr>
          <w:rFonts w:ascii="Times New Roman" w:eastAsia="Times New Roman" w:hAnsi="Times New Roman" w:cs="Times New Roman"/>
          <w:color w:val="000000"/>
          <w:kern w:val="0"/>
          <w:lang w:bidi="en-US"/>
          <w14:ligatures w14:val="none"/>
        </w:rPr>
        <w:t xml:space="preserve"> </w:t>
      </w:r>
      <w:r w:rsidRPr="00BC2696">
        <w:rPr>
          <w:rFonts w:ascii="Times New Roman" w:eastAsia="Times New Roman" w:hAnsi="Times New Roman" w:cs="Times New Roman"/>
          <w:color w:val="000000"/>
          <w:kern w:val="0"/>
          <w:lang w:bidi="en-US"/>
          <w14:ligatures w14:val="none"/>
        </w:rPr>
        <w:t>Методы и методики педагогического исследования.</w:t>
      </w:r>
    </w:p>
    <w:p w14:paraId="21B55389" w14:textId="0E48119E" w:rsidR="0037447E" w:rsidRPr="00EF70D9" w:rsidRDefault="00EF70D9" w:rsidP="00EF70D9">
      <w:pPr>
        <w:widowControl w:val="0"/>
        <w:spacing w:after="0" w:line="276" w:lineRule="auto"/>
        <w:ind w:firstLine="709"/>
        <w:jc w:val="both"/>
        <w:rPr>
          <w:rFonts w:ascii="Times New Roman" w:eastAsia="Times New Roman" w:hAnsi="Times New Roman" w:cs="Times New Roman"/>
          <w:color w:val="000000"/>
          <w:kern w:val="0"/>
          <w:lang w:bidi="en-US"/>
          <w14:ligatures w14:val="none"/>
        </w:rPr>
      </w:pPr>
      <w:r>
        <w:rPr>
          <w:rFonts w:ascii="Times New Roman" w:eastAsia="Times New Roman" w:hAnsi="Times New Roman" w:cs="Times New Roman"/>
          <w:b/>
          <w:bCs/>
          <w:color w:val="000000"/>
          <w:kern w:val="0"/>
          <w:lang w:bidi="en-US"/>
          <w14:ligatures w14:val="none"/>
        </w:rPr>
        <w:t xml:space="preserve">Л № 2. </w:t>
      </w:r>
      <w:r w:rsidRPr="007B41DA">
        <w:rPr>
          <w:rFonts w:ascii="Times New Roman" w:eastAsia="Times New Roman" w:hAnsi="Times New Roman" w:cs="Times New Roman"/>
          <w:color w:val="000000"/>
          <w:kern w:val="0"/>
          <w:lang w:bidi="en-US"/>
          <w14:ligatures w14:val="none"/>
        </w:rPr>
        <w:t>Условия и требования нормативных документов к реализации программ спортивной подготовки.</w:t>
      </w:r>
      <w:r>
        <w:rPr>
          <w:rFonts w:ascii="Times New Roman" w:eastAsia="Times New Roman" w:hAnsi="Times New Roman" w:cs="Times New Roman"/>
          <w:color w:val="000000"/>
          <w:kern w:val="0"/>
          <w:lang w:bidi="en-US"/>
          <w14:ligatures w14:val="none"/>
        </w:rPr>
        <w:t xml:space="preserve"> </w:t>
      </w:r>
      <w:r w:rsidRPr="007B41DA">
        <w:rPr>
          <w:rFonts w:ascii="Times New Roman" w:eastAsia="Times New Roman" w:hAnsi="Times New Roman" w:cs="Times New Roman"/>
          <w:color w:val="000000"/>
          <w:kern w:val="0"/>
          <w:lang w:bidi="en-US"/>
          <w14:ligatures w14:val="none"/>
        </w:rPr>
        <w:t>Условия и требования нормативных документов к реализации дополнительных общеобразовательных программ в области физической культуры и спорта.</w:t>
      </w:r>
      <w:r>
        <w:rPr>
          <w:rFonts w:ascii="Times New Roman" w:eastAsia="Times New Roman" w:hAnsi="Times New Roman" w:cs="Times New Roman"/>
          <w:color w:val="000000"/>
          <w:kern w:val="0"/>
          <w:lang w:bidi="en-US"/>
          <w14:ligatures w14:val="none"/>
        </w:rPr>
        <w:t xml:space="preserve"> </w:t>
      </w:r>
      <w:r w:rsidRPr="007B41DA">
        <w:rPr>
          <w:rFonts w:ascii="Times New Roman" w:eastAsia="Times New Roman" w:hAnsi="Times New Roman" w:cs="Times New Roman"/>
          <w:color w:val="000000"/>
          <w:kern w:val="0"/>
          <w:lang w:bidi="en-US"/>
          <w14:ligatures w14:val="none"/>
        </w:rPr>
        <w:t>Изучение и анализ нормативных документов, регламентирующих реализацию программ спортивной подготовки и дополнительных общеобразовательных программ в области физической культуры и спорта.</w:t>
      </w:r>
    </w:p>
    <w:p w14:paraId="2BF418E5" w14:textId="516C8AC1" w:rsidR="00EF70D9" w:rsidRDefault="00EF70D9" w:rsidP="00EF70D9">
      <w:pPr>
        <w:widowControl w:val="0"/>
        <w:spacing w:after="0" w:line="276" w:lineRule="auto"/>
        <w:ind w:firstLine="709"/>
        <w:jc w:val="both"/>
        <w:rPr>
          <w:rFonts w:ascii="Times New Roman" w:eastAsia="Times New Roman" w:hAnsi="Times New Roman" w:cs="Times New Roman"/>
          <w:color w:val="000000"/>
          <w:kern w:val="0"/>
          <w:lang w:bidi="en-US"/>
          <w14:ligatures w14:val="none"/>
        </w:rPr>
      </w:pPr>
      <w:r>
        <w:rPr>
          <w:rFonts w:ascii="Times New Roman" w:eastAsia="Times New Roman" w:hAnsi="Times New Roman" w:cs="Times New Roman"/>
          <w:b/>
          <w:bCs/>
          <w:color w:val="000000"/>
          <w:kern w:val="0"/>
          <w:lang w:bidi="en-US"/>
          <w14:ligatures w14:val="none"/>
        </w:rPr>
        <w:t xml:space="preserve">П. </w:t>
      </w:r>
      <w:r w:rsidRPr="007B41DA">
        <w:rPr>
          <w:rFonts w:ascii="Times New Roman" w:eastAsia="Times New Roman" w:hAnsi="Times New Roman" w:cs="Times New Roman"/>
          <w:color w:val="000000"/>
          <w:kern w:val="0"/>
          <w:lang w:bidi="en-US"/>
          <w14:ligatures w14:val="none"/>
        </w:rPr>
        <w:t>Особенности построения процесса спортивной подготовки в ИВС.</w:t>
      </w:r>
      <w:r>
        <w:rPr>
          <w:rFonts w:ascii="Times New Roman" w:eastAsia="Times New Roman" w:hAnsi="Times New Roman" w:cs="Times New Roman"/>
          <w:color w:val="000000"/>
          <w:kern w:val="0"/>
          <w:lang w:bidi="en-US"/>
          <w14:ligatures w14:val="none"/>
        </w:rPr>
        <w:t xml:space="preserve"> </w:t>
      </w:r>
      <w:r w:rsidRPr="007B41DA">
        <w:rPr>
          <w:rFonts w:ascii="Times New Roman" w:eastAsia="Times New Roman" w:hAnsi="Times New Roman" w:cs="Times New Roman"/>
          <w:color w:val="000000"/>
          <w:kern w:val="0"/>
          <w:lang w:bidi="en-US"/>
          <w14:ligatures w14:val="none"/>
        </w:rPr>
        <w:t>Требования к планированию спортивной подготовки.</w:t>
      </w:r>
      <w:r>
        <w:rPr>
          <w:rFonts w:ascii="Times New Roman" w:eastAsia="Times New Roman" w:hAnsi="Times New Roman" w:cs="Times New Roman"/>
          <w:color w:val="000000"/>
          <w:kern w:val="0"/>
          <w:lang w:bidi="en-US"/>
          <w14:ligatures w14:val="none"/>
        </w:rPr>
        <w:t xml:space="preserve"> </w:t>
      </w:r>
      <w:r w:rsidRPr="007B41DA">
        <w:rPr>
          <w:rFonts w:ascii="Times New Roman" w:eastAsia="Times New Roman" w:hAnsi="Times New Roman" w:cs="Times New Roman"/>
          <w:color w:val="000000"/>
          <w:kern w:val="0"/>
          <w:lang w:bidi="en-US"/>
          <w14:ligatures w14:val="none"/>
        </w:rPr>
        <w:t>Технология планирования тренировочного и соревновательного процесса в ИВС.</w:t>
      </w:r>
      <w:r>
        <w:rPr>
          <w:rFonts w:ascii="Times New Roman" w:eastAsia="Times New Roman" w:hAnsi="Times New Roman" w:cs="Times New Roman"/>
          <w:color w:val="000000"/>
          <w:kern w:val="0"/>
          <w:lang w:bidi="en-US"/>
          <w14:ligatures w14:val="none"/>
        </w:rPr>
        <w:t xml:space="preserve"> </w:t>
      </w:r>
      <w:r w:rsidRPr="007B41DA">
        <w:rPr>
          <w:rFonts w:ascii="Times New Roman" w:eastAsia="Times New Roman" w:hAnsi="Times New Roman" w:cs="Times New Roman"/>
          <w:color w:val="000000"/>
          <w:kern w:val="0"/>
          <w:lang w:bidi="en-US"/>
          <w14:ligatures w14:val="none"/>
        </w:rPr>
        <w:t>Анализ планов спортивной подготовки, документов, обеспечивающих реализацию дополнительных общеобразовательных программ в области физической культуры и спорта.</w:t>
      </w:r>
      <w:r>
        <w:rPr>
          <w:rFonts w:ascii="Times New Roman" w:eastAsia="Times New Roman" w:hAnsi="Times New Roman" w:cs="Times New Roman"/>
          <w:color w:val="000000"/>
          <w:kern w:val="0"/>
          <w:lang w:bidi="en-US"/>
          <w14:ligatures w14:val="none"/>
        </w:rPr>
        <w:t xml:space="preserve"> </w:t>
      </w:r>
      <w:r w:rsidRPr="007B41DA">
        <w:rPr>
          <w:rFonts w:ascii="Times New Roman" w:eastAsia="Times New Roman" w:hAnsi="Times New Roman" w:cs="Times New Roman"/>
          <w:color w:val="000000"/>
          <w:kern w:val="0"/>
          <w:lang w:bidi="en-US"/>
          <w14:ligatures w14:val="none"/>
        </w:rPr>
        <w:t>Планирование тренировочного и соревновательного процессов в ИВС с учётом особенностей реализуемой программы, этапа спортивной подготовки.</w:t>
      </w:r>
      <w:r>
        <w:rPr>
          <w:rFonts w:ascii="Times New Roman" w:eastAsia="Times New Roman" w:hAnsi="Times New Roman" w:cs="Times New Roman"/>
          <w:color w:val="000000"/>
          <w:kern w:val="0"/>
          <w:lang w:bidi="en-US"/>
          <w14:ligatures w14:val="none"/>
        </w:rPr>
        <w:t xml:space="preserve"> </w:t>
      </w:r>
      <w:r w:rsidRPr="007B41DA">
        <w:rPr>
          <w:rFonts w:ascii="Times New Roman" w:eastAsia="Times New Roman" w:hAnsi="Times New Roman" w:cs="Times New Roman"/>
          <w:color w:val="000000"/>
          <w:kern w:val="0"/>
          <w:lang w:bidi="en-US"/>
          <w14:ligatures w14:val="none"/>
        </w:rPr>
        <w:t>Разработка планов спортивной подготовки, в том числе, в части, касающейся организации общей, специальной подготовки.</w:t>
      </w:r>
      <w:r>
        <w:rPr>
          <w:rFonts w:ascii="Times New Roman" w:eastAsia="Times New Roman" w:hAnsi="Times New Roman" w:cs="Times New Roman"/>
          <w:color w:val="000000"/>
          <w:kern w:val="0"/>
          <w:lang w:bidi="en-US"/>
          <w14:ligatures w14:val="none"/>
        </w:rPr>
        <w:t xml:space="preserve"> </w:t>
      </w:r>
      <w:r w:rsidRPr="007B41DA">
        <w:rPr>
          <w:rFonts w:ascii="Times New Roman" w:eastAsia="Times New Roman" w:hAnsi="Times New Roman" w:cs="Times New Roman"/>
          <w:color w:val="000000"/>
          <w:kern w:val="0"/>
          <w:lang w:bidi="en-US"/>
          <w14:ligatures w14:val="none"/>
        </w:rPr>
        <w:t>Разработка документов, обеспечивающих реализацию дополнительных общеобразовательных программ в области физической культуры и спорта.</w:t>
      </w:r>
    </w:p>
    <w:p w14:paraId="1F30FED2" w14:textId="4E6BD9BD" w:rsidR="0037447E" w:rsidRPr="0037447E" w:rsidRDefault="0037447E" w:rsidP="000E2384">
      <w:pPr>
        <w:widowControl w:val="0"/>
        <w:spacing w:after="0" w:line="276" w:lineRule="auto"/>
        <w:ind w:firstLine="709"/>
        <w:jc w:val="both"/>
        <w:rPr>
          <w:rFonts w:ascii="Times New Roman" w:eastAsia="Times New Roman" w:hAnsi="Times New Roman" w:cs="Times New Roman"/>
          <w:b/>
          <w:bCs/>
          <w:color w:val="000000"/>
          <w:kern w:val="0"/>
          <w:lang w:eastAsia="ru-RU" w:bidi="ru-RU"/>
          <w14:ligatures w14:val="none"/>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1162"/>
        <w:gridCol w:w="1166"/>
        <w:gridCol w:w="771"/>
        <w:gridCol w:w="391"/>
        <w:gridCol w:w="1152"/>
        <w:gridCol w:w="1166"/>
        <w:gridCol w:w="390"/>
        <w:gridCol w:w="786"/>
        <w:gridCol w:w="1162"/>
        <w:gridCol w:w="1152"/>
      </w:tblGrid>
      <w:tr w:rsidR="00523BB0" w:rsidRPr="00523BB0" w14:paraId="354459E7" w14:textId="77777777" w:rsidTr="00AF746B">
        <w:trPr>
          <w:trHeight w:hRule="exact" w:val="506"/>
          <w:jc w:val="center"/>
        </w:trPr>
        <w:tc>
          <w:tcPr>
            <w:tcW w:w="9298" w:type="dxa"/>
            <w:gridSpan w:val="10"/>
            <w:tcBorders>
              <w:top w:val="single" w:sz="4" w:space="0" w:color="auto"/>
              <w:left w:val="single" w:sz="4" w:space="0" w:color="auto"/>
              <w:right w:val="single" w:sz="4" w:space="0" w:color="auto"/>
            </w:tcBorders>
            <w:shd w:val="clear" w:color="auto" w:fill="FFFFFF" w:themeFill="background1"/>
            <w:vAlign w:val="bottom"/>
          </w:tcPr>
          <w:p w14:paraId="4484C9F3" w14:textId="58D5EB98" w:rsidR="00523BB0" w:rsidRPr="00523BB0" w:rsidRDefault="00523BB0" w:rsidP="00523BB0">
            <w:pPr>
              <w:widowControl w:val="0"/>
              <w:spacing w:after="0" w:line="226" w:lineRule="auto"/>
              <w:jc w:val="center"/>
              <w:rPr>
                <w:rFonts w:ascii="Times New Roman" w:eastAsia="Times New Roman" w:hAnsi="Times New Roman" w:cs="Times New Roman"/>
                <w:color w:val="000000"/>
                <w:kern w:val="0"/>
                <w:lang w:eastAsia="ru-RU" w:bidi="ru-RU"/>
                <w14:ligatures w14:val="none"/>
              </w:rPr>
            </w:pPr>
            <w:r w:rsidRPr="00523BB0">
              <w:rPr>
                <w:rFonts w:ascii="Times New Roman" w:eastAsia="Times New Roman" w:hAnsi="Times New Roman" w:cs="Times New Roman"/>
                <w:color w:val="000000"/>
                <w:kern w:val="0"/>
                <w:lang w:eastAsia="ru-RU" w:bidi="ru-RU"/>
                <w14:ligatures w14:val="none"/>
              </w:rPr>
              <w:t>УЧЕБНАЯ ДИСЦИПЛИНА «</w:t>
            </w:r>
            <w:r w:rsidR="00B747E2">
              <w:rPr>
                <w:rFonts w:ascii="Times New Roman" w:eastAsia="Times New Roman" w:hAnsi="Times New Roman" w:cs="Times New Roman"/>
                <w:color w:val="000000"/>
                <w:kern w:val="0"/>
                <w:lang w:eastAsia="ru-RU" w:bidi="ru-RU"/>
                <w14:ligatures w14:val="none"/>
              </w:rPr>
              <w:t>Инновационные технологии в спорте</w:t>
            </w:r>
            <w:r w:rsidRPr="00523BB0">
              <w:rPr>
                <w:rFonts w:ascii="Times New Roman" w:eastAsia="Times New Roman" w:hAnsi="Times New Roman" w:cs="Times New Roman"/>
                <w:color w:val="000000"/>
                <w:kern w:val="0"/>
                <w:lang w:eastAsia="ru-RU" w:bidi="ru-RU"/>
                <w14:ligatures w14:val="none"/>
              </w:rPr>
              <w:t>»</w:t>
            </w:r>
            <w:r w:rsidR="007109A2">
              <w:rPr>
                <w:rFonts w:ascii="Times New Roman" w:eastAsia="Times New Roman" w:hAnsi="Times New Roman" w:cs="Times New Roman"/>
                <w:color w:val="000000"/>
                <w:kern w:val="0"/>
                <w:lang w:eastAsia="ru-RU" w:bidi="ru-RU"/>
                <w14:ligatures w14:val="none"/>
              </w:rPr>
              <w:t xml:space="preserve"> </w:t>
            </w:r>
            <w:r w:rsidR="007D0F9C" w:rsidRPr="007D0F9C">
              <w:rPr>
                <w:rFonts w:ascii="Times New Roman" w:eastAsia="Times New Roman" w:hAnsi="Times New Roman" w:cs="Times New Roman"/>
                <w:color w:val="000000"/>
                <w:kern w:val="0"/>
                <w:highlight w:val="green"/>
                <w:lang w:eastAsia="ru-RU" w:bidi="ru-RU"/>
                <w14:ligatures w14:val="none"/>
              </w:rPr>
              <w:t>Доценко Ю. А.</w:t>
            </w:r>
          </w:p>
        </w:tc>
      </w:tr>
      <w:tr w:rsidR="00AF117A" w:rsidRPr="00523BB0" w14:paraId="1CAF763C" w14:textId="77777777" w:rsidTr="00AF117A">
        <w:trPr>
          <w:trHeight w:hRule="exact" w:val="386"/>
          <w:jc w:val="center"/>
        </w:trPr>
        <w:tc>
          <w:tcPr>
            <w:tcW w:w="3099" w:type="dxa"/>
            <w:gridSpan w:val="3"/>
            <w:tcBorders>
              <w:top w:val="single" w:sz="4" w:space="0" w:color="auto"/>
              <w:left w:val="single" w:sz="4" w:space="0" w:color="auto"/>
              <w:right w:val="single" w:sz="4" w:space="0" w:color="auto"/>
            </w:tcBorders>
          </w:tcPr>
          <w:p w14:paraId="2B336960" w14:textId="7BEA0471" w:rsidR="00AF117A" w:rsidRPr="00AF746B" w:rsidRDefault="00AF117A" w:rsidP="00AF117A">
            <w:pPr>
              <w:widowControl w:val="0"/>
              <w:spacing w:after="0" w:line="226" w:lineRule="auto"/>
              <w:jc w:val="center"/>
              <w:rPr>
                <w:rFonts w:ascii="Times New Roman" w:eastAsia="Times New Roman" w:hAnsi="Times New Roman" w:cs="Times New Roman"/>
                <w:color w:val="000000"/>
                <w:kern w:val="0"/>
                <w:lang w:eastAsia="ru-RU" w:bidi="ru-RU"/>
                <w14:ligatures w14:val="none"/>
              </w:rPr>
            </w:pPr>
            <w:r w:rsidRPr="00AF746B">
              <w:rPr>
                <w:rFonts w:ascii="Times New Roman" w:hAnsi="Times New Roman" w:cs="Times New Roman"/>
              </w:rPr>
              <w:t>ПК</w:t>
            </w:r>
          </w:p>
        </w:tc>
        <w:tc>
          <w:tcPr>
            <w:tcW w:w="3099" w:type="dxa"/>
            <w:gridSpan w:val="4"/>
            <w:tcBorders>
              <w:top w:val="single" w:sz="4" w:space="0" w:color="auto"/>
              <w:left w:val="single" w:sz="4" w:space="0" w:color="auto"/>
              <w:right w:val="single" w:sz="4" w:space="0" w:color="auto"/>
            </w:tcBorders>
          </w:tcPr>
          <w:p w14:paraId="6E5E47F0" w14:textId="5BB94D5F" w:rsidR="00AF117A" w:rsidRPr="00AF746B" w:rsidRDefault="00AF117A" w:rsidP="00AF117A">
            <w:pPr>
              <w:widowControl w:val="0"/>
              <w:spacing w:after="0" w:line="226" w:lineRule="auto"/>
              <w:jc w:val="center"/>
              <w:rPr>
                <w:rFonts w:ascii="Times New Roman" w:eastAsia="Times New Roman" w:hAnsi="Times New Roman" w:cs="Times New Roman"/>
                <w:color w:val="000000"/>
                <w:kern w:val="0"/>
                <w:lang w:eastAsia="ru-RU" w:bidi="ru-RU"/>
                <w14:ligatures w14:val="none"/>
              </w:rPr>
            </w:pPr>
            <w:r w:rsidRPr="00AF746B">
              <w:rPr>
                <w:rFonts w:ascii="Times New Roman" w:hAnsi="Times New Roman" w:cs="Times New Roman"/>
              </w:rPr>
              <w:t>ФПК</w:t>
            </w:r>
          </w:p>
        </w:tc>
        <w:tc>
          <w:tcPr>
            <w:tcW w:w="3100" w:type="dxa"/>
            <w:gridSpan w:val="3"/>
            <w:tcBorders>
              <w:top w:val="single" w:sz="4" w:space="0" w:color="auto"/>
              <w:left w:val="single" w:sz="4" w:space="0" w:color="auto"/>
              <w:right w:val="single" w:sz="4" w:space="0" w:color="auto"/>
            </w:tcBorders>
          </w:tcPr>
          <w:p w14:paraId="52B24936" w14:textId="6EDA2C1F" w:rsidR="00AF117A" w:rsidRPr="00AF746B" w:rsidRDefault="00AF117A" w:rsidP="00AF117A">
            <w:pPr>
              <w:widowControl w:val="0"/>
              <w:spacing w:after="0" w:line="226" w:lineRule="auto"/>
              <w:jc w:val="center"/>
              <w:rPr>
                <w:rFonts w:ascii="Times New Roman" w:eastAsia="Times New Roman" w:hAnsi="Times New Roman" w:cs="Times New Roman"/>
                <w:color w:val="000000"/>
                <w:kern w:val="0"/>
                <w:lang w:eastAsia="ru-RU" w:bidi="ru-RU"/>
                <w14:ligatures w14:val="none"/>
              </w:rPr>
            </w:pPr>
            <w:r w:rsidRPr="00AF746B">
              <w:rPr>
                <w:rFonts w:ascii="Times New Roman" w:hAnsi="Times New Roman" w:cs="Times New Roman"/>
              </w:rPr>
              <w:t>ОПК</w:t>
            </w:r>
          </w:p>
        </w:tc>
      </w:tr>
      <w:tr w:rsidR="00AF117A" w:rsidRPr="00523BB0" w14:paraId="3EEE26DA" w14:textId="77777777" w:rsidTr="00AF117A">
        <w:trPr>
          <w:trHeight w:hRule="exact" w:val="419"/>
          <w:jc w:val="center"/>
        </w:trPr>
        <w:tc>
          <w:tcPr>
            <w:tcW w:w="3099" w:type="dxa"/>
            <w:gridSpan w:val="3"/>
            <w:tcBorders>
              <w:top w:val="single" w:sz="4" w:space="0" w:color="auto"/>
              <w:left w:val="single" w:sz="4" w:space="0" w:color="auto"/>
              <w:right w:val="single" w:sz="4" w:space="0" w:color="auto"/>
            </w:tcBorders>
          </w:tcPr>
          <w:p w14:paraId="664865DD" w14:textId="61206D52" w:rsidR="00AF117A" w:rsidRPr="00AF746B" w:rsidRDefault="00AF117A" w:rsidP="00AF117A">
            <w:pPr>
              <w:widowControl w:val="0"/>
              <w:spacing w:after="0" w:line="226" w:lineRule="auto"/>
              <w:jc w:val="center"/>
              <w:rPr>
                <w:rFonts w:ascii="Times New Roman" w:eastAsia="Times New Roman" w:hAnsi="Times New Roman" w:cs="Times New Roman"/>
                <w:color w:val="000000"/>
                <w:kern w:val="0"/>
                <w:lang w:eastAsia="ru-RU" w:bidi="ru-RU"/>
                <w14:ligatures w14:val="none"/>
              </w:rPr>
            </w:pPr>
            <w:r w:rsidRPr="00AF746B">
              <w:rPr>
                <w:rFonts w:ascii="Times New Roman" w:hAnsi="Times New Roman" w:cs="Times New Roman"/>
              </w:rPr>
              <w:t>1</w:t>
            </w:r>
          </w:p>
        </w:tc>
        <w:tc>
          <w:tcPr>
            <w:tcW w:w="3099" w:type="dxa"/>
            <w:gridSpan w:val="4"/>
            <w:tcBorders>
              <w:top w:val="single" w:sz="4" w:space="0" w:color="auto"/>
              <w:left w:val="single" w:sz="4" w:space="0" w:color="auto"/>
              <w:right w:val="single" w:sz="4" w:space="0" w:color="auto"/>
            </w:tcBorders>
          </w:tcPr>
          <w:p w14:paraId="0278BE7C" w14:textId="49F5B5EE" w:rsidR="00AF117A" w:rsidRPr="00AF746B" w:rsidRDefault="00AF117A" w:rsidP="00AF117A">
            <w:pPr>
              <w:widowControl w:val="0"/>
              <w:spacing w:after="0" w:line="226" w:lineRule="auto"/>
              <w:jc w:val="center"/>
              <w:rPr>
                <w:rFonts w:ascii="Times New Roman" w:eastAsia="Times New Roman" w:hAnsi="Times New Roman" w:cs="Times New Roman"/>
                <w:color w:val="000000"/>
                <w:kern w:val="0"/>
                <w:lang w:eastAsia="ru-RU" w:bidi="ru-RU"/>
                <w14:ligatures w14:val="none"/>
              </w:rPr>
            </w:pPr>
            <w:r w:rsidRPr="00AF746B">
              <w:rPr>
                <w:rFonts w:ascii="Times New Roman" w:hAnsi="Times New Roman" w:cs="Times New Roman"/>
              </w:rPr>
              <w:t>—</w:t>
            </w:r>
          </w:p>
        </w:tc>
        <w:tc>
          <w:tcPr>
            <w:tcW w:w="3100" w:type="dxa"/>
            <w:gridSpan w:val="3"/>
            <w:tcBorders>
              <w:top w:val="single" w:sz="4" w:space="0" w:color="auto"/>
              <w:left w:val="single" w:sz="4" w:space="0" w:color="auto"/>
              <w:right w:val="single" w:sz="4" w:space="0" w:color="auto"/>
            </w:tcBorders>
          </w:tcPr>
          <w:p w14:paraId="01A20032" w14:textId="228F19FB" w:rsidR="00AF117A" w:rsidRPr="00AF746B" w:rsidRDefault="00AF746B" w:rsidP="00AF117A">
            <w:pPr>
              <w:widowControl w:val="0"/>
              <w:spacing w:after="0" w:line="226" w:lineRule="auto"/>
              <w:jc w:val="center"/>
              <w:rPr>
                <w:rFonts w:ascii="Times New Roman" w:eastAsia="Times New Roman" w:hAnsi="Times New Roman" w:cs="Times New Roman"/>
                <w:color w:val="000000"/>
                <w:kern w:val="0"/>
                <w:lang w:eastAsia="ru-RU" w:bidi="ru-RU"/>
                <w14:ligatures w14:val="none"/>
              </w:rPr>
            </w:pPr>
            <w:r w:rsidRPr="00AF746B">
              <w:rPr>
                <w:rFonts w:ascii="Times New Roman" w:hAnsi="Times New Roman" w:cs="Times New Roman"/>
              </w:rPr>
              <w:t>16</w:t>
            </w:r>
          </w:p>
        </w:tc>
      </w:tr>
      <w:tr w:rsidR="00523BB0" w:rsidRPr="00523BB0" w14:paraId="336BC2F0" w14:textId="77777777" w:rsidTr="00AF746B">
        <w:trPr>
          <w:trHeight w:hRule="exact" w:val="310"/>
          <w:jc w:val="center"/>
        </w:trPr>
        <w:tc>
          <w:tcPr>
            <w:tcW w:w="9298" w:type="dxa"/>
            <w:gridSpan w:val="10"/>
            <w:tcBorders>
              <w:top w:val="single" w:sz="4" w:space="0" w:color="auto"/>
              <w:left w:val="single" w:sz="4" w:space="0" w:color="auto"/>
              <w:right w:val="single" w:sz="4" w:space="0" w:color="auto"/>
            </w:tcBorders>
            <w:vAlign w:val="bottom"/>
          </w:tcPr>
          <w:p w14:paraId="1A39B89B" w14:textId="66260355" w:rsidR="00523BB0" w:rsidRPr="00CF684F" w:rsidRDefault="00AF746B" w:rsidP="00AF746B">
            <w:pPr>
              <w:widowControl w:val="0"/>
              <w:spacing w:after="0" w:line="221" w:lineRule="auto"/>
              <w:jc w:val="center"/>
              <w:rPr>
                <w:rFonts w:ascii="Times New Roman" w:eastAsia="Times New Roman" w:hAnsi="Times New Roman" w:cs="Times New Roman"/>
                <w:color w:val="000000"/>
                <w:kern w:val="0"/>
                <w:highlight w:val="yellow"/>
                <w:lang w:eastAsia="ru-RU" w:bidi="ru-RU"/>
                <w14:ligatures w14:val="none"/>
              </w:rPr>
            </w:pPr>
            <w:r w:rsidRPr="002F1CA6">
              <w:rPr>
                <w:rFonts w:ascii="Times New Roman" w:eastAsia="Times New Roman" w:hAnsi="Times New Roman" w:cs="Times New Roman"/>
                <w:color w:val="000000"/>
                <w:kern w:val="0"/>
                <w:lang w:eastAsia="ru-RU" w:bidi="ru-RU"/>
                <w14:ligatures w14:val="none"/>
              </w:rPr>
              <w:t>ТЕМА 1 «</w:t>
            </w:r>
            <w:r w:rsidRPr="002F1CA6">
              <w:rPr>
                <w:rFonts w:ascii="Times New Roman" w:hAnsi="Times New Roman" w:cs="Times New Roman"/>
              </w:rPr>
              <w:t>Цифровые технологии и аналитика данных в спортивной подготовке</w:t>
            </w:r>
            <w:r w:rsidRPr="002F1CA6">
              <w:rPr>
                <w:rFonts w:ascii="Times New Roman" w:eastAsia="Times New Roman" w:hAnsi="Times New Roman" w:cs="Times New Roman"/>
                <w:color w:val="000000"/>
                <w:kern w:val="0"/>
                <w:lang w:eastAsia="ru-RU" w:bidi="ru-RU"/>
                <w14:ligatures w14:val="none"/>
              </w:rPr>
              <w:t>»</w:t>
            </w:r>
          </w:p>
        </w:tc>
      </w:tr>
      <w:tr w:rsidR="00523BB0" w:rsidRPr="00523BB0" w14:paraId="15DD0D54" w14:textId="77777777" w:rsidTr="000E0506">
        <w:trPr>
          <w:trHeight w:hRule="exact" w:val="312"/>
          <w:jc w:val="center"/>
        </w:trPr>
        <w:tc>
          <w:tcPr>
            <w:tcW w:w="1162" w:type="dxa"/>
            <w:tcBorders>
              <w:top w:val="single" w:sz="4" w:space="0" w:color="auto"/>
              <w:left w:val="single" w:sz="4" w:space="0" w:color="auto"/>
            </w:tcBorders>
            <w:vAlign w:val="bottom"/>
          </w:tcPr>
          <w:p w14:paraId="4822469B" w14:textId="46CEDAB8" w:rsidR="00523BB0" w:rsidRPr="00AF746B" w:rsidRDefault="00523BB0"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AF746B">
              <w:rPr>
                <w:rFonts w:ascii="Times New Roman" w:eastAsia="Times New Roman" w:hAnsi="Times New Roman" w:cs="Times New Roman"/>
                <w:color w:val="000000"/>
                <w:kern w:val="0"/>
                <w:lang w:eastAsia="ru-RU" w:bidi="ru-RU"/>
                <w14:ligatures w14:val="none"/>
              </w:rPr>
              <w:t>■</w:t>
            </w:r>
            <w:r w:rsidR="001E4CEB" w:rsidRPr="00AF746B">
              <w:rPr>
                <w:rFonts w:ascii="Times New Roman" w:eastAsia="Times New Roman" w:hAnsi="Times New Roman" w:cs="Times New Roman"/>
                <w:color w:val="000000"/>
                <w:kern w:val="0"/>
                <w:lang w:eastAsia="ru-RU" w:bidi="ru-RU"/>
                <w14:ligatures w14:val="none"/>
              </w:rPr>
              <w:t>Е</w:t>
            </w:r>
          </w:p>
        </w:tc>
        <w:tc>
          <w:tcPr>
            <w:tcW w:w="1166" w:type="dxa"/>
            <w:tcBorders>
              <w:top w:val="single" w:sz="4" w:space="0" w:color="auto"/>
              <w:left w:val="single" w:sz="4" w:space="0" w:color="auto"/>
            </w:tcBorders>
            <w:vAlign w:val="bottom"/>
          </w:tcPr>
          <w:p w14:paraId="65FB84D8" w14:textId="368444A7" w:rsidR="00523BB0" w:rsidRPr="00AF746B" w:rsidRDefault="001E4CEB"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AF746B">
              <w:rPr>
                <w:rFonts w:ascii="Times New Roman" w:eastAsia="Times New Roman" w:hAnsi="Times New Roman" w:cs="Times New Roman"/>
                <w:color w:val="000000"/>
                <w:kern w:val="0"/>
                <w:lang w:eastAsia="ru-RU" w:bidi="ru-RU"/>
                <w14:ligatures w14:val="none"/>
              </w:rPr>
              <w:t>сердце</w:t>
            </w:r>
          </w:p>
        </w:tc>
        <w:tc>
          <w:tcPr>
            <w:tcW w:w="1162" w:type="dxa"/>
            <w:gridSpan w:val="2"/>
            <w:tcBorders>
              <w:top w:val="single" w:sz="4" w:space="0" w:color="auto"/>
              <w:left w:val="single" w:sz="4" w:space="0" w:color="auto"/>
            </w:tcBorders>
            <w:vAlign w:val="bottom"/>
          </w:tcPr>
          <w:p w14:paraId="7D2438D1" w14:textId="77777777" w:rsidR="00523BB0" w:rsidRPr="00AF746B" w:rsidRDefault="00523BB0"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AF746B">
              <w:rPr>
                <w:rFonts w:ascii="Times New Roman" w:eastAsia="Times New Roman" w:hAnsi="Times New Roman" w:cs="Times New Roman"/>
                <w:color w:val="000000"/>
                <w:kern w:val="0"/>
                <w:lang w:eastAsia="ru-RU" w:bidi="ru-RU"/>
                <w14:ligatures w14:val="none"/>
              </w:rPr>
              <w:t>Л</w:t>
            </w:r>
          </w:p>
        </w:tc>
        <w:tc>
          <w:tcPr>
            <w:tcW w:w="1152" w:type="dxa"/>
            <w:tcBorders>
              <w:top w:val="single" w:sz="4" w:space="0" w:color="auto"/>
              <w:left w:val="single" w:sz="4" w:space="0" w:color="auto"/>
            </w:tcBorders>
            <w:vAlign w:val="bottom"/>
          </w:tcPr>
          <w:p w14:paraId="71A4AEC5" w14:textId="77777777" w:rsidR="00523BB0" w:rsidRPr="00AF746B" w:rsidRDefault="00523BB0"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AF746B">
              <w:rPr>
                <w:rFonts w:ascii="Times New Roman" w:eastAsia="Times New Roman" w:hAnsi="Times New Roman" w:cs="Times New Roman"/>
                <w:color w:val="000000"/>
                <w:kern w:val="0"/>
                <w:lang w:eastAsia="ru-RU" w:bidi="ru-RU"/>
                <w14:ligatures w14:val="none"/>
              </w:rPr>
              <w:t>П</w:t>
            </w:r>
          </w:p>
        </w:tc>
        <w:tc>
          <w:tcPr>
            <w:tcW w:w="1166" w:type="dxa"/>
            <w:tcBorders>
              <w:top w:val="single" w:sz="4" w:space="0" w:color="auto"/>
              <w:left w:val="single" w:sz="4" w:space="0" w:color="auto"/>
            </w:tcBorders>
            <w:vAlign w:val="bottom"/>
          </w:tcPr>
          <w:p w14:paraId="55D1BDB7" w14:textId="77777777" w:rsidR="00523BB0" w:rsidRPr="00AF746B" w:rsidRDefault="00523BB0"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AF746B">
              <w:rPr>
                <w:rFonts w:ascii="Times New Roman" w:eastAsia="Times New Roman" w:hAnsi="Times New Roman" w:cs="Times New Roman"/>
                <w:color w:val="000000"/>
                <w:kern w:val="0"/>
                <w:lang w:val="en-US" w:bidi="en-US"/>
                <w14:ligatures w14:val="none"/>
              </w:rPr>
              <w:t>L</w:t>
            </w:r>
          </w:p>
        </w:tc>
        <w:tc>
          <w:tcPr>
            <w:tcW w:w="1176" w:type="dxa"/>
            <w:gridSpan w:val="2"/>
            <w:tcBorders>
              <w:top w:val="single" w:sz="4" w:space="0" w:color="auto"/>
              <w:left w:val="single" w:sz="4" w:space="0" w:color="auto"/>
            </w:tcBorders>
            <w:vAlign w:val="bottom"/>
          </w:tcPr>
          <w:p w14:paraId="6A6802F3" w14:textId="544C1B4D" w:rsidR="00523BB0" w:rsidRPr="00AF746B" w:rsidRDefault="00523BB0"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AF746B">
              <w:rPr>
                <w:rFonts w:ascii="Times New Roman" w:eastAsia="Times New Roman" w:hAnsi="Times New Roman" w:cs="Times New Roman"/>
                <w:color w:val="000000"/>
                <w:kern w:val="0"/>
                <w:lang w:eastAsia="ru-RU" w:bidi="ru-RU"/>
                <w14:ligatures w14:val="none"/>
              </w:rPr>
              <w:t>К</w:t>
            </w:r>
          </w:p>
        </w:tc>
        <w:tc>
          <w:tcPr>
            <w:tcW w:w="1162" w:type="dxa"/>
            <w:tcBorders>
              <w:top w:val="single" w:sz="4" w:space="0" w:color="auto"/>
              <w:left w:val="single" w:sz="4" w:space="0" w:color="auto"/>
            </w:tcBorders>
            <w:vAlign w:val="bottom"/>
          </w:tcPr>
          <w:p w14:paraId="33460C94" w14:textId="77777777" w:rsidR="00523BB0" w:rsidRPr="00AF746B" w:rsidRDefault="00523BB0"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AF746B">
              <w:rPr>
                <w:rFonts w:ascii="Times New Roman" w:eastAsia="Times New Roman" w:hAnsi="Times New Roman" w:cs="Times New Roman"/>
                <w:color w:val="000000"/>
                <w:kern w:val="0"/>
                <w:lang w:eastAsia="ru-RU" w:bidi="ru-RU"/>
                <w14:ligatures w14:val="none"/>
              </w:rPr>
              <w:t>А</w:t>
            </w:r>
          </w:p>
        </w:tc>
        <w:tc>
          <w:tcPr>
            <w:tcW w:w="1152" w:type="dxa"/>
            <w:tcBorders>
              <w:top w:val="single" w:sz="4" w:space="0" w:color="auto"/>
              <w:left w:val="single" w:sz="4" w:space="0" w:color="auto"/>
              <w:right w:val="single" w:sz="4" w:space="0" w:color="auto"/>
            </w:tcBorders>
            <w:vAlign w:val="bottom"/>
          </w:tcPr>
          <w:p w14:paraId="215D5D9D" w14:textId="77777777" w:rsidR="00523BB0" w:rsidRPr="00AF746B" w:rsidRDefault="00523BB0"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AF746B">
              <w:rPr>
                <w:rFonts w:ascii="Times New Roman" w:eastAsia="Times New Roman" w:hAnsi="Times New Roman" w:cs="Times New Roman"/>
                <w:color w:val="000000"/>
                <w:kern w:val="0"/>
                <w:lang w:val="en-US" w:bidi="en-US"/>
                <w14:ligatures w14:val="none"/>
              </w:rPr>
              <w:t>S</w:t>
            </w:r>
          </w:p>
        </w:tc>
      </w:tr>
      <w:tr w:rsidR="00523BB0" w:rsidRPr="00523BB0" w14:paraId="62797611" w14:textId="77777777" w:rsidTr="000E0506">
        <w:trPr>
          <w:trHeight w:hRule="exact" w:val="336"/>
          <w:jc w:val="center"/>
        </w:trPr>
        <w:tc>
          <w:tcPr>
            <w:tcW w:w="1162" w:type="dxa"/>
            <w:tcBorders>
              <w:top w:val="single" w:sz="4" w:space="0" w:color="auto"/>
              <w:left w:val="single" w:sz="4" w:space="0" w:color="auto"/>
              <w:bottom w:val="single" w:sz="4" w:space="0" w:color="auto"/>
            </w:tcBorders>
            <w:vAlign w:val="center"/>
          </w:tcPr>
          <w:p w14:paraId="5C551952" w14:textId="77777777" w:rsidR="00523BB0" w:rsidRPr="00AF746B" w:rsidRDefault="00523BB0"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AF746B">
              <w:rPr>
                <w:rFonts w:ascii="Times New Roman" w:eastAsia="Times New Roman" w:hAnsi="Times New Roman" w:cs="Times New Roman"/>
                <w:color w:val="000000"/>
                <w:kern w:val="0"/>
                <w:lang w:eastAsia="ru-RU" w:bidi="ru-RU"/>
                <w14:ligatures w14:val="none"/>
              </w:rPr>
              <w:t>2</w:t>
            </w:r>
          </w:p>
        </w:tc>
        <w:tc>
          <w:tcPr>
            <w:tcW w:w="1166" w:type="dxa"/>
            <w:tcBorders>
              <w:top w:val="single" w:sz="4" w:space="0" w:color="auto"/>
              <w:left w:val="single" w:sz="4" w:space="0" w:color="auto"/>
              <w:bottom w:val="single" w:sz="4" w:space="0" w:color="auto"/>
            </w:tcBorders>
            <w:vAlign w:val="center"/>
          </w:tcPr>
          <w:p w14:paraId="47B93568" w14:textId="77777777" w:rsidR="00523BB0" w:rsidRPr="00AF746B" w:rsidRDefault="00523BB0"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AF746B">
              <w:rPr>
                <w:rFonts w:ascii="Times New Roman" w:eastAsia="Times New Roman" w:hAnsi="Times New Roman" w:cs="Times New Roman"/>
                <w:color w:val="000000"/>
                <w:kern w:val="0"/>
                <w:lang w:eastAsia="ru-RU" w:bidi="ru-RU"/>
                <w14:ligatures w14:val="none"/>
              </w:rPr>
              <w:t>2</w:t>
            </w:r>
          </w:p>
        </w:tc>
        <w:tc>
          <w:tcPr>
            <w:tcW w:w="1162" w:type="dxa"/>
            <w:gridSpan w:val="2"/>
            <w:tcBorders>
              <w:top w:val="single" w:sz="4" w:space="0" w:color="auto"/>
              <w:left w:val="single" w:sz="4" w:space="0" w:color="auto"/>
              <w:bottom w:val="single" w:sz="4" w:space="0" w:color="auto"/>
            </w:tcBorders>
            <w:vAlign w:val="center"/>
          </w:tcPr>
          <w:p w14:paraId="2742AFB9" w14:textId="77777777" w:rsidR="00523BB0" w:rsidRPr="00AF746B" w:rsidRDefault="00523BB0"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AF746B">
              <w:rPr>
                <w:rFonts w:ascii="Times New Roman" w:eastAsia="Times New Roman" w:hAnsi="Times New Roman" w:cs="Times New Roman"/>
                <w:color w:val="000000"/>
                <w:kern w:val="0"/>
                <w:lang w:eastAsia="ru-RU" w:bidi="ru-RU"/>
                <w14:ligatures w14:val="none"/>
              </w:rPr>
              <w:t>2</w:t>
            </w:r>
          </w:p>
        </w:tc>
        <w:tc>
          <w:tcPr>
            <w:tcW w:w="1152" w:type="dxa"/>
            <w:tcBorders>
              <w:top w:val="single" w:sz="4" w:space="0" w:color="auto"/>
              <w:left w:val="single" w:sz="4" w:space="0" w:color="auto"/>
              <w:bottom w:val="single" w:sz="4" w:space="0" w:color="auto"/>
            </w:tcBorders>
            <w:vAlign w:val="center"/>
          </w:tcPr>
          <w:p w14:paraId="445C16FC" w14:textId="77777777" w:rsidR="00523BB0" w:rsidRPr="00AF746B" w:rsidRDefault="00523BB0"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AF746B">
              <w:rPr>
                <w:rFonts w:ascii="Times New Roman" w:eastAsia="Times New Roman" w:hAnsi="Times New Roman" w:cs="Times New Roman"/>
                <w:color w:val="000000"/>
                <w:kern w:val="0"/>
                <w:lang w:eastAsia="ru-RU" w:bidi="ru-RU"/>
                <w14:ligatures w14:val="none"/>
              </w:rPr>
              <w:t>—</w:t>
            </w:r>
          </w:p>
        </w:tc>
        <w:tc>
          <w:tcPr>
            <w:tcW w:w="1166" w:type="dxa"/>
            <w:tcBorders>
              <w:top w:val="single" w:sz="4" w:space="0" w:color="auto"/>
              <w:left w:val="single" w:sz="4" w:space="0" w:color="auto"/>
              <w:bottom w:val="single" w:sz="4" w:space="0" w:color="auto"/>
            </w:tcBorders>
            <w:vAlign w:val="center"/>
          </w:tcPr>
          <w:p w14:paraId="1BEAA607" w14:textId="77777777" w:rsidR="00523BB0" w:rsidRPr="00AF746B" w:rsidRDefault="00523BB0"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AF746B">
              <w:rPr>
                <w:rFonts w:ascii="Times New Roman" w:eastAsia="Times New Roman" w:hAnsi="Times New Roman" w:cs="Times New Roman"/>
                <w:color w:val="000000"/>
                <w:kern w:val="0"/>
                <w:lang w:eastAsia="ru-RU" w:bidi="ru-RU"/>
                <w14:ligatures w14:val="none"/>
              </w:rPr>
              <w:t>—</w:t>
            </w:r>
          </w:p>
        </w:tc>
        <w:tc>
          <w:tcPr>
            <w:tcW w:w="1176" w:type="dxa"/>
            <w:gridSpan w:val="2"/>
            <w:tcBorders>
              <w:top w:val="single" w:sz="4" w:space="0" w:color="auto"/>
              <w:left w:val="single" w:sz="4" w:space="0" w:color="auto"/>
              <w:bottom w:val="single" w:sz="4" w:space="0" w:color="auto"/>
            </w:tcBorders>
            <w:vAlign w:val="center"/>
          </w:tcPr>
          <w:p w14:paraId="13F02447" w14:textId="77777777" w:rsidR="00523BB0" w:rsidRPr="00AF746B" w:rsidRDefault="00523BB0"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AF746B">
              <w:rPr>
                <w:rFonts w:ascii="Times New Roman" w:eastAsia="Times New Roman" w:hAnsi="Times New Roman" w:cs="Times New Roman"/>
                <w:color w:val="000000"/>
                <w:kern w:val="0"/>
                <w:lang w:eastAsia="ru-RU" w:bidi="ru-RU"/>
                <w14:ligatures w14:val="none"/>
              </w:rPr>
              <w:t>—</w:t>
            </w:r>
          </w:p>
        </w:tc>
        <w:tc>
          <w:tcPr>
            <w:tcW w:w="1162" w:type="dxa"/>
            <w:tcBorders>
              <w:top w:val="single" w:sz="4" w:space="0" w:color="auto"/>
              <w:left w:val="single" w:sz="4" w:space="0" w:color="auto"/>
              <w:bottom w:val="single" w:sz="4" w:space="0" w:color="auto"/>
            </w:tcBorders>
            <w:vAlign w:val="center"/>
          </w:tcPr>
          <w:p w14:paraId="7EAC6113" w14:textId="77777777" w:rsidR="00523BB0" w:rsidRPr="00AF746B" w:rsidRDefault="00523BB0"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AF746B">
              <w:rPr>
                <w:rFonts w:ascii="Times New Roman" w:eastAsia="Times New Roman" w:hAnsi="Times New Roman" w:cs="Times New Roman"/>
                <w:color w:val="0D0A38"/>
                <w:kern w:val="0"/>
                <w:lang w:eastAsia="ru-RU" w:bidi="ru-RU"/>
                <w14:ligatures w14:val="none"/>
              </w:rPr>
              <w:t>—</w:t>
            </w:r>
          </w:p>
        </w:tc>
        <w:tc>
          <w:tcPr>
            <w:tcW w:w="1152" w:type="dxa"/>
            <w:tcBorders>
              <w:top w:val="single" w:sz="4" w:space="0" w:color="auto"/>
              <w:left w:val="single" w:sz="4" w:space="0" w:color="auto"/>
              <w:bottom w:val="single" w:sz="4" w:space="0" w:color="auto"/>
              <w:right w:val="single" w:sz="4" w:space="0" w:color="auto"/>
            </w:tcBorders>
            <w:vAlign w:val="center"/>
          </w:tcPr>
          <w:p w14:paraId="36151954" w14:textId="77777777" w:rsidR="00523BB0" w:rsidRPr="00AF746B" w:rsidRDefault="00523BB0"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AF746B">
              <w:rPr>
                <w:rFonts w:ascii="Times New Roman" w:eastAsia="Times New Roman" w:hAnsi="Times New Roman" w:cs="Times New Roman"/>
                <w:color w:val="000000"/>
                <w:kern w:val="0"/>
                <w:lang w:eastAsia="ru-RU" w:bidi="ru-RU"/>
                <w14:ligatures w14:val="none"/>
              </w:rPr>
              <w:t>—</w:t>
            </w:r>
          </w:p>
        </w:tc>
      </w:tr>
      <w:tr w:rsidR="00CF684F" w:rsidRPr="00523BB0" w14:paraId="6B5D2B8B" w14:textId="77777777" w:rsidTr="00B747E2">
        <w:trPr>
          <w:trHeight w:hRule="exact" w:val="533"/>
          <w:jc w:val="center"/>
        </w:trPr>
        <w:tc>
          <w:tcPr>
            <w:tcW w:w="9298" w:type="dxa"/>
            <w:gridSpan w:val="10"/>
            <w:tcBorders>
              <w:top w:val="single" w:sz="4" w:space="0" w:color="auto"/>
              <w:left w:val="single" w:sz="4" w:space="0" w:color="auto"/>
              <w:bottom w:val="single" w:sz="4" w:space="0" w:color="auto"/>
              <w:right w:val="single" w:sz="4" w:space="0" w:color="auto"/>
            </w:tcBorders>
            <w:vAlign w:val="center"/>
          </w:tcPr>
          <w:p w14:paraId="7B9DAF5B" w14:textId="18B1B963" w:rsidR="00CF684F" w:rsidRPr="00CF684F" w:rsidRDefault="00AF746B" w:rsidP="00523BB0">
            <w:pPr>
              <w:widowControl w:val="0"/>
              <w:spacing w:after="0" w:line="240" w:lineRule="auto"/>
              <w:jc w:val="center"/>
              <w:rPr>
                <w:rFonts w:ascii="Times New Roman" w:eastAsia="Times New Roman" w:hAnsi="Times New Roman" w:cs="Times New Roman"/>
                <w:color w:val="000000"/>
                <w:kern w:val="0"/>
                <w:highlight w:val="yellow"/>
                <w:lang w:eastAsia="ru-RU" w:bidi="ru-RU"/>
                <w14:ligatures w14:val="none"/>
              </w:rPr>
            </w:pPr>
            <w:r w:rsidRPr="002F1CA6">
              <w:rPr>
                <w:rFonts w:ascii="Times New Roman" w:eastAsia="Times New Roman" w:hAnsi="Times New Roman" w:cs="Times New Roman"/>
                <w:color w:val="000000"/>
                <w:kern w:val="0"/>
                <w:lang w:eastAsia="ru-RU" w:bidi="ru-RU"/>
                <w14:ligatures w14:val="none"/>
              </w:rPr>
              <w:t>ТЕМА 2 «</w:t>
            </w:r>
            <w:r w:rsidRPr="002F1CA6">
              <w:rPr>
                <w:rFonts w:ascii="Times New Roman" w:hAnsi="Times New Roman" w:cs="Times New Roman"/>
              </w:rPr>
              <w:t>Технологии восстановления и мониторинга функционального состояния спортсменов</w:t>
            </w:r>
            <w:r w:rsidRPr="002F1CA6">
              <w:rPr>
                <w:rFonts w:ascii="Times New Roman" w:eastAsia="Times New Roman" w:hAnsi="Times New Roman" w:cs="Times New Roman"/>
                <w:color w:val="000000"/>
                <w:kern w:val="0"/>
                <w:lang w:eastAsia="ru-RU" w:bidi="ru-RU"/>
                <w14:ligatures w14:val="none"/>
              </w:rPr>
              <w:t>»</w:t>
            </w:r>
          </w:p>
        </w:tc>
      </w:tr>
      <w:tr w:rsidR="00CF684F" w:rsidRPr="00523BB0" w14:paraId="3312C9C5" w14:textId="77777777" w:rsidTr="000E0506">
        <w:trPr>
          <w:trHeight w:hRule="exact" w:val="336"/>
          <w:jc w:val="center"/>
        </w:trPr>
        <w:tc>
          <w:tcPr>
            <w:tcW w:w="1162" w:type="dxa"/>
            <w:tcBorders>
              <w:top w:val="single" w:sz="4" w:space="0" w:color="auto"/>
              <w:left w:val="single" w:sz="4" w:space="0" w:color="auto"/>
              <w:bottom w:val="single" w:sz="4" w:space="0" w:color="auto"/>
            </w:tcBorders>
          </w:tcPr>
          <w:p w14:paraId="5FED0D1A" w14:textId="2DAB7E9E" w:rsidR="00CF684F" w:rsidRPr="00AF746B" w:rsidRDefault="00CF684F" w:rsidP="00CF684F">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AF746B">
              <w:rPr>
                <w:rFonts w:ascii="Times New Roman" w:hAnsi="Times New Roman" w:cs="Times New Roman"/>
              </w:rPr>
              <w:t>■Е</w:t>
            </w:r>
          </w:p>
        </w:tc>
        <w:tc>
          <w:tcPr>
            <w:tcW w:w="1166" w:type="dxa"/>
            <w:tcBorders>
              <w:top w:val="single" w:sz="4" w:space="0" w:color="auto"/>
              <w:left w:val="single" w:sz="4" w:space="0" w:color="auto"/>
              <w:bottom w:val="single" w:sz="4" w:space="0" w:color="auto"/>
            </w:tcBorders>
          </w:tcPr>
          <w:p w14:paraId="241C83FA" w14:textId="27253869" w:rsidR="00CF684F" w:rsidRPr="00AF746B" w:rsidRDefault="00CF684F" w:rsidP="00CF684F">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AF746B">
              <w:rPr>
                <w:rFonts w:ascii="Times New Roman" w:hAnsi="Times New Roman" w:cs="Times New Roman"/>
              </w:rPr>
              <w:t>сердце</w:t>
            </w:r>
          </w:p>
        </w:tc>
        <w:tc>
          <w:tcPr>
            <w:tcW w:w="1162" w:type="dxa"/>
            <w:gridSpan w:val="2"/>
            <w:tcBorders>
              <w:top w:val="single" w:sz="4" w:space="0" w:color="auto"/>
              <w:left w:val="single" w:sz="4" w:space="0" w:color="auto"/>
              <w:bottom w:val="single" w:sz="4" w:space="0" w:color="auto"/>
            </w:tcBorders>
          </w:tcPr>
          <w:p w14:paraId="74FFC603" w14:textId="59F1D2C9" w:rsidR="00CF684F" w:rsidRPr="00AF746B" w:rsidRDefault="00CF684F" w:rsidP="00CF684F">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AF746B">
              <w:rPr>
                <w:rFonts w:ascii="Times New Roman" w:hAnsi="Times New Roman" w:cs="Times New Roman"/>
              </w:rPr>
              <w:t>Л</w:t>
            </w:r>
          </w:p>
        </w:tc>
        <w:tc>
          <w:tcPr>
            <w:tcW w:w="1152" w:type="dxa"/>
            <w:tcBorders>
              <w:top w:val="single" w:sz="4" w:space="0" w:color="auto"/>
              <w:left w:val="single" w:sz="4" w:space="0" w:color="auto"/>
              <w:bottom w:val="single" w:sz="4" w:space="0" w:color="auto"/>
            </w:tcBorders>
          </w:tcPr>
          <w:p w14:paraId="135C6A23" w14:textId="2D303D2A" w:rsidR="00CF684F" w:rsidRPr="00AF746B" w:rsidRDefault="00CF684F" w:rsidP="00CF684F">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AF746B">
              <w:rPr>
                <w:rFonts w:ascii="Times New Roman" w:hAnsi="Times New Roman" w:cs="Times New Roman"/>
              </w:rPr>
              <w:t>П</w:t>
            </w:r>
          </w:p>
        </w:tc>
        <w:tc>
          <w:tcPr>
            <w:tcW w:w="1166" w:type="dxa"/>
            <w:tcBorders>
              <w:top w:val="single" w:sz="4" w:space="0" w:color="auto"/>
              <w:left w:val="single" w:sz="4" w:space="0" w:color="auto"/>
              <w:bottom w:val="single" w:sz="4" w:space="0" w:color="auto"/>
            </w:tcBorders>
          </w:tcPr>
          <w:p w14:paraId="5B607CBB" w14:textId="2EA74D6D" w:rsidR="00CF684F" w:rsidRPr="00AF746B" w:rsidRDefault="00CF684F" w:rsidP="00CF684F">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AF746B">
              <w:rPr>
                <w:rFonts w:ascii="Times New Roman" w:hAnsi="Times New Roman" w:cs="Times New Roman"/>
              </w:rPr>
              <w:t>L</w:t>
            </w:r>
          </w:p>
        </w:tc>
        <w:tc>
          <w:tcPr>
            <w:tcW w:w="1176" w:type="dxa"/>
            <w:gridSpan w:val="2"/>
            <w:tcBorders>
              <w:top w:val="single" w:sz="4" w:space="0" w:color="auto"/>
              <w:left w:val="single" w:sz="4" w:space="0" w:color="auto"/>
              <w:bottom w:val="single" w:sz="4" w:space="0" w:color="auto"/>
            </w:tcBorders>
          </w:tcPr>
          <w:p w14:paraId="1F9DFEBB" w14:textId="635207EA" w:rsidR="00CF684F" w:rsidRPr="00AF746B" w:rsidRDefault="00CF684F" w:rsidP="00CF684F">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AF746B">
              <w:rPr>
                <w:rFonts w:ascii="Times New Roman" w:hAnsi="Times New Roman" w:cs="Times New Roman"/>
              </w:rPr>
              <w:t>К</w:t>
            </w:r>
          </w:p>
        </w:tc>
        <w:tc>
          <w:tcPr>
            <w:tcW w:w="1162" w:type="dxa"/>
            <w:tcBorders>
              <w:top w:val="single" w:sz="4" w:space="0" w:color="auto"/>
              <w:left w:val="single" w:sz="4" w:space="0" w:color="auto"/>
              <w:bottom w:val="single" w:sz="4" w:space="0" w:color="auto"/>
            </w:tcBorders>
          </w:tcPr>
          <w:p w14:paraId="0B421BE3" w14:textId="5D069A7C" w:rsidR="00CF684F" w:rsidRPr="00AF746B" w:rsidRDefault="00CF684F" w:rsidP="00CF684F">
            <w:pPr>
              <w:widowControl w:val="0"/>
              <w:spacing w:after="0" w:line="240" w:lineRule="auto"/>
              <w:jc w:val="center"/>
              <w:rPr>
                <w:rFonts w:ascii="Times New Roman" w:eastAsia="Times New Roman" w:hAnsi="Times New Roman" w:cs="Times New Roman"/>
                <w:color w:val="0D0A38"/>
                <w:kern w:val="0"/>
                <w:lang w:eastAsia="ru-RU" w:bidi="ru-RU"/>
                <w14:ligatures w14:val="none"/>
              </w:rPr>
            </w:pPr>
            <w:r w:rsidRPr="00AF746B">
              <w:rPr>
                <w:rFonts w:ascii="Times New Roman" w:hAnsi="Times New Roman" w:cs="Times New Roman"/>
              </w:rPr>
              <w:t>А</w:t>
            </w:r>
          </w:p>
        </w:tc>
        <w:tc>
          <w:tcPr>
            <w:tcW w:w="1152" w:type="dxa"/>
            <w:tcBorders>
              <w:top w:val="single" w:sz="4" w:space="0" w:color="auto"/>
              <w:left w:val="single" w:sz="4" w:space="0" w:color="auto"/>
              <w:bottom w:val="single" w:sz="4" w:space="0" w:color="auto"/>
              <w:right w:val="single" w:sz="4" w:space="0" w:color="auto"/>
            </w:tcBorders>
          </w:tcPr>
          <w:p w14:paraId="02347FAD" w14:textId="61617843" w:rsidR="00CF684F" w:rsidRPr="00AF746B" w:rsidRDefault="00CF684F" w:rsidP="00CF684F">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AF746B">
              <w:rPr>
                <w:rFonts w:ascii="Times New Roman" w:hAnsi="Times New Roman" w:cs="Times New Roman"/>
              </w:rPr>
              <w:t>S</w:t>
            </w:r>
          </w:p>
        </w:tc>
      </w:tr>
      <w:tr w:rsidR="00CF684F" w:rsidRPr="00523BB0" w14:paraId="2C942A7C" w14:textId="77777777" w:rsidTr="000E0506">
        <w:trPr>
          <w:trHeight w:hRule="exact" w:val="336"/>
          <w:jc w:val="center"/>
        </w:trPr>
        <w:tc>
          <w:tcPr>
            <w:tcW w:w="1162" w:type="dxa"/>
            <w:tcBorders>
              <w:top w:val="single" w:sz="4" w:space="0" w:color="auto"/>
              <w:left w:val="single" w:sz="4" w:space="0" w:color="auto"/>
              <w:bottom w:val="single" w:sz="4" w:space="0" w:color="auto"/>
            </w:tcBorders>
            <w:vAlign w:val="center"/>
          </w:tcPr>
          <w:p w14:paraId="1BE32367" w14:textId="1A286000" w:rsidR="00CF684F" w:rsidRPr="00AF746B" w:rsidRDefault="00CF684F"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AF746B">
              <w:rPr>
                <w:rFonts w:ascii="Times New Roman" w:eastAsia="Times New Roman" w:hAnsi="Times New Roman" w:cs="Times New Roman"/>
                <w:color w:val="000000"/>
                <w:kern w:val="0"/>
                <w:lang w:eastAsia="ru-RU" w:bidi="ru-RU"/>
                <w14:ligatures w14:val="none"/>
              </w:rPr>
              <w:t>2</w:t>
            </w:r>
          </w:p>
        </w:tc>
        <w:tc>
          <w:tcPr>
            <w:tcW w:w="1166" w:type="dxa"/>
            <w:tcBorders>
              <w:top w:val="single" w:sz="4" w:space="0" w:color="auto"/>
              <w:left w:val="single" w:sz="4" w:space="0" w:color="auto"/>
              <w:bottom w:val="single" w:sz="4" w:space="0" w:color="auto"/>
            </w:tcBorders>
            <w:vAlign w:val="center"/>
          </w:tcPr>
          <w:p w14:paraId="73D1DB77" w14:textId="7B918F03" w:rsidR="00CF684F" w:rsidRPr="00AF746B" w:rsidRDefault="00CF684F"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AF746B">
              <w:rPr>
                <w:rFonts w:ascii="Times New Roman" w:eastAsia="Times New Roman" w:hAnsi="Times New Roman" w:cs="Times New Roman"/>
                <w:color w:val="000000"/>
                <w:kern w:val="0"/>
                <w:lang w:eastAsia="ru-RU" w:bidi="ru-RU"/>
                <w14:ligatures w14:val="none"/>
              </w:rPr>
              <w:t>2</w:t>
            </w:r>
          </w:p>
        </w:tc>
        <w:tc>
          <w:tcPr>
            <w:tcW w:w="1162" w:type="dxa"/>
            <w:gridSpan w:val="2"/>
            <w:tcBorders>
              <w:top w:val="single" w:sz="4" w:space="0" w:color="auto"/>
              <w:left w:val="single" w:sz="4" w:space="0" w:color="auto"/>
              <w:bottom w:val="single" w:sz="4" w:space="0" w:color="auto"/>
            </w:tcBorders>
            <w:vAlign w:val="center"/>
          </w:tcPr>
          <w:p w14:paraId="54DD5525" w14:textId="3835AFAE" w:rsidR="00CF684F" w:rsidRPr="00AF746B" w:rsidRDefault="00AF746B"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Pr>
                <w:rFonts w:ascii="Times New Roman" w:eastAsia="Times New Roman" w:hAnsi="Times New Roman" w:cs="Times New Roman"/>
                <w:color w:val="000000"/>
                <w:kern w:val="0"/>
                <w:lang w:eastAsia="ru-RU" w:bidi="ru-RU"/>
                <w14:ligatures w14:val="none"/>
              </w:rPr>
              <w:t>2</w:t>
            </w:r>
          </w:p>
        </w:tc>
        <w:tc>
          <w:tcPr>
            <w:tcW w:w="1152" w:type="dxa"/>
            <w:tcBorders>
              <w:top w:val="single" w:sz="4" w:space="0" w:color="auto"/>
              <w:left w:val="single" w:sz="4" w:space="0" w:color="auto"/>
              <w:bottom w:val="single" w:sz="4" w:space="0" w:color="auto"/>
            </w:tcBorders>
            <w:vAlign w:val="center"/>
          </w:tcPr>
          <w:p w14:paraId="4A186274" w14:textId="1C2749E9" w:rsidR="00CF684F" w:rsidRPr="00AF746B" w:rsidRDefault="00AF746B"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Pr>
                <w:rFonts w:ascii="Times New Roman" w:eastAsia="Times New Roman" w:hAnsi="Times New Roman" w:cs="Times New Roman"/>
                <w:color w:val="000000"/>
                <w:kern w:val="0"/>
                <w:lang w:eastAsia="ru-RU" w:bidi="ru-RU"/>
                <w14:ligatures w14:val="none"/>
              </w:rPr>
              <w:t>--</w:t>
            </w:r>
          </w:p>
        </w:tc>
        <w:tc>
          <w:tcPr>
            <w:tcW w:w="1166" w:type="dxa"/>
            <w:tcBorders>
              <w:top w:val="single" w:sz="4" w:space="0" w:color="auto"/>
              <w:left w:val="single" w:sz="4" w:space="0" w:color="auto"/>
              <w:bottom w:val="single" w:sz="4" w:space="0" w:color="auto"/>
            </w:tcBorders>
            <w:vAlign w:val="center"/>
          </w:tcPr>
          <w:p w14:paraId="2485D934" w14:textId="09DDA424" w:rsidR="00CF684F" w:rsidRPr="00AF746B" w:rsidRDefault="00CF684F"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AF746B">
              <w:rPr>
                <w:rFonts w:ascii="Times New Roman" w:eastAsia="Times New Roman" w:hAnsi="Times New Roman" w:cs="Times New Roman"/>
                <w:color w:val="000000"/>
                <w:kern w:val="0"/>
                <w:lang w:eastAsia="ru-RU" w:bidi="ru-RU"/>
                <w14:ligatures w14:val="none"/>
              </w:rPr>
              <w:t>--</w:t>
            </w:r>
          </w:p>
        </w:tc>
        <w:tc>
          <w:tcPr>
            <w:tcW w:w="1176" w:type="dxa"/>
            <w:gridSpan w:val="2"/>
            <w:tcBorders>
              <w:top w:val="single" w:sz="4" w:space="0" w:color="auto"/>
              <w:left w:val="single" w:sz="4" w:space="0" w:color="auto"/>
              <w:bottom w:val="single" w:sz="4" w:space="0" w:color="auto"/>
            </w:tcBorders>
            <w:vAlign w:val="center"/>
          </w:tcPr>
          <w:p w14:paraId="3DEA6A4B" w14:textId="5B702B80" w:rsidR="00CF684F" w:rsidRPr="00AF746B" w:rsidRDefault="00CF684F"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AF746B">
              <w:rPr>
                <w:rFonts w:ascii="Times New Roman" w:eastAsia="Times New Roman" w:hAnsi="Times New Roman" w:cs="Times New Roman"/>
                <w:color w:val="000000"/>
                <w:kern w:val="0"/>
                <w:lang w:eastAsia="ru-RU" w:bidi="ru-RU"/>
                <w14:ligatures w14:val="none"/>
              </w:rPr>
              <w:t>--</w:t>
            </w:r>
          </w:p>
        </w:tc>
        <w:tc>
          <w:tcPr>
            <w:tcW w:w="1162" w:type="dxa"/>
            <w:tcBorders>
              <w:top w:val="single" w:sz="4" w:space="0" w:color="auto"/>
              <w:left w:val="single" w:sz="4" w:space="0" w:color="auto"/>
              <w:bottom w:val="single" w:sz="4" w:space="0" w:color="auto"/>
            </w:tcBorders>
            <w:vAlign w:val="center"/>
          </w:tcPr>
          <w:p w14:paraId="64FCA73F" w14:textId="6969A77F" w:rsidR="00CF684F" w:rsidRPr="00AF746B" w:rsidRDefault="00CF684F" w:rsidP="00523BB0">
            <w:pPr>
              <w:widowControl w:val="0"/>
              <w:spacing w:after="0" w:line="240" w:lineRule="auto"/>
              <w:jc w:val="center"/>
              <w:rPr>
                <w:rFonts w:ascii="Times New Roman" w:eastAsia="Times New Roman" w:hAnsi="Times New Roman" w:cs="Times New Roman"/>
                <w:color w:val="0D0A38"/>
                <w:kern w:val="0"/>
                <w:lang w:eastAsia="ru-RU" w:bidi="ru-RU"/>
                <w14:ligatures w14:val="none"/>
              </w:rPr>
            </w:pPr>
            <w:r w:rsidRPr="00AF746B">
              <w:rPr>
                <w:rFonts w:ascii="Times New Roman" w:eastAsia="Times New Roman" w:hAnsi="Times New Roman" w:cs="Times New Roman"/>
                <w:color w:val="0D0A38"/>
                <w:kern w:val="0"/>
                <w:lang w:eastAsia="ru-RU" w:bidi="ru-RU"/>
                <w14:ligatures w14:val="none"/>
              </w:rPr>
              <w:t>--</w:t>
            </w:r>
          </w:p>
        </w:tc>
        <w:tc>
          <w:tcPr>
            <w:tcW w:w="1152" w:type="dxa"/>
            <w:tcBorders>
              <w:top w:val="single" w:sz="4" w:space="0" w:color="auto"/>
              <w:left w:val="single" w:sz="4" w:space="0" w:color="auto"/>
              <w:bottom w:val="single" w:sz="4" w:space="0" w:color="auto"/>
              <w:right w:val="single" w:sz="4" w:space="0" w:color="auto"/>
            </w:tcBorders>
            <w:vAlign w:val="center"/>
          </w:tcPr>
          <w:p w14:paraId="4BA8FA39" w14:textId="10D90890" w:rsidR="00CF684F" w:rsidRPr="00AF746B" w:rsidRDefault="00CF684F"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AF746B">
              <w:rPr>
                <w:rFonts w:ascii="Times New Roman" w:eastAsia="Times New Roman" w:hAnsi="Times New Roman" w:cs="Times New Roman"/>
                <w:color w:val="000000"/>
                <w:kern w:val="0"/>
                <w:lang w:eastAsia="ru-RU" w:bidi="ru-RU"/>
                <w14:ligatures w14:val="none"/>
              </w:rPr>
              <w:t>--</w:t>
            </w:r>
          </w:p>
        </w:tc>
      </w:tr>
      <w:tr w:rsidR="00B747E2" w:rsidRPr="00523BB0" w14:paraId="0341945E" w14:textId="77777777" w:rsidTr="00AF746B">
        <w:trPr>
          <w:trHeight w:hRule="exact" w:val="435"/>
          <w:jc w:val="center"/>
        </w:trPr>
        <w:tc>
          <w:tcPr>
            <w:tcW w:w="9298" w:type="dxa"/>
            <w:gridSpan w:val="10"/>
            <w:tcBorders>
              <w:top w:val="single" w:sz="4" w:space="0" w:color="auto"/>
              <w:left w:val="single" w:sz="4" w:space="0" w:color="auto"/>
              <w:bottom w:val="single" w:sz="4" w:space="0" w:color="auto"/>
              <w:right w:val="single" w:sz="4" w:space="0" w:color="auto"/>
            </w:tcBorders>
            <w:vAlign w:val="center"/>
          </w:tcPr>
          <w:p w14:paraId="30889825" w14:textId="107A870D" w:rsidR="00B747E2" w:rsidRPr="00AC6495" w:rsidRDefault="000E2384" w:rsidP="00AF746B">
            <w:pPr>
              <w:pStyle w:val="pt-2"/>
              <w:spacing w:before="0" w:beforeAutospacing="0" w:after="0" w:afterAutospacing="0"/>
              <w:ind w:firstLine="709"/>
              <w:jc w:val="center"/>
            </w:pPr>
            <w:r>
              <w:lastRenderedPageBreak/>
              <w:br w:type="page"/>
            </w:r>
            <w:r w:rsidR="00B747E2" w:rsidRPr="00AC6495">
              <w:rPr>
                <w:color w:val="000000"/>
                <w:lang w:bidi="ru-RU"/>
              </w:rPr>
              <w:t xml:space="preserve">ТЕМА </w:t>
            </w:r>
            <w:r w:rsidR="00AF746B" w:rsidRPr="00AC6495">
              <w:rPr>
                <w:color w:val="000000"/>
                <w:lang w:bidi="ru-RU"/>
              </w:rPr>
              <w:t>3</w:t>
            </w:r>
            <w:r w:rsidR="00B747E2" w:rsidRPr="00AC6495">
              <w:rPr>
                <w:color w:val="000000"/>
                <w:lang w:bidi="ru-RU"/>
              </w:rPr>
              <w:t xml:space="preserve"> «</w:t>
            </w:r>
            <w:r w:rsidR="00AF746B" w:rsidRPr="00AC6495">
              <w:t>Технологии сбора и анализа спортивных данных»</w:t>
            </w:r>
          </w:p>
        </w:tc>
      </w:tr>
      <w:tr w:rsidR="00B747E2" w:rsidRPr="00523BB0" w14:paraId="18DF4DB3" w14:textId="77777777" w:rsidTr="000E0506">
        <w:trPr>
          <w:trHeight w:hRule="exact" w:val="336"/>
          <w:jc w:val="center"/>
        </w:trPr>
        <w:tc>
          <w:tcPr>
            <w:tcW w:w="1162" w:type="dxa"/>
            <w:tcBorders>
              <w:top w:val="single" w:sz="4" w:space="0" w:color="auto"/>
              <w:left w:val="single" w:sz="4" w:space="0" w:color="auto"/>
              <w:bottom w:val="single" w:sz="4" w:space="0" w:color="auto"/>
            </w:tcBorders>
          </w:tcPr>
          <w:p w14:paraId="15092720" w14:textId="0A75DE6D" w:rsidR="00B747E2" w:rsidRPr="00AF746B" w:rsidRDefault="00B747E2" w:rsidP="00B747E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AF746B">
              <w:rPr>
                <w:rFonts w:ascii="Times New Roman" w:hAnsi="Times New Roman" w:cs="Times New Roman"/>
              </w:rPr>
              <w:t>■Е</w:t>
            </w:r>
          </w:p>
        </w:tc>
        <w:tc>
          <w:tcPr>
            <w:tcW w:w="1166" w:type="dxa"/>
            <w:tcBorders>
              <w:top w:val="single" w:sz="4" w:space="0" w:color="auto"/>
              <w:left w:val="single" w:sz="4" w:space="0" w:color="auto"/>
              <w:bottom w:val="single" w:sz="4" w:space="0" w:color="auto"/>
            </w:tcBorders>
          </w:tcPr>
          <w:p w14:paraId="1B2EB98A" w14:textId="66E2B990" w:rsidR="00B747E2" w:rsidRPr="00AF746B" w:rsidRDefault="00B747E2" w:rsidP="00B747E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AF746B">
              <w:rPr>
                <w:rFonts w:ascii="Times New Roman" w:hAnsi="Times New Roman" w:cs="Times New Roman"/>
              </w:rPr>
              <w:t>сердце</w:t>
            </w:r>
          </w:p>
        </w:tc>
        <w:tc>
          <w:tcPr>
            <w:tcW w:w="1162" w:type="dxa"/>
            <w:gridSpan w:val="2"/>
            <w:tcBorders>
              <w:top w:val="single" w:sz="4" w:space="0" w:color="auto"/>
              <w:left w:val="single" w:sz="4" w:space="0" w:color="auto"/>
              <w:bottom w:val="single" w:sz="4" w:space="0" w:color="auto"/>
            </w:tcBorders>
          </w:tcPr>
          <w:p w14:paraId="6A909E79" w14:textId="22F5AB78" w:rsidR="00B747E2" w:rsidRPr="00AF746B" w:rsidRDefault="00B747E2" w:rsidP="00B747E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AF746B">
              <w:rPr>
                <w:rFonts w:ascii="Times New Roman" w:hAnsi="Times New Roman" w:cs="Times New Roman"/>
              </w:rPr>
              <w:t>Л</w:t>
            </w:r>
          </w:p>
        </w:tc>
        <w:tc>
          <w:tcPr>
            <w:tcW w:w="1152" w:type="dxa"/>
            <w:tcBorders>
              <w:top w:val="single" w:sz="4" w:space="0" w:color="auto"/>
              <w:left w:val="single" w:sz="4" w:space="0" w:color="auto"/>
              <w:bottom w:val="single" w:sz="4" w:space="0" w:color="auto"/>
            </w:tcBorders>
          </w:tcPr>
          <w:p w14:paraId="491C82C4" w14:textId="45BFF27C" w:rsidR="00B747E2" w:rsidRPr="00AF746B" w:rsidRDefault="00B747E2" w:rsidP="00B747E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AF746B">
              <w:rPr>
                <w:rFonts w:ascii="Times New Roman" w:hAnsi="Times New Roman" w:cs="Times New Roman"/>
              </w:rPr>
              <w:t>П</w:t>
            </w:r>
          </w:p>
        </w:tc>
        <w:tc>
          <w:tcPr>
            <w:tcW w:w="1166" w:type="dxa"/>
            <w:tcBorders>
              <w:top w:val="single" w:sz="4" w:space="0" w:color="auto"/>
              <w:left w:val="single" w:sz="4" w:space="0" w:color="auto"/>
              <w:bottom w:val="single" w:sz="4" w:space="0" w:color="auto"/>
            </w:tcBorders>
          </w:tcPr>
          <w:p w14:paraId="65D167E0" w14:textId="6FC65B5B" w:rsidR="00B747E2" w:rsidRPr="00AF746B" w:rsidRDefault="00B747E2" w:rsidP="00B747E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AF746B">
              <w:rPr>
                <w:rFonts w:ascii="Times New Roman" w:hAnsi="Times New Roman" w:cs="Times New Roman"/>
              </w:rPr>
              <w:t>L</w:t>
            </w:r>
          </w:p>
        </w:tc>
        <w:tc>
          <w:tcPr>
            <w:tcW w:w="1176" w:type="dxa"/>
            <w:gridSpan w:val="2"/>
            <w:tcBorders>
              <w:top w:val="single" w:sz="4" w:space="0" w:color="auto"/>
              <w:left w:val="single" w:sz="4" w:space="0" w:color="auto"/>
              <w:bottom w:val="single" w:sz="4" w:space="0" w:color="auto"/>
            </w:tcBorders>
          </w:tcPr>
          <w:p w14:paraId="2D8AF1F0" w14:textId="27ABA9DF" w:rsidR="00B747E2" w:rsidRPr="00AF746B" w:rsidRDefault="00B747E2" w:rsidP="00B747E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AF746B">
              <w:rPr>
                <w:rFonts w:ascii="Times New Roman" w:hAnsi="Times New Roman" w:cs="Times New Roman"/>
              </w:rPr>
              <w:t>К</w:t>
            </w:r>
          </w:p>
        </w:tc>
        <w:tc>
          <w:tcPr>
            <w:tcW w:w="1162" w:type="dxa"/>
            <w:tcBorders>
              <w:top w:val="single" w:sz="4" w:space="0" w:color="auto"/>
              <w:left w:val="single" w:sz="4" w:space="0" w:color="auto"/>
              <w:bottom w:val="single" w:sz="4" w:space="0" w:color="auto"/>
            </w:tcBorders>
          </w:tcPr>
          <w:p w14:paraId="46705DCD" w14:textId="7FA09491" w:rsidR="00B747E2" w:rsidRPr="00AF746B" w:rsidRDefault="00B747E2" w:rsidP="00B747E2">
            <w:pPr>
              <w:widowControl w:val="0"/>
              <w:spacing w:after="0" w:line="240" w:lineRule="auto"/>
              <w:jc w:val="center"/>
              <w:rPr>
                <w:rFonts w:ascii="Times New Roman" w:eastAsia="Times New Roman" w:hAnsi="Times New Roman" w:cs="Times New Roman"/>
                <w:color w:val="0D0A38"/>
                <w:kern w:val="0"/>
                <w:lang w:eastAsia="ru-RU" w:bidi="ru-RU"/>
                <w14:ligatures w14:val="none"/>
              </w:rPr>
            </w:pPr>
            <w:r w:rsidRPr="00AF746B">
              <w:rPr>
                <w:rFonts w:ascii="Times New Roman" w:hAnsi="Times New Roman" w:cs="Times New Roman"/>
              </w:rPr>
              <w:t>А</w:t>
            </w:r>
          </w:p>
        </w:tc>
        <w:tc>
          <w:tcPr>
            <w:tcW w:w="1152" w:type="dxa"/>
            <w:tcBorders>
              <w:top w:val="single" w:sz="4" w:space="0" w:color="auto"/>
              <w:left w:val="single" w:sz="4" w:space="0" w:color="auto"/>
              <w:bottom w:val="single" w:sz="4" w:space="0" w:color="auto"/>
              <w:right w:val="single" w:sz="4" w:space="0" w:color="auto"/>
            </w:tcBorders>
          </w:tcPr>
          <w:p w14:paraId="5FCB649A" w14:textId="4E708698" w:rsidR="00B747E2" w:rsidRPr="00AF746B" w:rsidRDefault="00B747E2" w:rsidP="00B747E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AF746B">
              <w:rPr>
                <w:rFonts w:ascii="Times New Roman" w:hAnsi="Times New Roman" w:cs="Times New Roman"/>
              </w:rPr>
              <w:t>S</w:t>
            </w:r>
          </w:p>
        </w:tc>
      </w:tr>
      <w:tr w:rsidR="00B747E2" w:rsidRPr="00523BB0" w14:paraId="76FD7056" w14:textId="77777777" w:rsidTr="000E0506">
        <w:trPr>
          <w:trHeight w:hRule="exact" w:val="336"/>
          <w:jc w:val="center"/>
        </w:trPr>
        <w:tc>
          <w:tcPr>
            <w:tcW w:w="1162" w:type="dxa"/>
            <w:tcBorders>
              <w:top w:val="single" w:sz="4" w:space="0" w:color="auto"/>
              <w:left w:val="single" w:sz="4" w:space="0" w:color="auto"/>
              <w:bottom w:val="single" w:sz="4" w:space="0" w:color="auto"/>
            </w:tcBorders>
          </w:tcPr>
          <w:p w14:paraId="3F83CC83" w14:textId="74694243" w:rsidR="00B747E2" w:rsidRPr="00AF746B" w:rsidRDefault="00AC6495" w:rsidP="00B747E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Pr>
                <w:rFonts w:ascii="Times New Roman" w:hAnsi="Times New Roman" w:cs="Times New Roman"/>
              </w:rPr>
              <w:t>4</w:t>
            </w:r>
          </w:p>
        </w:tc>
        <w:tc>
          <w:tcPr>
            <w:tcW w:w="1166" w:type="dxa"/>
            <w:tcBorders>
              <w:top w:val="single" w:sz="4" w:space="0" w:color="auto"/>
              <w:left w:val="single" w:sz="4" w:space="0" w:color="auto"/>
              <w:bottom w:val="single" w:sz="4" w:space="0" w:color="auto"/>
            </w:tcBorders>
          </w:tcPr>
          <w:p w14:paraId="3E4988BE" w14:textId="6346CC4B" w:rsidR="00B747E2" w:rsidRPr="00AF746B" w:rsidRDefault="00AC6495" w:rsidP="00B747E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Pr>
                <w:rFonts w:ascii="Times New Roman" w:hAnsi="Times New Roman" w:cs="Times New Roman"/>
              </w:rPr>
              <w:t>4</w:t>
            </w:r>
          </w:p>
        </w:tc>
        <w:tc>
          <w:tcPr>
            <w:tcW w:w="1162" w:type="dxa"/>
            <w:gridSpan w:val="2"/>
            <w:tcBorders>
              <w:top w:val="single" w:sz="4" w:space="0" w:color="auto"/>
              <w:left w:val="single" w:sz="4" w:space="0" w:color="auto"/>
              <w:bottom w:val="single" w:sz="4" w:space="0" w:color="auto"/>
            </w:tcBorders>
          </w:tcPr>
          <w:p w14:paraId="260FC1FC" w14:textId="496B5709" w:rsidR="00B747E2" w:rsidRPr="00AF746B" w:rsidRDefault="00AF746B" w:rsidP="00B747E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AF746B">
              <w:rPr>
                <w:rFonts w:ascii="Times New Roman" w:hAnsi="Times New Roman" w:cs="Times New Roman"/>
              </w:rPr>
              <w:t>-</w:t>
            </w:r>
          </w:p>
        </w:tc>
        <w:tc>
          <w:tcPr>
            <w:tcW w:w="1152" w:type="dxa"/>
            <w:tcBorders>
              <w:top w:val="single" w:sz="4" w:space="0" w:color="auto"/>
              <w:left w:val="single" w:sz="4" w:space="0" w:color="auto"/>
              <w:bottom w:val="single" w:sz="4" w:space="0" w:color="auto"/>
            </w:tcBorders>
          </w:tcPr>
          <w:p w14:paraId="459195AC" w14:textId="35A27F06" w:rsidR="00B747E2" w:rsidRPr="00AF746B" w:rsidRDefault="00AF746B" w:rsidP="00B747E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Pr>
                <w:rFonts w:ascii="Times New Roman" w:eastAsia="Times New Roman" w:hAnsi="Times New Roman" w:cs="Times New Roman"/>
                <w:color w:val="000000"/>
                <w:kern w:val="0"/>
                <w:lang w:eastAsia="ru-RU" w:bidi="ru-RU"/>
                <w14:ligatures w14:val="none"/>
              </w:rPr>
              <w:t>4</w:t>
            </w:r>
          </w:p>
        </w:tc>
        <w:tc>
          <w:tcPr>
            <w:tcW w:w="1166" w:type="dxa"/>
            <w:tcBorders>
              <w:top w:val="single" w:sz="4" w:space="0" w:color="auto"/>
              <w:left w:val="single" w:sz="4" w:space="0" w:color="auto"/>
              <w:bottom w:val="single" w:sz="4" w:space="0" w:color="auto"/>
            </w:tcBorders>
          </w:tcPr>
          <w:p w14:paraId="7D27B901" w14:textId="25034169" w:rsidR="00B747E2" w:rsidRPr="00AF746B" w:rsidRDefault="00B747E2" w:rsidP="00B747E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AF746B">
              <w:rPr>
                <w:rFonts w:ascii="Times New Roman" w:hAnsi="Times New Roman" w:cs="Times New Roman"/>
              </w:rPr>
              <w:t>--</w:t>
            </w:r>
          </w:p>
        </w:tc>
        <w:tc>
          <w:tcPr>
            <w:tcW w:w="1176" w:type="dxa"/>
            <w:gridSpan w:val="2"/>
            <w:tcBorders>
              <w:top w:val="single" w:sz="4" w:space="0" w:color="auto"/>
              <w:left w:val="single" w:sz="4" w:space="0" w:color="auto"/>
              <w:bottom w:val="single" w:sz="4" w:space="0" w:color="auto"/>
            </w:tcBorders>
          </w:tcPr>
          <w:p w14:paraId="77F14D2D" w14:textId="08F111F2" w:rsidR="00B747E2" w:rsidRPr="00AF746B" w:rsidRDefault="00B747E2" w:rsidP="00B747E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AF746B">
              <w:rPr>
                <w:rFonts w:ascii="Times New Roman" w:hAnsi="Times New Roman" w:cs="Times New Roman"/>
              </w:rPr>
              <w:t>--</w:t>
            </w:r>
          </w:p>
        </w:tc>
        <w:tc>
          <w:tcPr>
            <w:tcW w:w="1162" w:type="dxa"/>
            <w:tcBorders>
              <w:top w:val="single" w:sz="4" w:space="0" w:color="auto"/>
              <w:left w:val="single" w:sz="4" w:space="0" w:color="auto"/>
              <w:bottom w:val="single" w:sz="4" w:space="0" w:color="auto"/>
            </w:tcBorders>
          </w:tcPr>
          <w:p w14:paraId="7F2AB440" w14:textId="234A2F42" w:rsidR="00B747E2" w:rsidRPr="00AF746B" w:rsidRDefault="00B747E2" w:rsidP="00B747E2">
            <w:pPr>
              <w:widowControl w:val="0"/>
              <w:spacing w:after="0" w:line="240" w:lineRule="auto"/>
              <w:jc w:val="center"/>
              <w:rPr>
                <w:rFonts w:ascii="Times New Roman" w:eastAsia="Times New Roman" w:hAnsi="Times New Roman" w:cs="Times New Roman"/>
                <w:color w:val="0D0A38"/>
                <w:kern w:val="0"/>
                <w:lang w:eastAsia="ru-RU" w:bidi="ru-RU"/>
                <w14:ligatures w14:val="none"/>
              </w:rPr>
            </w:pPr>
            <w:r w:rsidRPr="00AF746B">
              <w:rPr>
                <w:rFonts w:ascii="Times New Roman" w:hAnsi="Times New Roman" w:cs="Times New Roman"/>
              </w:rPr>
              <w:t>--</w:t>
            </w:r>
          </w:p>
        </w:tc>
        <w:tc>
          <w:tcPr>
            <w:tcW w:w="1152" w:type="dxa"/>
            <w:tcBorders>
              <w:top w:val="single" w:sz="4" w:space="0" w:color="auto"/>
              <w:left w:val="single" w:sz="4" w:space="0" w:color="auto"/>
              <w:bottom w:val="single" w:sz="4" w:space="0" w:color="auto"/>
              <w:right w:val="single" w:sz="4" w:space="0" w:color="auto"/>
            </w:tcBorders>
          </w:tcPr>
          <w:p w14:paraId="2451F3A9" w14:textId="7003AF3F" w:rsidR="00B747E2" w:rsidRPr="00AF746B" w:rsidRDefault="00B747E2" w:rsidP="00B747E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AF746B">
              <w:rPr>
                <w:rFonts w:ascii="Times New Roman" w:hAnsi="Times New Roman" w:cs="Times New Roman"/>
              </w:rPr>
              <w:t>--</w:t>
            </w:r>
          </w:p>
        </w:tc>
      </w:tr>
      <w:tr w:rsidR="00AF117A" w:rsidRPr="00523BB0" w14:paraId="0F0CA1AB" w14:textId="77777777" w:rsidTr="000E0506">
        <w:trPr>
          <w:trHeight w:hRule="exact" w:val="336"/>
          <w:jc w:val="center"/>
        </w:trPr>
        <w:tc>
          <w:tcPr>
            <w:tcW w:w="9298" w:type="dxa"/>
            <w:gridSpan w:val="10"/>
            <w:tcBorders>
              <w:top w:val="single" w:sz="4" w:space="0" w:color="auto"/>
              <w:left w:val="single" w:sz="4" w:space="0" w:color="auto"/>
              <w:bottom w:val="single" w:sz="4" w:space="0" w:color="auto"/>
              <w:right w:val="single" w:sz="4" w:space="0" w:color="auto"/>
            </w:tcBorders>
            <w:vAlign w:val="center"/>
          </w:tcPr>
          <w:p w14:paraId="16532705" w14:textId="7D273ED0" w:rsidR="00AF117A" w:rsidRDefault="00AF117A" w:rsidP="00523BB0">
            <w:pPr>
              <w:widowControl w:val="0"/>
              <w:spacing w:after="0" w:line="240" w:lineRule="auto"/>
              <w:jc w:val="center"/>
              <w:rPr>
                <w:rFonts w:ascii="Times New Roman" w:eastAsia="Times New Roman" w:hAnsi="Times New Roman" w:cs="Times New Roman"/>
                <w:color w:val="000000"/>
                <w:kern w:val="0"/>
                <w:highlight w:val="yellow"/>
                <w:lang w:eastAsia="ru-RU" w:bidi="ru-RU"/>
                <w14:ligatures w14:val="none"/>
              </w:rPr>
            </w:pPr>
            <w:r w:rsidRPr="00AF746B">
              <w:rPr>
                <w:rFonts w:ascii="Times New Roman" w:eastAsia="Times New Roman" w:hAnsi="Times New Roman" w:cs="Times New Roman"/>
                <w:color w:val="000000"/>
                <w:kern w:val="0"/>
                <w:lang w:eastAsia="ru-RU" w:bidi="ru-RU"/>
                <w14:ligatures w14:val="none"/>
              </w:rPr>
              <w:t>В ЦЕЛОМ ПО ДИСЦИПЛИНЕ</w:t>
            </w:r>
          </w:p>
        </w:tc>
      </w:tr>
      <w:tr w:rsidR="00AF117A" w:rsidRPr="00523BB0" w14:paraId="7E029564" w14:textId="77777777" w:rsidTr="000E0506">
        <w:trPr>
          <w:trHeight w:hRule="exact" w:val="336"/>
          <w:jc w:val="center"/>
        </w:trPr>
        <w:tc>
          <w:tcPr>
            <w:tcW w:w="1162" w:type="dxa"/>
            <w:tcBorders>
              <w:top w:val="single" w:sz="4" w:space="0" w:color="auto"/>
              <w:left w:val="single" w:sz="4" w:space="0" w:color="auto"/>
              <w:bottom w:val="single" w:sz="4" w:space="0" w:color="auto"/>
            </w:tcBorders>
          </w:tcPr>
          <w:p w14:paraId="12BE945F" w14:textId="6E864FF1" w:rsidR="00AF117A" w:rsidRPr="00AF746B" w:rsidRDefault="00AF117A" w:rsidP="00AF117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AF746B">
              <w:rPr>
                <w:rFonts w:ascii="Times New Roman" w:hAnsi="Times New Roman" w:cs="Times New Roman"/>
              </w:rPr>
              <w:t>Е</w:t>
            </w:r>
          </w:p>
        </w:tc>
        <w:tc>
          <w:tcPr>
            <w:tcW w:w="1166" w:type="dxa"/>
            <w:tcBorders>
              <w:top w:val="single" w:sz="4" w:space="0" w:color="auto"/>
              <w:left w:val="single" w:sz="4" w:space="0" w:color="auto"/>
              <w:bottom w:val="single" w:sz="4" w:space="0" w:color="auto"/>
            </w:tcBorders>
          </w:tcPr>
          <w:p w14:paraId="344EBE7A" w14:textId="31B5C511" w:rsidR="00AF117A" w:rsidRPr="00AF746B" w:rsidRDefault="00AF117A" w:rsidP="00AF117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AF746B">
              <w:rPr>
                <w:rFonts w:ascii="Times New Roman" w:hAnsi="Times New Roman" w:cs="Times New Roman"/>
              </w:rPr>
              <w:t>сердце</w:t>
            </w:r>
          </w:p>
        </w:tc>
        <w:tc>
          <w:tcPr>
            <w:tcW w:w="1162" w:type="dxa"/>
            <w:gridSpan w:val="2"/>
            <w:tcBorders>
              <w:top w:val="single" w:sz="4" w:space="0" w:color="auto"/>
              <w:left w:val="single" w:sz="4" w:space="0" w:color="auto"/>
              <w:bottom w:val="single" w:sz="4" w:space="0" w:color="auto"/>
            </w:tcBorders>
          </w:tcPr>
          <w:p w14:paraId="4BEE307A" w14:textId="2555E209" w:rsidR="00AF117A" w:rsidRPr="00AF746B" w:rsidRDefault="00AF117A" w:rsidP="00AF117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AF746B">
              <w:rPr>
                <w:rFonts w:ascii="Times New Roman" w:hAnsi="Times New Roman" w:cs="Times New Roman"/>
              </w:rPr>
              <w:t>Л</w:t>
            </w:r>
          </w:p>
        </w:tc>
        <w:tc>
          <w:tcPr>
            <w:tcW w:w="1152" w:type="dxa"/>
            <w:tcBorders>
              <w:top w:val="single" w:sz="4" w:space="0" w:color="auto"/>
              <w:left w:val="single" w:sz="4" w:space="0" w:color="auto"/>
              <w:bottom w:val="single" w:sz="4" w:space="0" w:color="auto"/>
            </w:tcBorders>
          </w:tcPr>
          <w:p w14:paraId="0BC69037" w14:textId="6ACD4A55" w:rsidR="00AF117A" w:rsidRPr="00AF746B" w:rsidRDefault="00AF117A" w:rsidP="00AF117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AF746B">
              <w:rPr>
                <w:rFonts w:ascii="Times New Roman" w:hAnsi="Times New Roman" w:cs="Times New Roman"/>
              </w:rPr>
              <w:t>П</w:t>
            </w:r>
          </w:p>
        </w:tc>
        <w:tc>
          <w:tcPr>
            <w:tcW w:w="1166" w:type="dxa"/>
            <w:tcBorders>
              <w:top w:val="single" w:sz="4" w:space="0" w:color="auto"/>
              <w:left w:val="single" w:sz="4" w:space="0" w:color="auto"/>
              <w:bottom w:val="single" w:sz="4" w:space="0" w:color="auto"/>
            </w:tcBorders>
          </w:tcPr>
          <w:p w14:paraId="5B9743ED" w14:textId="60A9A1A1" w:rsidR="00AF117A" w:rsidRPr="00AF746B" w:rsidRDefault="00AF117A" w:rsidP="00AF117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AF746B">
              <w:rPr>
                <w:rFonts w:ascii="Times New Roman" w:hAnsi="Times New Roman" w:cs="Times New Roman"/>
              </w:rPr>
              <w:t>L</w:t>
            </w:r>
          </w:p>
        </w:tc>
        <w:tc>
          <w:tcPr>
            <w:tcW w:w="1176" w:type="dxa"/>
            <w:gridSpan w:val="2"/>
            <w:tcBorders>
              <w:top w:val="single" w:sz="4" w:space="0" w:color="auto"/>
              <w:left w:val="single" w:sz="4" w:space="0" w:color="auto"/>
              <w:bottom w:val="single" w:sz="4" w:space="0" w:color="auto"/>
            </w:tcBorders>
          </w:tcPr>
          <w:p w14:paraId="5515D2E8" w14:textId="66AA75FA" w:rsidR="00AF117A" w:rsidRPr="00AF746B" w:rsidRDefault="00AF117A" w:rsidP="00AF117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AF746B">
              <w:rPr>
                <w:rFonts w:ascii="Times New Roman" w:hAnsi="Times New Roman" w:cs="Times New Roman"/>
              </w:rPr>
              <w:t>К</w:t>
            </w:r>
          </w:p>
        </w:tc>
        <w:tc>
          <w:tcPr>
            <w:tcW w:w="1162" w:type="dxa"/>
            <w:tcBorders>
              <w:top w:val="single" w:sz="4" w:space="0" w:color="auto"/>
              <w:left w:val="single" w:sz="4" w:space="0" w:color="auto"/>
              <w:bottom w:val="single" w:sz="4" w:space="0" w:color="auto"/>
            </w:tcBorders>
          </w:tcPr>
          <w:p w14:paraId="4148F921" w14:textId="347CE584" w:rsidR="00AF117A" w:rsidRPr="00AF746B" w:rsidRDefault="00AF117A" w:rsidP="00AF117A">
            <w:pPr>
              <w:widowControl w:val="0"/>
              <w:spacing w:after="0" w:line="240" w:lineRule="auto"/>
              <w:jc w:val="center"/>
              <w:rPr>
                <w:rFonts w:ascii="Times New Roman" w:eastAsia="Times New Roman" w:hAnsi="Times New Roman" w:cs="Times New Roman"/>
                <w:color w:val="0D0A38"/>
                <w:kern w:val="0"/>
                <w:lang w:eastAsia="ru-RU" w:bidi="ru-RU"/>
                <w14:ligatures w14:val="none"/>
              </w:rPr>
            </w:pPr>
            <w:r w:rsidRPr="00AF746B">
              <w:rPr>
                <w:rFonts w:ascii="Times New Roman" w:hAnsi="Times New Roman" w:cs="Times New Roman"/>
              </w:rPr>
              <w:t>А</w:t>
            </w:r>
          </w:p>
        </w:tc>
        <w:tc>
          <w:tcPr>
            <w:tcW w:w="1152" w:type="dxa"/>
            <w:tcBorders>
              <w:top w:val="single" w:sz="4" w:space="0" w:color="auto"/>
              <w:left w:val="single" w:sz="4" w:space="0" w:color="auto"/>
              <w:bottom w:val="single" w:sz="4" w:space="0" w:color="auto"/>
              <w:right w:val="single" w:sz="4" w:space="0" w:color="auto"/>
            </w:tcBorders>
          </w:tcPr>
          <w:p w14:paraId="278A4194" w14:textId="367DCFCC" w:rsidR="00AF117A" w:rsidRPr="00AF746B" w:rsidRDefault="00AF117A" w:rsidP="00AF117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AF746B">
              <w:rPr>
                <w:rFonts w:ascii="Times New Roman" w:hAnsi="Times New Roman" w:cs="Times New Roman"/>
              </w:rPr>
              <w:t>S</w:t>
            </w:r>
          </w:p>
        </w:tc>
      </w:tr>
      <w:tr w:rsidR="00AF117A" w:rsidRPr="00523BB0" w14:paraId="6C3B04AF" w14:textId="77777777" w:rsidTr="000E0506">
        <w:trPr>
          <w:trHeight w:hRule="exact" w:val="336"/>
          <w:jc w:val="center"/>
        </w:trPr>
        <w:tc>
          <w:tcPr>
            <w:tcW w:w="1162" w:type="dxa"/>
            <w:tcBorders>
              <w:top w:val="single" w:sz="4" w:space="0" w:color="auto"/>
              <w:left w:val="single" w:sz="4" w:space="0" w:color="auto"/>
              <w:bottom w:val="single" w:sz="4" w:space="0" w:color="auto"/>
            </w:tcBorders>
          </w:tcPr>
          <w:p w14:paraId="7ECAE5B0" w14:textId="670C4104" w:rsidR="00AF117A" w:rsidRPr="00AF746B" w:rsidRDefault="00AC6495" w:rsidP="00AF117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Pr>
                <w:rFonts w:ascii="Times New Roman" w:hAnsi="Times New Roman" w:cs="Times New Roman"/>
              </w:rPr>
              <w:t>8</w:t>
            </w:r>
          </w:p>
        </w:tc>
        <w:tc>
          <w:tcPr>
            <w:tcW w:w="1166" w:type="dxa"/>
            <w:tcBorders>
              <w:top w:val="single" w:sz="4" w:space="0" w:color="auto"/>
              <w:left w:val="single" w:sz="4" w:space="0" w:color="auto"/>
              <w:bottom w:val="single" w:sz="4" w:space="0" w:color="auto"/>
            </w:tcBorders>
          </w:tcPr>
          <w:p w14:paraId="48DA94D0" w14:textId="108C7331" w:rsidR="00AF117A" w:rsidRPr="00AF746B" w:rsidRDefault="00AC6495" w:rsidP="00AF117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Pr>
                <w:rFonts w:ascii="Times New Roman" w:hAnsi="Times New Roman" w:cs="Times New Roman"/>
              </w:rPr>
              <w:t>8</w:t>
            </w:r>
          </w:p>
        </w:tc>
        <w:tc>
          <w:tcPr>
            <w:tcW w:w="1162" w:type="dxa"/>
            <w:gridSpan w:val="2"/>
            <w:tcBorders>
              <w:top w:val="single" w:sz="4" w:space="0" w:color="auto"/>
              <w:left w:val="single" w:sz="4" w:space="0" w:color="auto"/>
              <w:bottom w:val="single" w:sz="4" w:space="0" w:color="auto"/>
            </w:tcBorders>
          </w:tcPr>
          <w:p w14:paraId="048BBD6B" w14:textId="422ED13E" w:rsidR="00AF117A" w:rsidRPr="00AF746B" w:rsidRDefault="00B747E2" w:rsidP="00B747E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AF746B">
              <w:rPr>
                <w:rFonts w:ascii="Times New Roman" w:hAnsi="Times New Roman" w:cs="Times New Roman"/>
              </w:rPr>
              <w:t>4</w:t>
            </w:r>
          </w:p>
        </w:tc>
        <w:tc>
          <w:tcPr>
            <w:tcW w:w="1152" w:type="dxa"/>
            <w:tcBorders>
              <w:top w:val="single" w:sz="4" w:space="0" w:color="auto"/>
              <w:left w:val="single" w:sz="4" w:space="0" w:color="auto"/>
              <w:bottom w:val="single" w:sz="4" w:space="0" w:color="auto"/>
            </w:tcBorders>
          </w:tcPr>
          <w:p w14:paraId="7FEE5AC7" w14:textId="51E02ABD" w:rsidR="00AF117A" w:rsidRPr="00AF746B" w:rsidRDefault="00AF746B" w:rsidP="00AF117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AF746B">
              <w:rPr>
                <w:rFonts w:ascii="Times New Roman" w:hAnsi="Times New Roman" w:cs="Times New Roman"/>
              </w:rPr>
              <w:t>4</w:t>
            </w:r>
          </w:p>
        </w:tc>
        <w:tc>
          <w:tcPr>
            <w:tcW w:w="1166" w:type="dxa"/>
            <w:tcBorders>
              <w:top w:val="single" w:sz="4" w:space="0" w:color="auto"/>
              <w:left w:val="single" w:sz="4" w:space="0" w:color="auto"/>
              <w:bottom w:val="single" w:sz="4" w:space="0" w:color="auto"/>
            </w:tcBorders>
          </w:tcPr>
          <w:p w14:paraId="761D8B3C" w14:textId="37A4BAC2" w:rsidR="00AF117A" w:rsidRPr="00AF746B" w:rsidRDefault="00AF117A" w:rsidP="00AF117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AF746B">
              <w:rPr>
                <w:rFonts w:ascii="Times New Roman" w:hAnsi="Times New Roman" w:cs="Times New Roman"/>
              </w:rPr>
              <w:t>—</w:t>
            </w:r>
          </w:p>
        </w:tc>
        <w:tc>
          <w:tcPr>
            <w:tcW w:w="1176" w:type="dxa"/>
            <w:gridSpan w:val="2"/>
            <w:tcBorders>
              <w:top w:val="single" w:sz="4" w:space="0" w:color="auto"/>
              <w:left w:val="single" w:sz="4" w:space="0" w:color="auto"/>
              <w:bottom w:val="single" w:sz="4" w:space="0" w:color="auto"/>
            </w:tcBorders>
          </w:tcPr>
          <w:p w14:paraId="6673823E" w14:textId="459D67D6" w:rsidR="00AF117A" w:rsidRPr="00AF746B" w:rsidRDefault="00AF117A" w:rsidP="00AF117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AF746B">
              <w:rPr>
                <w:rFonts w:ascii="Times New Roman" w:hAnsi="Times New Roman" w:cs="Times New Roman"/>
              </w:rPr>
              <w:t>—</w:t>
            </w:r>
          </w:p>
        </w:tc>
        <w:tc>
          <w:tcPr>
            <w:tcW w:w="1162" w:type="dxa"/>
            <w:tcBorders>
              <w:top w:val="single" w:sz="4" w:space="0" w:color="auto"/>
              <w:left w:val="single" w:sz="4" w:space="0" w:color="auto"/>
              <w:bottom w:val="single" w:sz="4" w:space="0" w:color="auto"/>
            </w:tcBorders>
          </w:tcPr>
          <w:p w14:paraId="785871B1" w14:textId="42A561E5" w:rsidR="00AF117A" w:rsidRPr="00AF746B" w:rsidRDefault="00AF117A" w:rsidP="00AF117A">
            <w:pPr>
              <w:widowControl w:val="0"/>
              <w:spacing w:after="0" w:line="240" w:lineRule="auto"/>
              <w:jc w:val="center"/>
              <w:rPr>
                <w:rFonts w:ascii="Times New Roman" w:eastAsia="Times New Roman" w:hAnsi="Times New Roman" w:cs="Times New Roman"/>
                <w:color w:val="0D0A38"/>
                <w:kern w:val="0"/>
                <w:lang w:eastAsia="ru-RU" w:bidi="ru-RU"/>
                <w14:ligatures w14:val="none"/>
              </w:rPr>
            </w:pPr>
            <w:r w:rsidRPr="00AF746B">
              <w:rPr>
                <w:rFonts w:ascii="Times New Roman" w:hAnsi="Times New Roman" w:cs="Times New Roman"/>
              </w:rPr>
              <w:t>—</w:t>
            </w:r>
          </w:p>
        </w:tc>
        <w:tc>
          <w:tcPr>
            <w:tcW w:w="1152" w:type="dxa"/>
            <w:tcBorders>
              <w:top w:val="single" w:sz="4" w:space="0" w:color="auto"/>
              <w:left w:val="single" w:sz="4" w:space="0" w:color="auto"/>
              <w:bottom w:val="single" w:sz="4" w:space="0" w:color="auto"/>
              <w:right w:val="single" w:sz="4" w:space="0" w:color="auto"/>
            </w:tcBorders>
          </w:tcPr>
          <w:p w14:paraId="740E8617" w14:textId="5DA97045" w:rsidR="00AF117A" w:rsidRPr="00AF746B" w:rsidRDefault="00AF117A" w:rsidP="00AF117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AF746B">
              <w:rPr>
                <w:rFonts w:ascii="Times New Roman" w:hAnsi="Times New Roman" w:cs="Times New Roman"/>
              </w:rPr>
              <w:t>—</w:t>
            </w:r>
          </w:p>
        </w:tc>
      </w:tr>
    </w:tbl>
    <w:p w14:paraId="3ACF51A8" w14:textId="77777777" w:rsidR="007109A2" w:rsidRDefault="007109A2" w:rsidP="007109A2">
      <w:pPr>
        <w:widowControl w:val="0"/>
        <w:spacing w:after="0" w:line="276" w:lineRule="auto"/>
        <w:ind w:firstLine="709"/>
        <w:jc w:val="both"/>
        <w:rPr>
          <w:rFonts w:ascii="Times New Roman" w:eastAsia="Times New Roman" w:hAnsi="Times New Roman" w:cs="Times New Roman"/>
          <w:b/>
          <w:bCs/>
          <w:color w:val="000000"/>
          <w:kern w:val="0"/>
          <w:lang w:bidi="en-US"/>
          <w14:ligatures w14:val="none"/>
        </w:rPr>
      </w:pPr>
    </w:p>
    <w:p w14:paraId="712A7E67" w14:textId="28A41E41" w:rsidR="007109A2" w:rsidRPr="00AC3DD1" w:rsidRDefault="00DF2FF6" w:rsidP="00AF746B">
      <w:pPr>
        <w:widowControl w:val="0"/>
        <w:spacing w:after="0" w:line="276" w:lineRule="auto"/>
        <w:ind w:firstLine="709"/>
        <w:jc w:val="both"/>
        <w:rPr>
          <w:rFonts w:ascii="Times New Roman" w:eastAsia="Times New Roman" w:hAnsi="Times New Roman" w:cs="Times New Roman"/>
          <w:b/>
          <w:bCs/>
          <w:color w:val="000000"/>
          <w:kern w:val="0"/>
          <w:lang w:bidi="en-US"/>
          <w14:ligatures w14:val="none"/>
        </w:rPr>
      </w:pPr>
      <w:r w:rsidRPr="00AC3DD1">
        <w:rPr>
          <w:rFonts w:ascii="Times New Roman" w:eastAsia="Times New Roman" w:hAnsi="Times New Roman" w:cs="Times New Roman"/>
          <w:b/>
          <w:bCs/>
          <w:color w:val="000000"/>
          <w:kern w:val="0"/>
          <w:lang w:bidi="en-US"/>
          <w14:ligatures w14:val="none"/>
        </w:rPr>
        <w:t xml:space="preserve">Л № 1. </w:t>
      </w:r>
      <w:r w:rsidR="00AF746B" w:rsidRPr="00AC3DD1">
        <w:rPr>
          <w:rFonts w:ascii="Times New Roman" w:hAnsi="Times New Roman" w:cs="Times New Roman"/>
        </w:rPr>
        <w:t>Тема охватывает применение систем видеоанализа, GPS-трекинга, датчиков биометрии и программного обеспечения для обработки спортивных данных. Слушатели изучают, как собирать, интерпретировать и использовать данные для повышения эффективности тренировочного процесса, оценки физического состояния спортсменов и построения индивидуальных планов подготовки.</w:t>
      </w:r>
    </w:p>
    <w:p w14:paraId="681C6918" w14:textId="3B295AB0" w:rsidR="007109A2" w:rsidRPr="00AC3DD1" w:rsidRDefault="00DF2FF6" w:rsidP="00AF746B">
      <w:pPr>
        <w:widowControl w:val="0"/>
        <w:spacing w:after="0" w:line="276" w:lineRule="auto"/>
        <w:ind w:firstLine="709"/>
        <w:jc w:val="both"/>
        <w:rPr>
          <w:rFonts w:ascii="Times New Roman" w:hAnsi="Times New Roman" w:cs="Times New Roman"/>
        </w:rPr>
      </w:pPr>
      <w:r w:rsidRPr="00AC3DD1">
        <w:rPr>
          <w:rFonts w:ascii="Times New Roman" w:eastAsia="Times New Roman" w:hAnsi="Times New Roman" w:cs="Times New Roman"/>
          <w:b/>
          <w:bCs/>
          <w:color w:val="000000"/>
          <w:kern w:val="0"/>
          <w:lang w:bidi="en-US"/>
          <w14:ligatures w14:val="none"/>
        </w:rPr>
        <w:t xml:space="preserve">Л № 2. </w:t>
      </w:r>
      <w:r w:rsidR="00AF746B" w:rsidRPr="00AC3DD1">
        <w:rPr>
          <w:rFonts w:ascii="Times New Roman" w:hAnsi="Times New Roman" w:cs="Times New Roman"/>
        </w:rPr>
        <w:t xml:space="preserve">Тема посвящена современным методам и устройствам для восстановления — </w:t>
      </w:r>
      <w:proofErr w:type="spellStart"/>
      <w:r w:rsidR="00AF746B" w:rsidRPr="00AC3DD1">
        <w:rPr>
          <w:rFonts w:ascii="Times New Roman" w:hAnsi="Times New Roman" w:cs="Times New Roman"/>
        </w:rPr>
        <w:t>криокамерам</w:t>
      </w:r>
      <w:proofErr w:type="spellEnd"/>
      <w:r w:rsidR="00AF746B" w:rsidRPr="00AC3DD1">
        <w:rPr>
          <w:rFonts w:ascii="Times New Roman" w:hAnsi="Times New Roman" w:cs="Times New Roman"/>
        </w:rPr>
        <w:t>, электростимуляции, компрессионным технологиям, а также носимым гаджетам для контроля сна, ЧСС, уровня стресса и готовности к нагрузкам. Особое внимание уделяется интеграции этих инструментов в ежедневную работу тренера и спортивного врача.</w:t>
      </w:r>
    </w:p>
    <w:p w14:paraId="307640E8" w14:textId="67A10589" w:rsidR="00AF746B" w:rsidRPr="00AC3DD1" w:rsidRDefault="00AF746B" w:rsidP="00AF746B">
      <w:pPr>
        <w:pStyle w:val="pt-2"/>
        <w:spacing w:before="0" w:beforeAutospacing="0" w:after="0" w:afterAutospacing="0"/>
        <w:ind w:firstLine="709"/>
        <w:jc w:val="both"/>
      </w:pPr>
      <w:r w:rsidRPr="00AC3DD1">
        <w:rPr>
          <w:rStyle w:val="ae"/>
          <w:rFonts w:eastAsiaTheme="majorEastAsia"/>
        </w:rPr>
        <w:t>П. № 1.</w:t>
      </w:r>
      <w:r w:rsidRPr="00AC3DD1">
        <w:t xml:space="preserve"> «Работа с системами видеоанализа». Слушатели в малых группах анализируют видеозаписи тренировочных сессий с помощью специализированного ПО (</w:t>
      </w:r>
      <w:proofErr w:type="spellStart"/>
      <w:r w:rsidRPr="00AC3DD1">
        <w:t>Dartfish</w:t>
      </w:r>
      <w:proofErr w:type="spellEnd"/>
      <w:r w:rsidRPr="00AC3DD1">
        <w:t xml:space="preserve">, </w:t>
      </w:r>
      <w:proofErr w:type="spellStart"/>
      <w:r w:rsidRPr="00AC3DD1">
        <w:t>Hudl</w:t>
      </w:r>
      <w:proofErr w:type="spellEnd"/>
      <w:r w:rsidRPr="00AC3DD1">
        <w:t xml:space="preserve"> или аналогов), выявляют технические ошибки и составляют краткий аналитический отчёт по спортсмену.</w:t>
      </w:r>
    </w:p>
    <w:p w14:paraId="6EF6BCED" w14:textId="343C24CD" w:rsidR="00DC2A68" w:rsidRPr="00AC3DD1" w:rsidRDefault="00AF746B" w:rsidP="00AF746B">
      <w:pPr>
        <w:pStyle w:val="pt-2"/>
        <w:spacing w:before="0" w:beforeAutospacing="0" w:after="0" w:afterAutospacing="0"/>
        <w:ind w:firstLine="709"/>
        <w:jc w:val="both"/>
      </w:pPr>
      <w:r w:rsidRPr="00AC3DD1">
        <w:rPr>
          <w:rStyle w:val="ae"/>
          <w:rFonts w:eastAsiaTheme="majorEastAsia"/>
        </w:rPr>
        <w:t>П. № 2.</w:t>
      </w:r>
      <w:r w:rsidRPr="00AC3DD1">
        <w:t xml:space="preserve"> «Построение индивидуального профиля спортсмена». Используя биометрические и GPS-данные, слушатели составляют цифровой профиль условного спортсмена и разрабатывают скорректированный план подготовки на микроцикл.</w:t>
      </w:r>
    </w:p>
    <w:p w14:paraId="03357DD8" w14:textId="77777777" w:rsidR="007109A2" w:rsidRPr="007109A2" w:rsidRDefault="007109A2" w:rsidP="007109A2">
      <w:pPr>
        <w:widowControl w:val="0"/>
        <w:spacing w:after="0" w:line="276" w:lineRule="auto"/>
        <w:ind w:firstLine="709"/>
        <w:jc w:val="both"/>
        <w:rPr>
          <w:rFonts w:ascii="Times New Roman" w:eastAsia="Times New Roman" w:hAnsi="Times New Roman" w:cs="Times New Roman"/>
          <w:b/>
          <w:bCs/>
          <w:color w:val="000000"/>
          <w:kern w:val="0"/>
          <w:lang w:bidi="en-US"/>
          <w14:ligatures w14:val="none"/>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782"/>
        <w:gridCol w:w="374"/>
        <w:gridCol w:w="398"/>
        <w:gridCol w:w="773"/>
        <w:gridCol w:w="778"/>
        <w:gridCol w:w="389"/>
        <w:gridCol w:w="379"/>
        <w:gridCol w:w="773"/>
        <w:gridCol w:w="782"/>
        <w:gridCol w:w="384"/>
        <w:gridCol w:w="394"/>
        <w:gridCol w:w="782"/>
        <w:gridCol w:w="778"/>
        <w:gridCol w:w="379"/>
        <w:gridCol w:w="389"/>
        <w:gridCol w:w="778"/>
      </w:tblGrid>
      <w:tr w:rsidR="00E919DB" w:rsidRPr="00E919DB" w14:paraId="60B06A14" w14:textId="77777777" w:rsidTr="00485957">
        <w:trPr>
          <w:trHeight w:hRule="exact" w:val="431"/>
          <w:jc w:val="center"/>
        </w:trPr>
        <w:tc>
          <w:tcPr>
            <w:tcW w:w="9312" w:type="dxa"/>
            <w:gridSpan w:val="16"/>
            <w:tcBorders>
              <w:top w:val="single" w:sz="4" w:space="0" w:color="auto"/>
              <w:left w:val="single" w:sz="4" w:space="0" w:color="auto"/>
              <w:right w:val="single" w:sz="4" w:space="0" w:color="auto"/>
            </w:tcBorders>
            <w:shd w:val="clear" w:color="auto" w:fill="auto"/>
            <w:vAlign w:val="bottom"/>
          </w:tcPr>
          <w:p w14:paraId="43AD0BF4" w14:textId="6852D8AE" w:rsidR="00E919DB" w:rsidRPr="00E919DB" w:rsidRDefault="00E919DB" w:rsidP="00E919DB">
            <w:pPr>
              <w:widowControl w:val="0"/>
              <w:spacing w:after="0" w:line="230" w:lineRule="auto"/>
              <w:jc w:val="center"/>
              <w:rPr>
                <w:rFonts w:ascii="Times New Roman" w:eastAsia="Times New Roman" w:hAnsi="Times New Roman" w:cs="Times New Roman"/>
                <w:color w:val="000000"/>
                <w:kern w:val="0"/>
                <w:lang w:eastAsia="ru-RU" w:bidi="ru-RU"/>
                <w14:ligatures w14:val="none"/>
              </w:rPr>
            </w:pPr>
            <w:r w:rsidRPr="00963B39">
              <w:rPr>
                <w:rFonts w:ascii="Times New Roman" w:eastAsia="Times New Roman" w:hAnsi="Times New Roman" w:cs="Times New Roman"/>
                <w:color w:val="000000"/>
                <w:kern w:val="0"/>
                <w:lang w:eastAsia="ru-RU" w:bidi="ru-RU"/>
                <w14:ligatures w14:val="none"/>
              </w:rPr>
              <w:t>УЧЕБНАЯ ДИСЦИПЛИНА «</w:t>
            </w:r>
            <w:r w:rsidR="00B747E2" w:rsidRPr="00963B39">
              <w:rPr>
                <w:rFonts w:ascii="Times New Roman" w:eastAsia="Times New Roman" w:hAnsi="Times New Roman" w:cs="Times New Roman"/>
                <w:color w:val="000000"/>
                <w:kern w:val="0"/>
                <w:lang w:eastAsia="ru-RU" w:bidi="ru-RU"/>
                <w14:ligatures w14:val="none"/>
              </w:rPr>
              <w:t>Профессиональное мастерство тренера</w:t>
            </w:r>
            <w:r w:rsidRPr="00963B39">
              <w:rPr>
                <w:rFonts w:ascii="Times New Roman" w:eastAsia="Times New Roman" w:hAnsi="Times New Roman" w:cs="Times New Roman"/>
                <w:color w:val="000000"/>
                <w:kern w:val="0"/>
                <w:lang w:eastAsia="ru-RU" w:bidi="ru-RU"/>
                <w14:ligatures w14:val="none"/>
              </w:rPr>
              <w:t>»</w:t>
            </w:r>
            <w:r w:rsidR="002651CA" w:rsidRPr="00963B39">
              <w:rPr>
                <w:rFonts w:ascii="Times New Roman" w:eastAsia="Times New Roman" w:hAnsi="Times New Roman" w:cs="Times New Roman"/>
                <w:color w:val="000000"/>
                <w:kern w:val="0"/>
                <w:lang w:eastAsia="ru-RU" w:bidi="ru-RU"/>
                <w14:ligatures w14:val="none"/>
              </w:rPr>
              <w:t xml:space="preserve"> </w:t>
            </w:r>
            <w:r w:rsidR="002651CA" w:rsidRPr="00862E6D">
              <w:rPr>
                <w:rFonts w:ascii="Times New Roman" w:eastAsia="Times New Roman" w:hAnsi="Times New Roman" w:cs="Times New Roman"/>
                <w:color w:val="0000CC"/>
                <w:kern w:val="0"/>
                <w:highlight w:val="green"/>
                <w:lang w:eastAsia="ru-RU" w:bidi="ru-RU"/>
                <w14:ligatures w14:val="none"/>
              </w:rPr>
              <w:t>Жуков</w:t>
            </w:r>
            <w:r w:rsidR="005E1C96" w:rsidRPr="00862E6D">
              <w:rPr>
                <w:rFonts w:ascii="Times New Roman" w:eastAsia="Times New Roman" w:hAnsi="Times New Roman" w:cs="Times New Roman"/>
                <w:color w:val="0000CC"/>
                <w:kern w:val="0"/>
                <w:highlight w:val="green"/>
                <w:lang w:eastAsia="ru-RU" w:bidi="ru-RU"/>
                <w14:ligatures w14:val="none"/>
              </w:rPr>
              <w:t xml:space="preserve"> А. А.</w:t>
            </w:r>
          </w:p>
        </w:tc>
      </w:tr>
      <w:tr w:rsidR="00E919DB" w:rsidRPr="00E919DB" w14:paraId="34B483F0" w14:textId="77777777" w:rsidTr="00485957">
        <w:trPr>
          <w:trHeight w:hRule="exact" w:val="317"/>
          <w:jc w:val="center"/>
        </w:trPr>
        <w:tc>
          <w:tcPr>
            <w:tcW w:w="3105" w:type="dxa"/>
            <w:gridSpan w:val="5"/>
            <w:tcBorders>
              <w:top w:val="single" w:sz="4" w:space="0" w:color="auto"/>
              <w:left w:val="single" w:sz="4" w:space="0" w:color="auto"/>
            </w:tcBorders>
            <w:shd w:val="clear" w:color="auto" w:fill="auto"/>
          </w:tcPr>
          <w:p w14:paraId="6AE26452" w14:textId="77777777" w:rsidR="00E919DB" w:rsidRPr="00DC2A68"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C2A68">
              <w:rPr>
                <w:rFonts w:ascii="Times New Roman" w:eastAsia="Times New Roman" w:hAnsi="Times New Roman" w:cs="Times New Roman"/>
                <w:color w:val="000000"/>
                <w:kern w:val="0"/>
                <w:lang w:eastAsia="ru-RU" w:bidi="ru-RU"/>
                <w14:ligatures w14:val="none"/>
              </w:rPr>
              <w:t>ПК</w:t>
            </w:r>
          </w:p>
        </w:tc>
        <w:tc>
          <w:tcPr>
            <w:tcW w:w="3101" w:type="dxa"/>
            <w:gridSpan w:val="6"/>
            <w:tcBorders>
              <w:top w:val="single" w:sz="4" w:space="0" w:color="auto"/>
              <w:left w:val="single" w:sz="4" w:space="0" w:color="auto"/>
            </w:tcBorders>
            <w:shd w:val="clear" w:color="auto" w:fill="auto"/>
          </w:tcPr>
          <w:p w14:paraId="0A2F7C94" w14:textId="77777777" w:rsidR="00E919DB" w:rsidRPr="00DC2A68"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C2A68">
              <w:rPr>
                <w:rFonts w:ascii="Times New Roman" w:eastAsia="Times New Roman" w:hAnsi="Times New Roman" w:cs="Times New Roman"/>
                <w:color w:val="000000"/>
                <w:kern w:val="0"/>
                <w:lang w:eastAsia="ru-RU" w:bidi="ru-RU"/>
                <w14:ligatures w14:val="none"/>
              </w:rPr>
              <w:t>ФПК</w:t>
            </w:r>
          </w:p>
        </w:tc>
        <w:tc>
          <w:tcPr>
            <w:tcW w:w="3106" w:type="dxa"/>
            <w:gridSpan w:val="5"/>
            <w:tcBorders>
              <w:top w:val="single" w:sz="4" w:space="0" w:color="auto"/>
              <w:left w:val="single" w:sz="4" w:space="0" w:color="auto"/>
              <w:right w:val="single" w:sz="4" w:space="0" w:color="auto"/>
            </w:tcBorders>
            <w:shd w:val="clear" w:color="auto" w:fill="auto"/>
          </w:tcPr>
          <w:p w14:paraId="5ACAE4B3" w14:textId="77777777" w:rsidR="00E919DB" w:rsidRPr="00DC2A68"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C2A68">
              <w:rPr>
                <w:rFonts w:ascii="Times New Roman" w:eastAsia="Times New Roman" w:hAnsi="Times New Roman" w:cs="Times New Roman"/>
                <w:color w:val="000000"/>
                <w:kern w:val="0"/>
                <w:lang w:eastAsia="ru-RU" w:bidi="ru-RU"/>
                <w14:ligatures w14:val="none"/>
              </w:rPr>
              <w:t>ОПК</w:t>
            </w:r>
          </w:p>
        </w:tc>
      </w:tr>
      <w:tr w:rsidR="00E919DB" w:rsidRPr="00E919DB" w14:paraId="320D5412" w14:textId="77777777" w:rsidTr="00485957">
        <w:trPr>
          <w:trHeight w:hRule="exact" w:val="312"/>
          <w:jc w:val="center"/>
        </w:trPr>
        <w:tc>
          <w:tcPr>
            <w:tcW w:w="3105" w:type="dxa"/>
            <w:gridSpan w:val="5"/>
            <w:tcBorders>
              <w:top w:val="single" w:sz="4" w:space="0" w:color="auto"/>
              <w:left w:val="single" w:sz="4" w:space="0" w:color="auto"/>
            </w:tcBorders>
            <w:shd w:val="clear" w:color="auto" w:fill="auto"/>
            <w:vAlign w:val="bottom"/>
          </w:tcPr>
          <w:p w14:paraId="0C367105" w14:textId="0B329F16" w:rsidR="00E919DB" w:rsidRPr="00DC2A68" w:rsidRDefault="00DC2A68"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Pr>
                <w:rFonts w:ascii="Times New Roman" w:eastAsia="Times New Roman" w:hAnsi="Times New Roman" w:cs="Times New Roman"/>
                <w:color w:val="000000"/>
                <w:kern w:val="0"/>
                <w:lang w:eastAsia="ru-RU" w:bidi="ru-RU"/>
                <w14:ligatures w14:val="none"/>
              </w:rPr>
              <w:t>1</w:t>
            </w:r>
          </w:p>
        </w:tc>
        <w:tc>
          <w:tcPr>
            <w:tcW w:w="3101" w:type="dxa"/>
            <w:gridSpan w:val="6"/>
            <w:tcBorders>
              <w:top w:val="single" w:sz="4" w:space="0" w:color="auto"/>
              <w:left w:val="single" w:sz="4" w:space="0" w:color="auto"/>
            </w:tcBorders>
            <w:shd w:val="clear" w:color="auto" w:fill="auto"/>
            <w:vAlign w:val="center"/>
          </w:tcPr>
          <w:p w14:paraId="1F9A96B3" w14:textId="77777777" w:rsidR="00E919DB" w:rsidRPr="00DC2A68"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C2A68">
              <w:rPr>
                <w:rFonts w:ascii="Times New Roman" w:eastAsia="Times New Roman" w:hAnsi="Times New Roman" w:cs="Times New Roman"/>
                <w:color w:val="000000"/>
                <w:kern w:val="0"/>
                <w:lang w:eastAsia="ru-RU" w:bidi="ru-RU"/>
                <w14:ligatures w14:val="none"/>
              </w:rPr>
              <w:t>—</w:t>
            </w:r>
          </w:p>
        </w:tc>
        <w:tc>
          <w:tcPr>
            <w:tcW w:w="3106" w:type="dxa"/>
            <w:gridSpan w:val="5"/>
            <w:tcBorders>
              <w:top w:val="single" w:sz="4" w:space="0" w:color="auto"/>
              <w:left w:val="single" w:sz="4" w:space="0" w:color="auto"/>
              <w:right w:val="single" w:sz="4" w:space="0" w:color="auto"/>
            </w:tcBorders>
            <w:shd w:val="clear" w:color="auto" w:fill="auto"/>
            <w:vAlign w:val="bottom"/>
          </w:tcPr>
          <w:p w14:paraId="08940841" w14:textId="754E0E68" w:rsidR="00E919DB" w:rsidRPr="00DC2A68" w:rsidRDefault="00DC2A68"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Pr>
                <w:rFonts w:ascii="Times New Roman" w:eastAsia="Times New Roman" w:hAnsi="Times New Roman" w:cs="Times New Roman"/>
                <w:color w:val="000000"/>
                <w:kern w:val="0"/>
                <w:lang w:eastAsia="ru-RU" w:bidi="ru-RU"/>
                <w14:ligatures w14:val="none"/>
              </w:rPr>
              <w:t>1</w:t>
            </w:r>
          </w:p>
        </w:tc>
      </w:tr>
      <w:tr w:rsidR="00E919DB" w:rsidRPr="00E919DB" w14:paraId="0BD0C443" w14:textId="77777777" w:rsidTr="00AC3DD1">
        <w:trPr>
          <w:trHeight w:hRule="exact" w:val="575"/>
          <w:jc w:val="center"/>
        </w:trPr>
        <w:tc>
          <w:tcPr>
            <w:tcW w:w="9312" w:type="dxa"/>
            <w:gridSpan w:val="16"/>
            <w:tcBorders>
              <w:top w:val="single" w:sz="4" w:space="0" w:color="auto"/>
              <w:left w:val="single" w:sz="4" w:space="0" w:color="auto"/>
              <w:right w:val="single" w:sz="4" w:space="0" w:color="auto"/>
            </w:tcBorders>
            <w:shd w:val="clear" w:color="auto" w:fill="auto"/>
            <w:vAlign w:val="bottom"/>
          </w:tcPr>
          <w:p w14:paraId="445F01B1" w14:textId="39B77F19" w:rsidR="00E919DB" w:rsidRPr="00AC3DD1" w:rsidRDefault="00DC2A68" w:rsidP="00E919DB">
            <w:pPr>
              <w:widowControl w:val="0"/>
              <w:spacing w:after="0" w:line="226" w:lineRule="auto"/>
              <w:jc w:val="center"/>
              <w:rPr>
                <w:rFonts w:ascii="Times New Roman" w:eastAsia="Times New Roman" w:hAnsi="Times New Roman" w:cs="Times New Roman"/>
                <w:bCs/>
                <w:color w:val="000000"/>
                <w:kern w:val="0"/>
                <w:highlight w:val="yellow"/>
                <w:lang w:eastAsia="ru-RU" w:bidi="ru-RU"/>
                <w14:ligatures w14:val="none"/>
              </w:rPr>
            </w:pPr>
            <w:r>
              <w:br w:type="page"/>
            </w:r>
            <w:r w:rsidRPr="00AC3DD1">
              <w:rPr>
                <w:rFonts w:ascii="Times New Roman" w:eastAsia="Times New Roman" w:hAnsi="Times New Roman" w:cs="Times New Roman"/>
                <w:bCs/>
                <w:color w:val="000000"/>
                <w:kern w:val="0"/>
                <w:shd w:val="clear" w:color="auto" w:fill="FFFFFF"/>
                <w:lang w:eastAsia="ru-RU"/>
                <w14:ligatures w14:val="none"/>
              </w:rPr>
              <w:t>ТЕМА 1. Основные педагогические категории профессионального мастерства тренера: цель, задачи, уровни деятельности и критерии педагогического мастерства тренера.</w:t>
            </w:r>
          </w:p>
        </w:tc>
      </w:tr>
      <w:tr w:rsidR="00E919DB" w:rsidRPr="00E919DB" w14:paraId="007EEA91" w14:textId="77777777" w:rsidTr="00485957">
        <w:trPr>
          <w:trHeight w:hRule="exact" w:val="293"/>
          <w:jc w:val="center"/>
        </w:trPr>
        <w:tc>
          <w:tcPr>
            <w:tcW w:w="1156" w:type="dxa"/>
            <w:gridSpan w:val="2"/>
            <w:tcBorders>
              <w:top w:val="single" w:sz="4" w:space="0" w:color="auto"/>
              <w:left w:val="single" w:sz="4" w:space="0" w:color="auto"/>
            </w:tcBorders>
            <w:shd w:val="clear" w:color="auto" w:fill="auto"/>
            <w:vAlign w:val="bottom"/>
          </w:tcPr>
          <w:p w14:paraId="6305F376" w14:textId="77777777" w:rsidR="00E919DB" w:rsidRPr="00DC2A68"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C2A68">
              <w:rPr>
                <w:rFonts w:ascii="Times New Roman" w:eastAsia="Times New Roman" w:hAnsi="Times New Roman" w:cs="Times New Roman"/>
                <w:color w:val="000000"/>
                <w:kern w:val="0"/>
                <w:lang w:eastAsia="ru-RU" w:bidi="ru-RU"/>
                <w14:ligatures w14:val="none"/>
              </w:rPr>
              <w:t>Е</w:t>
            </w:r>
          </w:p>
        </w:tc>
        <w:tc>
          <w:tcPr>
            <w:tcW w:w="1171" w:type="dxa"/>
            <w:gridSpan w:val="2"/>
            <w:tcBorders>
              <w:top w:val="single" w:sz="4" w:space="0" w:color="auto"/>
              <w:left w:val="single" w:sz="4" w:space="0" w:color="auto"/>
            </w:tcBorders>
            <w:shd w:val="clear" w:color="auto" w:fill="auto"/>
            <w:vAlign w:val="bottom"/>
          </w:tcPr>
          <w:p w14:paraId="7659EDC0" w14:textId="3B6497F4" w:rsidR="00E919DB" w:rsidRPr="00DC2A68" w:rsidRDefault="001E4CE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C2A68">
              <w:rPr>
                <w:rFonts w:ascii="Times New Roman" w:eastAsia="Times New Roman" w:hAnsi="Times New Roman" w:cs="Times New Roman"/>
                <w:color w:val="000000"/>
                <w:kern w:val="0"/>
                <w:lang w:eastAsia="ru-RU" w:bidi="ru-RU"/>
                <w14:ligatures w14:val="none"/>
              </w:rPr>
              <w:t>сердце</w:t>
            </w:r>
          </w:p>
        </w:tc>
        <w:tc>
          <w:tcPr>
            <w:tcW w:w="1167" w:type="dxa"/>
            <w:gridSpan w:val="2"/>
            <w:tcBorders>
              <w:top w:val="single" w:sz="4" w:space="0" w:color="auto"/>
              <w:left w:val="single" w:sz="4" w:space="0" w:color="auto"/>
            </w:tcBorders>
            <w:shd w:val="clear" w:color="auto" w:fill="auto"/>
            <w:vAlign w:val="bottom"/>
          </w:tcPr>
          <w:p w14:paraId="7302D090" w14:textId="77777777" w:rsidR="00E919DB" w:rsidRPr="00DC2A68"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C2A68">
              <w:rPr>
                <w:rFonts w:ascii="Times New Roman" w:eastAsia="Times New Roman" w:hAnsi="Times New Roman" w:cs="Times New Roman"/>
                <w:color w:val="000000"/>
                <w:kern w:val="0"/>
                <w:lang w:eastAsia="ru-RU" w:bidi="ru-RU"/>
                <w14:ligatures w14:val="none"/>
              </w:rPr>
              <w:t>Л</w:t>
            </w:r>
          </w:p>
        </w:tc>
        <w:tc>
          <w:tcPr>
            <w:tcW w:w="1152" w:type="dxa"/>
            <w:gridSpan w:val="2"/>
            <w:tcBorders>
              <w:top w:val="single" w:sz="4" w:space="0" w:color="auto"/>
              <w:left w:val="single" w:sz="4" w:space="0" w:color="auto"/>
            </w:tcBorders>
            <w:shd w:val="clear" w:color="auto" w:fill="auto"/>
            <w:vAlign w:val="bottom"/>
          </w:tcPr>
          <w:p w14:paraId="4E082138" w14:textId="5AADC540" w:rsidR="00E919DB" w:rsidRPr="00DC2A68" w:rsidRDefault="008F0971"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C2A68">
              <w:rPr>
                <w:rFonts w:ascii="Times New Roman" w:eastAsia="Times New Roman" w:hAnsi="Times New Roman" w:cs="Times New Roman"/>
                <w:color w:val="000000"/>
                <w:kern w:val="0"/>
                <w:lang w:eastAsia="ru-RU" w:bidi="ru-RU"/>
                <w14:ligatures w14:val="none"/>
              </w:rPr>
              <w:t>П</w:t>
            </w:r>
          </w:p>
        </w:tc>
        <w:tc>
          <w:tcPr>
            <w:tcW w:w="1166" w:type="dxa"/>
            <w:gridSpan w:val="2"/>
            <w:tcBorders>
              <w:top w:val="single" w:sz="4" w:space="0" w:color="auto"/>
              <w:left w:val="single" w:sz="4" w:space="0" w:color="auto"/>
            </w:tcBorders>
            <w:shd w:val="clear" w:color="auto" w:fill="auto"/>
            <w:vAlign w:val="bottom"/>
          </w:tcPr>
          <w:p w14:paraId="28EF3364" w14:textId="77777777" w:rsidR="00E919DB" w:rsidRPr="00DC2A68"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C2A68">
              <w:rPr>
                <w:rFonts w:ascii="Times New Roman" w:eastAsia="Times New Roman" w:hAnsi="Times New Roman" w:cs="Times New Roman"/>
                <w:color w:val="000000"/>
                <w:kern w:val="0"/>
                <w:lang w:val="en-US" w:bidi="en-US"/>
                <w14:ligatures w14:val="none"/>
              </w:rPr>
              <w:t>L</w:t>
            </w:r>
          </w:p>
        </w:tc>
        <w:tc>
          <w:tcPr>
            <w:tcW w:w="1176" w:type="dxa"/>
            <w:gridSpan w:val="2"/>
            <w:tcBorders>
              <w:top w:val="single" w:sz="4" w:space="0" w:color="auto"/>
              <w:left w:val="single" w:sz="4" w:space="0" w:color="auto"/>
            </w:tcBorders>
            <w:shd w:val="clear" w:color="auto" w:fill="auto"/>
            <w:vAlign w:val="bottom"/>
          </w:tcPr>
          <w:p w14:paraId="7B935931" w14:textId="77777777" w:rsidR="00E919DB" w:rsidRPr="00DC2A68"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C2A68">
              <w:rPr>
                <w:rFonts w:ascii="Times New Roman" w:eastAsia="Times New Roman" w:hAnsi="Times New Roman" w:cs="Times New Roman"/>
                <w:color w:val="000000"/>
                <w:kern w:val="0"/>
                <w:lang w:eastAsia="ru-RU" w:bidi="ru-RU"/>
                <w14:ligatures w14:val="none"/>
              </w:rPr>
              <w:t>К</w:t>
            </w:r>
          </w:p>
        </w:tc>
        <w:tc>
          <w:tcPr>
            <w:tcW w:w="1157" w:type="dxa"/>
            <w:gridSpan w:val="2"/>
            <w:tcBorders>
              <w:top w:val="single" w:sz="4" w:space="0" w:color="auto"/>
              <w:left w:val="single" w:sz="4" w:space="0" w:color="auto"/>
            </w:tcBorders>
            <w:shd w:val="clear" w:color="auto" w:fill="auto"/>
            <w:vAlign w:val="bottom"/>
          </w:tcPr>
          <w:p w14:paraId="5ED1B325" w14:textId="77777777" w:rsidR="00E919DB" w:rsidRPr="00DC2A68"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C2A68">
              <w:rPr>
                <w:rFonts w:ascii="Times New Roman" w:eastAsia="Times New Roman" w:hAnsi="Times New Roman" w:cs="Times New Roman"/>
                <w:color w:val="000000"/>
                <w:kern w:val="0"/>
                <w:lang w:eastAsia="ru-RU" w:bidi="ru-RU"/>
                <w14:ligatures w14:val="none"/>
              </w:rPr>
              <w:t>А</w:t>
            </w:r>
          </w:p>
        </w:tc>
        <w:tc>
          <w:tcPr>
            <w:tcW w:w="1167" w:type="dxa"/>
            <w:gridSpan w:val="2"/>
            <w:tcBorders>
              <w:top w:val="single" w:sz="4" w:space="0" w:color="auto"/>
              <w:left w:val="single" w:sz="4" w:space="0" w:color="auto"/>
              <w:right w:val="single" w:sz="4" w:space="0" w:color="auto"/>
            </w:tcBorders>
            <w:shd w:val="clear" w:color="auto" w:fill="auto"/>
            <w:vAlign w:val="bottom"/>
          </w:tcPr>
          <w:p w14:paraId="2DD28682" w14:textId="77777777" w:rsidR="00E919DB" w:rsidRPr="00DC2A68"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C2A68">
              <w:rPr>
                <w:rFonts w:ascii="Times New Roman" w:eastAsia="Times New Roman" w:hAnsi="Times New Roman" w:cs="Times New Roman"/>
                <w:color w:val="000000"/>
                <w:kern w:val="0"/>
                <w:lang w:val="en-US" w:bidi="en-US"/>
                <w14:ligatures w14:val="none"/>
              </w:rPr>
              <w:t>S</w:t>
            </w:r>
          </w:p>
        </w:tc>
      </w:tr>
      <w:tr w:rsidR="00E919DB" w:rsidRPr="00E919DB" w14:paraId="30D215AE" w14:textId="77777777" w:rsidTr="00485957">
        <w:trPr>
          <w:trHeight w:hRule="exact" w:val="312"/>
          <w:jc w:val="center"/>
        </w:trPr>
        <w:tc>
          <w:tcPr>
            <w:tcW w:w="1156" w:type="dxa"/>
            <w:gridSpan w:val="2"/>
            <w:tcBorders>
              <w:top w:val="single" w:sz="4" w:space="0" w:color="auto"/>
              <w:left w:val="single" w:sz="4" w:space="0" w:color="auto"/>
            </w:tcBorders>
            <w:shd w:val="clear" w:color="auto" w:fill="auto"/>
            <w:vAlign w:val="center"/>
          </w:tcPr>
          <w:p w14:paraId="1FF97F24" w14:textId="04D44986" w:rsidR="00E919DB" w:rsidRPr="00DC2A68" w:rsidRDefault="00B07208"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C2A68">
              <w:rPr>
                <w:rFonts w:ascii="Times New Roman" w:eastAsia="Times New Roman" w:hAnsi="Times New Roman" w:cs="Times New Roman"/>
                <w:color w:val="000000"/>
                <w:kern w:val="0"/>
                <w:lang w:eastAsia="ru-RU" w:bidi="ru-RU"/>
                <w14:ligatures w14:val="none"/>
              </w:rPr>
              <w:t>2</w:t>
            </w:r>
          </w:p>
        </w:tc>
        <w:tc>
          <w:tcPr>
            <w:tcW w:w="1171" w:type="dxa"/>
            <w:gridSpan w:val="2"/>
            <w:tcBorders>
              <w:top w:val="single" w:sz="4" w:space="0" w:color="auto"/>
              <w:left w:val="single" w:sz="4" w:space="0" w:color="auto"/>
            </w:tcBorders>
            <w:shd w:val="clear" w:color="auto" w:fill="auto"/>
            <w:vAlign w:val="center"/>
          </w:tcPr>
          <w:p w14:paraId="418F3FFA" w14:textId="77777777" w:rsidR="00E919DB" w:rsidRPr="00DC2A68"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C2A68">
              <w:rPr>
                <w:rFonts w:ascii="Times New Roman" w:eastAsia="Times New Roman" w:hAnsi="Times New Roman" w:cs="Times New Roman"/>
                <w:color w:val="000000"/>
                <w:kern w:val="0"/>
                <w:lang w:eastAsia="ru-RU" w:bidi="ru-RU"/>
                <w14:ligatures w14:val="none"/>
              </w:rPr>
              <w:t>2</w:t>
            </w:r>
          </w:p>
        </w:tc>
        <w:tc>
          <w:tcPr>
            <w:tcW w:w="1167" w:type="dxa"/>
            <w:gridSpan w:val="2"/>
            <w:tcBorders>
              <w:top w:val="single" w:sz="4" w:space="0" w:color="auto"/>
              <w:left w:val="single" w:sz="4" w:space="0" w:color="auto"/>
            </w:tcBorders>
            <w:shd w:val="clear" w:color="auto" w:fill="auto"/>
            <w:vAlign w:val="center"/>
          </w:tcPr>
          <w:p w14:paraId="2F962C21" w14:textId="77777777" w:rsidR="00E919DB" w:rsidRPr="00DC2A68"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C2A68">
              <w:rPr>
                <w:rFonts w:ascii="Times New Roman" w:eastAsia="Times New Roman" w:hAnsi="Times New Roman" w:cs="Times New Roman"/>
                <w:color w:val="000000"/>
                <w:kern w:val="0"/>
                <w:lang w:eastAsia="ru-RU" w:bidi="ru-RU"/>
                <w14:ligatures w14:val="none"/>
              </w:rPr>
              <w:t>2</w:t>
            </w:r>
          </w:p>
        </w:tc>
        <w:tc>
          <w:tcPr>
            <w:tcW w:w="1152" w:type="dxa"/>
            <w:gridSpan w:val="2"/>
            <w:tcBorders>
              <w:top w:val="single" w:sz="4" w:space="0" w:color="auto"/>
              <w:left w:val="single" w:sz="4" w:space="0" w:color="auto"/>
            </w:tcBorders>
            <w:shd w:val="clear" w:color="auto" w:fill="auto"/>
            <w:vAlign w:val="center"/>
          </w:tcPr>
          <w:p w14:paraId="2F27C91A" w14:textId="77777777" w:rsidR="00E919DB" w:rsidRPr="00DC2A68"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C2A68">
              <w:rPr>
                <w:rFonts w:ascii="Times New Roman" w:eastAsia="Times New Roman" w:hAnsi="Times New Roman" w:cs="Times New Roman"/>
                <w:color w:val="0D0A38"/>
                <w:kern w:val="0"/>
                <w:lang w:eastAsia="ru-RU" w:bidi="ru-RU"/>
                <w14:ligatures w14:val="none"/>
              </w:rPr>
              <w:t>—</w:t>
            </w:r>
          </w:p>
        </w:tc>
        <w:tc>
          <w:tcPr>
            <w:tcW w:w="1166" w:type="dxa"/>
            <w:gridSpan w:val="2"/>
            <w:tcBorders>
              <w:top w:val="single" w:sz="4" w:space="0" w:color="auto"/>
              <w:left w:val="single" w:sz="4" w:space="0" w:color="auto"/>
            </w:tcBorders>
            <w:shd w:val="clear" w:color="auto" w:fill="auto"/>
            <w:vAlign w:val="center"/>
          </w:tcPr>
          <w:p w14:paraId="245ABF7E" w14:textId="77777777" w:rsidR="00E919DB" w:rsidRPr="00DC2A68"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C2A68">
              <w:rPr>
                <w:rFonts w:ascii="Times New Roman" w:eastAsia="Times New Roman" w:hAnsi="Times New Roman" w:cs="Times New Roman"/>
                <w:color w:val="000000"/>
                <w:kern w:val="0"/>
                <w:lang w:eastAsia="ru-RU" w:bidi="ru-RU"/>
                <w14:ligatures w14:val="none"/>
              </w:rPr>
              <w:t>—</w:t>
            </w:r>
          </w:p>
        </w:tc>
        <w:tc>
          <w:tcPr>
            <w:tcW w:w="1176" w:type="dxa"/>
            <w:gridSpan w:val="2"/>
            <w:tcBorders>
              <w:top w:val="single" w:sz="4" w:space="0" w:color="auto"/>
              <w:left w:val="single" w:sz="4" w:space="0" w:color="auto"/>
            </w:tcBorders>
            <w:shd w:val="clear" w:color="auto" w:fill="auto"/>
            <w:vAlign w:val="center"/>
          </w:tcPr>
          <w:p w14:paraId="4870FE78" w14:textId="77777777" w:rsidR="00E919DB" w:rsidRPr="00DC2A68"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C2A68">
              <w:rPr>
                <w:rFonts w:ascii="Times New Roman" w:eastAsia="Times New Roman" w:hAnsi="Times New Roman" w:cs="Times New Roman"/>
                <w:color w:val="000000"/>
                <w:kern w:val="0"/>
                <w:lang w:eastAsia="ru-RU" w:bidi="ru-RU"/>
                <w14:ligatures w14:val="none"/>
              </w:rPr>
              <w:t>—</w:t>
            </w:r>
          </w:p>
        </w:tc>
        <w:tc>
          <w:tcPr>
            <w:tcW w:w="1157" w:type="dxa"/>
            <w:gridSpan w:val="2"/>
            <w:tcBorders>
              <w:top w:val="single" w:sz="4" w:space="0" w:color="auto"/>
              <w:left w:val="single" w:sz="4" w:space="0" w:color="auto"/>
            </w:tcBorders>
            <w:shd w:val="clear" w:color="auto" w:fill="auto"/>
            <w:vAlign w:val="center"/>
          </w:tcPr>
          <w:p w14:paraId="31DF1630" w14:textId="77777777" w:rsidR="00E919DB" w:rsidRPr="00DC2A68" w:rsidRDefault="00E919DB" w:rsidP="00E919DB">
            <w:pPr>
              <w:widowControl w:val="0"/>
              <w:spacing w:after="0" w:line="240" w:lineRule="auto"/>
              <w:ind w:firstLine="460"/>
              <w:rPr>
                <w:rFonts w:ascii="Times New Roman" w:eastAsia="Times New Roman" w:hAnsi="Times New Roman" w:cs="Times New Roman"/>
                <w:color w:val="000000"/>
                <w:kern w:val="0"/>
                <w:lang w:eastAsia="ru-RU" w:bidi="ru-RU"/>
                <w14:ligatures w14:val="none"/>
              </w:rPr>
            </w:pPr>
            <w:r w:rsidRPr="00DC2A68">
              <w:rPr>
                <w:rFonts w:ascii="Times New Roman" w:eastAsia="Times New Roman" w:hAnsi="Times New Roman" w:cs="Times New Roman"/>
                <w:color w:val="000000"/>
                <w:kern w:val="0"/>
                <w:lang w:eastAsia="ru-RU" w:bidi="ru-RU"/>
                <w14:ligatures w14:val="none"/>
              </w:rPr>
              <w:t>—</w:t>
            </w:r>
          </w:p>
        </w:tc>
        <w:tc>
          <w:tcPr>
            <w:tcW w:w="1167" w:type="dxa"/>
            <w:gridSpan w:val="2"/>
            <w:tcBorders>
              <w:top w:val="single" w:sz="4" w:space="0" w:color="auto"/>
              <w:left w:val="single" w:sz="4" w:space="0" w:color="auto"/>
              <w:right w:val="single" w:sz="4" w:space="0" w:color="auto"/>
            </w:tcBorders>
            <w:shd w:val="clear" w:color="auto" w:fill="auto"/>
            <w:vAlign w:val="center"/>
          </w:tcPr>
          <w:p w14:paraId="56630C0C" w14:textId="177484FC" w:rsidR="00E919DB" w:rsidRPr="00DC2A68" w:rsidRDefault="00B07208"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C2A68">
              <w:rPr>
                <w:rFonts w:ascii="Times New Roman" w:eastAsia="Times New Roman" w:hAnsi="Times New Roman" w:cs="Times New Roman"/>
                <w:color w:val="000000"/>
                <w:kern w:val="0"/>
                <w:lang w:eastAsia="ru-RU" w:bidi="ru-RU"/>
                <w14:ligatures w14:val="none"/>
              </w:rPr>
              <w:t>---</w:t>
            </w:r>
          </w:p>
        </w:tc>
      </w:tr>
      <w:tr w:rsidR="00E919DB" w:rsidRPr="00E919DB" w14:paraId="58E8797D" w14:textId="77777777" w:rsidTr="00485957">
        <w:trPr>
          <w:trHeight w:hRule="exact" w:val="383"/>
          <w:jc w:val="center"/>
        </w:trPr>
        <w:tc>
          <w:tcPr>
            <w:tcW w:w="9312" w:type="dxa"/>
            <w:gridSpan w:val="16"/>
            <w:tcBorders>
              <w:top w:val="single" w:sz="4" w:space="0" w:color="auto"/>
              <w:left w:val="single" w:sz="4" w:space="0" w:color="auto"/>
              <w:right w:val="single" w:sz="4" w:space="0" w:color="auto"/>
            </w:tcBorders>
            <w:shd w:val="clear" w:color="auto" w:fill="auto"/>
            <w:vAlign w:val="bottom"/>
          </w:tcPr>
          <w:p w14:paraId="06968E94" w14:textId="4C13F331" w:rsidR="00E919DB" w:rsidRPr="00AC3DD1" w:rsidRDefault="007109A2" w:rsidP="00E919DB">
            <w:pPr>
              <w:widowControl w:val="0"/>
              <w:spacing w:after="0" w:line="221" w:lineRule="auto"/>
              <w:jc w:val="center"/>
              <w:rPr>
                <w:rFonts w:ascii="Times New Roman" w:eastAsia="Times New Roman" w:hAnsi="Times New Roman" w:cs="Times New Roman"/>
                <w:bCs/>
                <w:color w:val="000000"/>
                <w:kern w:val="0"/>
                <w:lang w:eastAsia="ru-RU" w:bidi="ru-RU"/>
                <w14:ligatures w14:val="none"/>
              </w:rPr>
            </w:pPr>
            <w:r>
              <w:br w:type="page"/>
            </w:r>
            <w:r w:rsidR="00DC2A68" w:rsidRPr="00AC3DD1">
              <w:rPr>
                <w:rFonts w:ascii="Times New Roman" w:eastAsia="Times New Roman" w:hAnsi="Times New Roman" w:cs="Times New Roman"/>
                <w:bCs/>
                <w:color w:val="000000"/>
                <w:kern w:val="0"/>
                <w:shd w:val="clear" w:color="auto" w:fill="FFFFFF"/>
                <w:lang w:eastAsia="ru-RU"/>
                <w14:ligatures w14:val="none"/>
              </w:rPr>
              <w:t>ТЕМА 2. Становление профессионального мастерства тренера.</w:t>
            </w:r>
          </w:p>
        </w:tc>
      </w:tr>
      <w:tr w:rsidR="00E919DB" w:rsidRPr="00E919DB" w14:paraId="2E596B37" w14:textId="77777777" w:rsidTr="00485957">
        <w:trPr>
          <w:trHeight w:hRule="exact" w:val="312"/>
          <w:jc w:val="center"/>
        </w:trPr>
        <w:tc>
          <w:tcPr>
            <w:tcW w:w="1156" w:type="dxa"/>
            <w:gridSpan w:val="2"/>
            <w:tcBorders>
              <w:top w:val="single" w:sz="4" w:space="0" w:color="auto"/>
              <w:left w:val="single" w:sz="4" w:space="0" w:color="auto"/>
            </w:tcBorders>
            <w:shd w:val="clear" w:color="auto" w:fill="auto"/>
          </w:tcPr>
          <w:p w14:paraId="69899350" w14:textId="5FF994B7" w:rsidR="00E919DB" w:rsidRPr="00DC2A68" w:rsidRDefault="001E4CE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C2A68">
              <w:rPr>
                <w:rFonts w:ascii="Times New Roman" w:eastAsia="Times New Roman" w:hAnsi="Times New Roman" w:cs="Times New Roman"/>
                <w:color w:val="000000"/>
                <w:kern w:val="0"/>
                <w:lang w:eastAsia="ru-RU" w:bidi="ru-RU"/>
                <w14:ligatures w14:val="none"/>
              </w:rPr>
              <w:t>Е</w:t>
            </w:r>
          </w:p>
        </w:tc>
        <w:tc>
          <w:tcPr>
            <w:tcW w:w="1171" w:type="dxa"/>
            <w:gridSpan w:val="2"/>
            <w:tcBorders>
              <w:top w:val="single" w:sz="4" w:space="0" w:color="auto"/>
              <w:left w:val="single" w:sz="4" w:space="0" w:color="auto"/>
            </w:tcBorders>
            <w:shd w:val="clear" w:color="auto" w:fill="auto"/>
          </w:tcPr>
          <w:p w14:paraId="5DE55B46" w14:textId="40486637" w:rsidR="00E919DB" w:rsidRPr="00DC2A68" w:rsidRDefault="001E4CE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C2A68">
              <w:rPr>
                <w:rFonts w:ascii="Times New Roman" w:eastAsia="Times New Roman" w:hAnsi="Times New Roman" w:cs="Times New Roman"/>
                <w:color w:val="000000"/>
                <w:kern w:val="0"/>
                <w:lang w:eastAsia="ru-RU" w:bidi="ru-RU"/>
                <w14:ligatures w14:val="none"/>
              </w:rPr>
              <w:t>сердце</w:t>
            </w:r>
          </w:p>
        </w:tc>
        <w:tc>
          <w:tcPr>
            <w:tcW w:w="1167" w:type="dxa"/>
            <w:gridSpan w:val="2"/>
            <w:tcBorders>
              <w:top w:val="single" w:sz="4" w:space="0" w:color="auto"/>
              <w:left w:val="single" w:sz="4" w:space="0" w:color="auto"/>
            </w:tcBorders>
            <w:shd w:val="clear" w:color="auto" w:fill="auto"/>
          </w:tcPr>
          <w:p w14:paraId="42EB65E5" w14:textId="77777777" w:rsidR="00E919DB" w:rsidRPr="00DC2A68"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C2A68">
              <w:rPr>
                <w:rFonts w:ascii="Times New Roman" w:eastAsia="Times New Roman" w:hAnsi="Times New Roman" w:cs="Times New Roman"/>
                <w:color w:val="000000"/>
                <w:kern w:val="0"/>
                <w:lang w:eastAsia="ru-RU" w:bidi="ru-RU"/>
                <w14:ligatures w14:val="none"/>
              </w:rPr>
              <w:t>Л</w:t>
            </w:r>
          </w:p>
        </w:tc>
        <w:tc>
          <w:tcPr>
            <w:tcW w:w="1152" w:type="dxa"/>
            <w:gridSpan w:val="2"/>
            <w:tcBorders>
              <w:top w:val="single" w:sz="4" w:space="0" w:color="auto"/>
              <w:left w:val="single" w:sz="4" w:space="0" w:color="auto"/>
            </w:tcBorders>
            <w:shd w:val="clear" w:color="auto" w:fill="auto"/>
          </w:tcPr>
          <w:p w14:paraId="5BB0D762" w14:textId="588FC938" w:rsidR="00E919DB" w:rsidRPr="00DC2A68" w:rsidRDefault="008F0971"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C2A68">
              <w:rPr>
                <w:rFonts w:ascii="Times New Roman" w:eastAsia="Times New Roman" w:hAnsi="Times New Roman" w:cs="Times New Roman"/>
                <w:color w:val="000000"/>
                <w:kern w:val="0"/>
                <w:lang w:eastAsia="ru-RU" w:bidi="ru-RU"/>
                <w14:ligatures w14:val="none"/>
              </w:rPr>
              <w:t>П</w:t>
            </w:r>
          </w:p>
        </w:tc>
        <w:tc>
          <w:tcPr>
            <w:tcW w:w="1166" w:type="dxa"/>
            <w:gridSpan w:val="2"/>
            <w:tcBorders>
              <w:top w:val="single" w:sz="4" w:space="0" w:color="auto"/>
              <w:left w:val="single" w:sz="4" w:space="0" w:color="auto"/>
            </w:tcBorders>
            <w:shd w:val="clear" w:color="auto" w:fill="auto"/>
          </w:tcPr>
          <w:p w14:paraId="2A43B899" w14:textId="77777777" w:rsidR="00E919DB" w:rsidRPr="00DC2A68"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C2A68">
              <w:rPr>
                <w:rFonts w:ascii="Times New Roman" w:eastAsia="Times New Roman" w:hAnsi="Times New Roman" w:cs="Times New Roman"/>
                <w:color w:val="000000"/>
                <w:kern w:val="0"/>
                <w:lang w:val="en-US" w:bidi="en-US"/>
                <w14:ligatures w14:val="none"/>
              </w:rPr>
              <w:t>L</w:t>
            </w:r>
          </w:p>
        </w:tc>
        <w:tc>
          <w:tcPr>
            <w:tcW w:w="1176" w:type="dxa"/>
            <w:gridSpan w:val="2"/>
            <w:tcBorders>
              <w:top w:val="single" w:sz="4" w:space="0" w:color="auto"/>
              <w:left w:val="single" w:sz="4" w:space="0" w:color="auto"/>
            </w:tcBorders>
            <w:shd w:val="clear" w:color="auto" w:fill="auto"/>
          </w:tcPr>
          <w:p w14:paraId="030D91F0" w14:textId="60CCA59A" w:rsidR="00E919DB" w:rsidRPr="00DC2A68" w:rsidRDefault="008F0971"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C2A68">
              <w:rPr>
                <w:rFonts w:ascii="Times New Roman" w:eastAsia="Times New Roman" w:hAnsi="Times New Roman" w:cs="Times New Roman"/>
                <w:color w:val="000000"/>
                <w:kern w:val="0"/>
                <w:lang w:eastAsia="ru-RU" w:bidi="ru-RU"/>
                <w14:ligatures w14:val="none"/>
              </w:rPr>
              <w:t>К</w:t>
            </w:r>
          </w:p>
        </w:tc>
        <w:tc>
          <w:tcPr>
            <w:tcW w:w="1157" w:type="dxa"/>
            <w:gridSpan w:val="2"/>
            <w:tcBorders>
              <w:top w:val="single" w:sz="4" w:space="0" w:color="auto"/>
              <w:left w:val="single" w:sz="4" w:space="0" w:color="auto"/>
            </w:tcBorders>
            <w:shd w:val="clear" w:color="auto" w:fill="auto"/>
          </w:tcPr>
          <w:p w14:paraId="3AA45B2F" w14:textId="77777777" w:rsidR="00E919DB" w:rsidRPr="00DC2A68"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C2A68">
              <w:rPr>
                <w:rFonts w:ascii="Times New Roman" w:eastAsia="Times New Roman" w:hAnsi="Times New Roman" w:cs="Times New Roman"/>
                <w:color w:val="000000"/>
                <w:kern w:val="0"/>
                <w:lang w:eastAsia="ru-RU" w:bidi="ru-RU"/>
                <w14:ligatures w14:val="none"/>
              </w:rPr>
              <w:t>А</w:t>
            </w:r>
          </w:p>
        </w:tc>
        <w:tc>
          <w:tcPr>
            <w:tcW w:w="1167" w:type="dxa"/>
            <w:gridSpan w:val="2"/>
            <w:tcBorders>
              <w:top w:val="single" w:sz="4" w:space="0" w:color="auto"/>
              <w:left w:val="single" w:sz="4" w:space="0" w:color="auto"/>
              <w:right w:val="single" w:sz="4" w:space="0" w:color="auto"/>
            </w:tcBorders>
            <w:shd w:val="clear" w:color="auto" w:fill="auto"/>
          </w:tcPr>
          <w:p w14:paraId="4E4B005A" w14:textId="77777777" w:rsidR="00E919DB" w:rsidRPr="00DC2A68"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C2A68">
              <w:rPr>
                <w:rFonts w:ascii="Times New Roman" w:eastAsia="Times New Roman" w:hAnsi="Times New Roman" w:cs="Times New Roman"/>
                <w:color w:val="000000"/>
                <w:kern w:val="0"/>
                <w:lang w:val="en-US" w:bidi="en-US"/>
                <w14:ligatures w14:val="none"/>
              </w:rPr>
              <w:t>S</w:t>
            </w:r>
          </w:p>
        </w:tc>
      </w:tr>
      <w:tr w:rsidR="00E919DB" w:rsidRPr="00E919DB" w14:paraId="2A530131" w14:textId="77777777" w:rsidTr="00485957">
        <w:trPr>
          <w:trHeight w:hRule="exact" w:val="307"/>
          <w:jc w:val="center"/>
        </w:trPr>
        <w:tc>
          <w:tcPr>
            <w:tcW w:w="1156" w:type="dxa"/>
            <w:gridSpan w:val="2"/>
            <w:tcBorders>
              <w:top w:val="single" w:sz="4" w:space="0" w:color="auto"/>
              <w:left w:val="single" w:sz="4" w:space="0" w:color="auto"/>
            </w:tcBorders>
            <w:shd w:val="clear" w:color="auto" w:fill="auto"/>
          </w:tcPr>
          <w:p w14:paraId="3772F3C0" w14:textId="187ADC32" w:rsidR="00E919DB" w:rsidRPr="00DC2A68" w:rsidRDefault="00B07208"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C2A68">
              <w:rPr>
                <w:rFonts w:ascii="Times New Roman" w:eastAsia="Times New Roman" w:hAnsi="Times New Roman" w:cs="Times New Roman"/>
                <w:color w:val="000000"/>
                <w:kern w:val="0"/>
                <w:lang w:eastAsia="ru-RU" w:bidi="ru-RU"/>
                <w14:ligatures w14:val="none"/>
              </w:rPr>
              <w:t>2</w:t>
            </w:r>
          </w:p>
        </w:tc>
        <w:tc>
          <w:tcPr>
            <w:tcW w:w="1171" w:type="dxa"/>
            <w:gridSpan w:val="2"/>
            <w:tcBorders>
              <w:top w:val="single" w:sz="4" w:space="0" w:color="auto"/>
              <w:left w:val="single" w:sz="4" w:space="0" w:color="auto"/>
            </w:tcBorders>
            <w:shd w:val="clear" w:color="auto" w:fill="auto"/>
          </w:tcPr>
          <w:p w14:paraId="4FFDCD43" w14:textId="29ABBF0B" w:rsidR="00E919DB" w:rsidRPr="00DC2A68" w:rsidRDefault="00B07208"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C2A68">
              <w:rPr>
                <w:rFonts w:ascii="Times New Roman" w:eastAsia="Times New Roman" w:hAnsi="Times New Roman" w:cs="Times New Roman"/>
                <w:color w:val="000000"/>
                <w:kern w:val="0"/>
                <w:lang w:eastAsia="ru-RU" w:bidi="ru-RU"/>
                <w14:ligatures w14:val="none"/>
              </w:rPr>
              <w:t>2</w:t>
            </w:r>
          </w:p>
        </w:tc>
        <w:tc>
          <w:tcPr>
            <w:tcW w:w="1167" w:type="dxa"/>
            <w:gridSpan w:val="2"/>
            <w:tcBorders>
              <w:top w:val="single" w:sz="4" w:space="0" w:color="auto"/>
              <w:left w:val="single" w:sz="4" w:space="0" w:color="auto"/>
            </w:tcBorders>
            <w:shd w:val="clear" w:color="auto" w:fill="auto"/>
          </w:tcPr>
          <w:p w14:paraId="56B86C3D" w14:textId="200D7CFE" w:rsidR="00E919DB" w:rsidRPr="00DC2A68"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p>
        </w:tc>
        <w:tc>
          <w:tcPr>
            <w:tcW w:w="1152" w:type="dxa"/>
            <w:gridSpan w:val="2"/>
            <w:tcBorders>
              <w:top w:val="single" w:sz="4" w:space="0" w:color="auto"/>
              <w:left w:val="single" w:sz="4" w:space="0" w:color="auto"/>
            </w:tcBorders>
            <w:shd w:val="clear" w:color="auto" w:fill="auto"/>
          </w:tcPr>
          <w:p w14:paraId="7C1D4563" w14:textId="77777777" w:rsidR="00E919DB" w:rsidRPr="00DC2A68"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C2A68">
              <w:rPr>
                <w:rFonts w:ascii="Times New Roman" w:eastAsia="Times New Roman" w:hAnsi="Times New Roman" w:cs="Times New Roman"/>
                <w:color w:val="000000"/>
                <w:kern w:val="0"/>
                <w:lang w:eastAsia="ru-RU" w:bidi="ru-RU"/>
                <w14:ligatures w14:val="none"/>
              </w:rPr>
              <w:t>2</w:t>
            </w:r>
          </w:p>
        </w:tc>
        <w:tc>
          <w:tcPr>
            <w:tcW w:w="1166" w:type="dxa"/>
            <w:gridSpan w:val="2"/>
            <w:tcBorders>
              <w:top w:val="single" w:sz="4" w:space="0" w:color="auto"/>
              <w:left w:val="single" w:sz="4" w:space="0" w:color="auto"/>
            </w:tcBorders>
            <w:shd w:val="clear" w:color="auto" w:fill="auto"/>
            <w:vAlign w:val="center"/>
          </w:tcPr>
          <w:p w14:paraId="09FBD005" w14:textId="77777777" w:rsidR="00E919DB" w:rsidRPr="00DC2A68"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C2A68">
              <w:rPr>
                <w:rFonts w:ascii="Times New Roman" w:eastAsia="Times New Roman" w:hAnsi="Times New Roman" w:cs="Times New Roman"/>
                <w:color w:val="000000"/>
                <w:kern w:val="0"/>
                <w:lang w:eastAsia="ru-RU" w:bidi="ru-RU"/>
                <w14:ligatures w14:val="none"/>
              </w:rPr>
              <w:t>—</w:t>
            </w:r>
          </w:p>
        </w:tc>
        <w:tc>
          <w:tcPr>
            <w:tcW w:w="1176" w:type="dxa"/>
            <w:gridSpan w:val="2"/>
            <w:tcBorders>
              <w:top w:val="single" w:sz="4" w:space="0" w:color="auto"/>
              <w:left w:val="single" w:sz="4" w:space="0" w:color="auto"/>
            </w:tcBorders>
            <w:shd w:val="clear" w:color="auto" w:fill="auto"/>
            <w:vAlign w:val="center"/>
          </w:tcPr>
          <w:p w14:paraId="1C67F668" w14:textId="77777777" w:rsidR="00E919DB" w:rsidRPr="00DC2A68"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C2A68">
              <w:rPr>
                <w:rFonts w:ascii="Times New Roman" w:eastAsia="Times New Roman" w:hAnsi="Times New Roman" w:cs="Times New Roman"/>
                <w:color w:val="000000"/>
                <w:kern w:val="0"/>
                <w:lang w:eastAsia="ru-RU" w:bidi="ru-RU"/>
                <w14:ligatures w14:val="none"/>
              </w:rPr>
              <w:t>—</w:t>
            </w:r>
          </w:p>
        </w:tc>
        <w:tc>
          <w:tcPr>
            <w:tcW w:w="1157" w:type="dxa"/>
            <w:gridSpan w:val="2"/>
            <w:tcBorders>
              <w:top w:val="single" w:sz="4" w:space="0" w:color="auto"/>
              <w:left w:val="single" w:sz="4" w:space="0" w:color="auto"/>
            </w:tcBorders>
            <w:shd w:val="clear" w:color="auto" w:fill="auto"/>
            <w:vAlign w:val="center"/>
          </w:tcPr>
          <w:p w14:paraId="5B64BC29" w14:textId="77777777" w:rsidR="00E919DB" w:rsidRPr="00DC2A68" w:rsidRDefault="00E919DB" w:rsidP="00E919DB">
            <w:pPr>
              <w:widowControl w:val="0"/>
              <w:spacing w:after="0" w:line="240" w:lineRule="auto"/>
              <w:ind w:firstLine="460"/>
              <w:rPr>
                <w:rFonts w:ascii="Times New Roman" w:eastAsia="Times New Roman" w:hAnsi="Times New Roman" w:cs="Times New Roman"/>
                <w:color w:val="000000"/>
                <w:kern w:val="0"/>
                <w:lang w:eastAsia="ru-RU" w:bidi="ru-RU"/>
                <w14:ligatures w14:val="none"/>
              </w:rPr>
            </w:pPr>
            <w:r w:rsidRPr="00DC2A68">
              <w:rPr>
                <w:rFonts w:ascii="Times New Roman" w:eastAsia="Times New Roman" w:hAnsi="Times New Roman" w:cs="Times New Roman"/>
                <w:color w:val="000000"/>
                <w:kern w:val="0"/>
                <w:lang w:eastAsia="ru-RU" w:bidi="ru-RU"/>
                <w14:ligatures w14:val="none"/>
              </w:rPr>
              <w:t>—</w:t>
            </w:r>
          </w:p>
        </w:tc>
        <w:tc>
          <w:tcPr>
            <w:tcW w:w="1167" w:type="dxa"/>
            <w:gridSpan w:val="2"/>
            <w:tcBorders>
              <w:top w:val="single" w:sz="4" w:space="0" w:color="auto"/>
              <w:left w:val="single" w:sz="4" w:space="0" w:color="auto"/>
              <w:right w:val="single" w:sz="4" w:space="0" w:color="auto"/>
            </w:tcBorders>
            <w:shd w:val="clear" w:color="auto" w:fill="auto"/>
            <w:vAlign w:val="center"/>
          </w:tcPr>
          <w:p w14:paraId="42935C91" w14:textId="77777777" w:rsidR="00E919DB" w:rsidRPr="00DC2A68"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C2A68">
              <w:rPr>
                <w:rFonts w:ascii="Times New Roman" w:eastAsia="Times New Roman" w:hAnsi="Times New Roman" w:cs="Times New Roman"/>
                <w:color w:val="000000"/>
                <w:kern w:val="0"/>
                <w:lang w:eastAsia="ru-RU" w:bidi="ru-RU"/>
                <w14:ligatures w14:val="none"/>
              </w:rPr>
              <w:t>—</w:t>
            </w:r>
          </w:p>
        </w:tc>
      </w:tr>
      <w:tr w:rsidR="006E1A21" w:rsidRPr="00E919DB" w14:paraId="6CA41436" w14:textId="77777777" w:rsidTr="00485957">
        <w:trPr>
          <w:trHeight w:hRule="exact" w:val="442"/>
          <w:jc w:val="center"/>
        </w:trPr>
        <w:tc>
          <w:tcPr>
            <w:tcW w:w="9312" w:type="dxa"/>
            <w:gridSpan w:val="16"/>
            <w:tcBorders>
              <w:top w:val="single" w:sz="4" w:space="0" w:color="auto"/>
              <w:left w:val="single" w:sz="4" w:space="0" w:color="auto"/>
              <w:right w:val="single" w:sz="4" w:space="0" w:color="auto"/>
            </w:tcBorders>
            <w:shd w:val="clear" w:color="auto" w:fill="auto"/>
          </w:tcPr>
          <w:p w14:paraId="73F0817A" w14:textId="6D52B66C" w:rsidR="006E1A21" w:rsidRPr="00AC3DD1" w:rsidRDefault="006E1A21"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AC3DD1">
              <w:rPr>
                <w:rFonts w:ascii="Times New Roman" w:eastAsia="Times New Roman" w:hAnsi="Times New Roman" w:cs="Times New Roman"/>
                <w:color w:val="000000"/>
                <w:kern w:val="0"/>
                <w:lang w:eastAsia="ru-RU" w:bidi="ru-RU"/>
                <w14:ligatures w14:val="none"/>
              </w:rPr>
              <w:t xml:space="preserve">ТЕМА </w:t>
            </w:r>
            <w:r w:rsidR="00DC2A68" w:rsidRPr="00AC3DD1">
              <w:rPr>
                <w:rFonts w:ascii="Times New Roman" w:eastAsia="Times New Roman" w:hAnsi="Times New Roman" w:cs="Times New Roman"/>
                <w:color w:val="000000"/>
                <w:kern w:val="0"/>
                <w:lang w:eastAsia="ru-RU" w:bidi="ru-RU"/>
                <w14:ligatures w14:val="none"/>
              </w:rPr>
              <w:t>3</w:t>
            </w:r>
            <w:r w:rsidRPr="00AC3DD1">
              <w:rPr>
                <w:rFonts w:ascii="Times New Roman" w:eastAsia="Times New Roman" w:hAnsi="Times New Roman" w:cs="Times New Roman"/>
                <w:color w:val="000000"/>
                <w:kern w:val="0"/>
                <w:lang w:eastAsia="ru-RU" w:bidi="ru-RU"/>
                <w14:ligatures w14:val="none"/>
              </w:rPr>
              <w:t xml:space="preserve"> </w:t>
            </w:r>
            <w:r w:rsidR="00DC2A68" w:rsidRPr="00AC3DD1">
              <w:rPr>
                <w:rFonts w:ascii="Times New Roman" w:eastAsia="Times New Roman" w:hAnsi="Times New Roman" w:cs="Times New Roman"/>
                <w:color w:val="000000"/>
                <w:kern w:val="0"/>
                <w:shd w:val="clear" w:color="auto" w:fill="FFFFFF"/>
                <w:lang w:eastAsia="ru-RU"/>
                <w14:ligatures w14:val="none"/>
              </w:rPr>
              <w:t>Составляющие профессии и профессиональные знания тренера.</w:t>
            </w:r>
          </w:p>
        </w:tc>
      </w:tr>
      <w:tr w:rsidR="006E1A21" w:rsidRPr="00E919DB" w14:paraId="5E925DBE" w14:textId="77777777" w:rsidTr="00485957">
        <w:trPr>
          <w:trHeight w:hRule="exact" w:val="307"/>
          <w:jc w:val="center"/>
        </w:trPr>
        <w:tc>
          <w:tcPr>
            <w:tcW w:w="1156" w:type="dxa"/>
            <w:gridSpan w:val="2"/>
            <w:tcBorders>
              <w:top w:val="single" w:sz="4" w:space="0" w:color="auto"/>
              <w:left w:val="single" w:sz="4" w:space="0" w:color="auto"/>
            </w:tcBorders>
            <w:shd w:val="clear" w:color="auto" w:fill="auto"/>
          </w:tcPr>
          <w:p w14:paraId="1998BBD0" w14:textId="48729D61" w:rsidR="006E1A21" w:rsidRPr="00DC2A68" w:rsidRDefault="006E1A21" w:rsidP="006E1A21">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C2A68">
              <w:rPr>
                <w:rFonts w:ascii="Times New Roman" w:hAnsi="Times New Roman" w:cs="Times New Roman"/>
              </w:rPr>
              <w:t>Е</w:t>
            </w:r>
          </w:p>
        </w:tc>
        <w:tc>
          <w:tcPr>
            <w:tcW w:w="1171" w:type="dxa"/>
            <w:gridSpan w:val="2"/>
            <w:tcBorders>
              <w:top w:val="single" w:sz="4" w:space="0" w:color="auto"/>
              <w:left w:val="single" w:sz="4" w:space="0" w:color="auto"/>
            </w:tcBorders>
            <w:shd w:val="clear" w:color="auto" w:fill="auto"/>
          </w:tcPr>
          <w:p w14:paraId="1369E5B8" w14:textId="700C5C57" w:rsidR="006E1A21" w:rsidRPr="00DC2A68" w:rsidRDefault="006E1A21" w:rsidP="006E1A21">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C2A68">
              <w:rPr>
                <w:rFonts w:ascii="Times New Roman" w:hAnsi="Times New Roman" w:cs="Times New Roman"/>
              </w:rPr>
              <w:t>сердце</w:t>
            </w:r>
          </w:p>
        </w:tc>
        <w:tc>
          <w:tcPr>
            <w:tcW w:w="1167" w:type="dxa"/>
            <w:gridSpan w:val="2"/>
            <w:tcBorders>
              <w:top w:val="single" w:sz="4" w:space="0" w:color="auto"/>
              <w:left w:val="single" w:sz="4" w:space="0" w:color="auto"/>
            </w:tcBorders>
            <w:shd w:val="clear" w:color="auto" w:fill="auto"/>
          </w:tcPr>
          <w:p w14:paraId="609E7E70" w14:textId="253F6819" w:rsidR="006E1A21" w:rsidRPr="00DC2A68" w:rsidRDefault="006E1A21" w:rsidP="006E1A21">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C2A68">
              <w:rPr>
                <w:rFonts w:ascii="Times New Roman" w:hAnsi="Times New Roman" w:cs="Times New Roman"/>
              </w:rPr>
              <w:t>Л</w:t>
            </w:r>
          </w:p>
        </w:tc>
        <w:tc>
          <w:tcPr>
            <w:tcW w:w="1152" w:type="dxa"/>
            <w:gridSpan w:val="2"/>
            <w:tcBorders>
              <w:top w:val="single" w:sz="4" w:space="0" w:color="auto"/>
              <w:left w:val="single" w:sz="4" w:space="0" w:color="auto"/>
            </w:tcBorders>
            <w:shd w:val="clear" w:color="auto" w:fill="auto"/>
          </w:tcPr>
          <w:p w14:paraId="3B656A2D" w14:textId="0C894F8B" w:rsidR="006E1A21" w:rsidRPr="00DC2A68" w:rsidRDefault="006E1A21" w:rsidP="006E1A21">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C2A68">
              <w:rPr>
                <w:rFonts w:ascii="Times New Roman" w:hAnsi="Times New Roman" w:cs="Times New Roman"/>
              </w:rPr>
              <w:t>П</w:t>
            </w:r>
          </w:p>
        </w:tc>
        <w:tc>
          <w:tcPr>
            <w:tcW w:w="1166" w:type="dxa"/>
            <w:gridSpan w:val="2"/>
            <w:tcBorders>
              <w:top w:val="single" w:sz="4" w:space="0" w:color="auto"/>
              <w:left w:val="single" w:sz="4" w:space="0" w:color="auto"/>
            </w:tcBorders>
            <w:shd w:val="clear" w:color="auto" w:fill="auto"/>
          </w:tcPr>
          <w:p w14:paraId="3CA711DF" w14:textId="0ABD2D6A" w:rsidR="006E1A21" w:rsidRPr="00DC2A68" w:rsidRDefault="006E1A21" w:rsidP="006E1A21">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C2A68">
              <w:rPr>
                <w:rFonts w:ascii="Times New Roman" w:hAnsi="Times New Roman" w:cs="Times New Roman"/>
              </w:rPr>
              <w:t>L</w:t>
            </w:r>
          </w:p>
        </w:tc>
        <w:tc>
          <w:tcPr>
            <w:tcW w:w="1176" w:type="dxa"/>
            <w:gridSpan w:val="2"/>
            <w:tcBorders>
              <w:top w:val="single" w:sz="4" w:space="0" w:color="auto"/>
              <w:left w:val="single" w:sz="4" w:space="0" w:color="auto"/>
            </w:tcBorders>
            <w:shd w:val="clear" w:color="auto" w:fill="auto"/>
          </w:tcPr>
          <w:p w14:paraId="70656376" w14:textId="1683EB8A" w:rsidR="006E1A21" w:rsidRPr="00DC2A68" w:rsidRDefault="006E1A21" w:rsidP="006E1A21">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C2A68">
              <w:rPr>
                <w:rFonts w:ascii="Times New Roman" w:hAnsi="Times New Roman" w:cs="Times New Roman"/>
              </w:rPr>
              <w:t>К</w:t>
            </w:r>
          </w:p>
        </w:tc>
        <w:tc>
          <w:tcPr>
            <w:tcW w:w="1157" w:type="dxa"/>
            <w:gridSpan w:val="2"/>
            <w:tcBorders>
              <w:top w:val="single" w:sz="4" w:space="0" w:color="auto"/>
              <w:left w:val="single" w:sz="4" w:space="0" w:color="auto"/>
            </w:tcBorders>
            <w:shd w:val="clear" w:color="auto" w:fill="auto"/>
          </w:tcPr>
          <w:p w14:paraId="7CA5A2B2" w14:textId="5DEFD12B" w:rsidR="006E1A21" w:rsidRPr="00DC2A68" w:rsidRDefault="006E1A21" w:rsidP="006E1A21">
            <w:pPr>
              <w:widowControl w:val="0"/>
              <w:spacing w:after="0" w:line="240" w:lineRule="auto"/>
              <w:ind w:firstLine="460"/>
              <w:rPr>
                <w:rFonts w:ascii="Times New Roman" w:eastAsia="Times New Roman" w:hAnsi="Times New Roman" w:cs="Times New Roman"/>
                <w:color w:val="000000"/>
                <w:kern w:val="0"/>
                <w:lang w:eastAsia="ru-RU" w:bidi="ru-RU"/>
                <w14:ligatures w14:val="none"/>
              </w:rPr>
            </w:pPr>
            <w:r w:rsidRPr="00DC2A68">
              <w:rPr>
                <w:rFonts w:ascii="Times New Roman" w:hAnsi="Times New Roman" w:cs="Times New Roman"/>
              </w:rPr>
              <w:t>А</w:t>
            </w:r>
          </w:p>
        </w:tc>
        <w:tc>
          <w:tcPr>
            <w:tcW w:w="1167" w:type="dxa"/>
            <w:gridSpan w:val="2"/>
            <w:tcBorders>
              <w:top w:val="single" w:sz="4" w:space="0" w:color="auto"/>
              <w:left w:val="single" w:sz="4" w:space="0" w:color="auto"/>
              <w:right w:val="single" w:sz="4" w:space="0" w:color="auto"/>
            </w:tcBorders>
            <w:shd w:val="clear" w:color="auto" w:fill="auto"/>
          </w:tcPr>
          <w:p w14:paraId="795F782D" w14:textId="543835C3" w:rsidR="006E1A21" w:rsidRPr="00DC2A68" w:rsidRDefault="006E1A21" w:rsidP="006E1A21">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C2A68">
              <w:rPr>
                <w:rFonts w:ascii="Times New Roman" w:hAnsi="Times New Roman" w:cs="Times New Roman"/>
              </w:rPr>
              <w:t>S</w:t>
            </w:r>
          </w:p>
        </w:tc>
      </w:tr>
      <w:tr w:rsidR="006E1A21" w:rsidRPr="00E919DB" w14:paraId="3A091D0A" w14:textId="77777777" w:rsidTr="00485957">
        <w:trPr>
          <w:trHeight w:hRule="exact" w:val="307"/>
          <w:jc w:val="center"/>
        </w:trPr>
        <w:tc>
          <w:tcPr>
            <w:tcW w:w="1156" w:type="dxa"/>
            <w:gridSpan w:val="2"/>
            <w:tcBorders>
              <w:top w:val="single" w:sz="4" w:space="0" w:color="auto"/>
              <w:left w:val="single" w:sz="4" w:space="0" w:color="auto"/>
            </w:tcBorders>
            <w:shd w:val="clear" w:color="auto" w:fill="auto"/>
          </w:tcPr>
          <w:p w14:paraId="6F73D762" w14:textId="0B735D33" w:rsidR="006E1A21" w:rsidRPr="00DC2A68" w:rsidRDefault="006E1A21" w:rsidP="006E1A21">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C2A68">
              <w:rPr>
                <w:rFonts w:ascii="Times New Roman" w:hAnsi="Times New Roman" w:cs="Times New Roman"/>
              </w:rPr>
              <w:t>2</w:t>
            </w:r>
          </w:p>
        </w:tc>
        <w:tc>
          <w:tcPr>
            <w:tcW w:w="1171" w:type="dxa"/>
            <w:gridSpan w:val="2"/>
            <w:tcBorders>
              <w:top w:val="single" w:sz="4" w:space="0" w:color="auto"/>
              <w:left w:val="single" w:sz="4" w:space="0" w:color="auto"/>
            </w:tcBorders>
            <w:shd w:val="clear" w:color="auto" w:fill="auto"/>
          </w:tcPr>
          <w:p w14:paraId="4A1ABE71" w14:textId="63CB1B75" w:rsidR="006E1A21" w:rsidRPr="00DC2A68" w:rsidRDefault="006E1A21" w:rsidP="006E1A21">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C2A68">
              <w:rPr>
                <w:rFonts w:ascii="Times New Roman" w:hAnsi="Times New Roman" w:cs="Times New Roman"/>
              </w:rPr>
              <w:t>2</w:t>
            </w:r>
          </w:p>
        </w:tc>
        <w:tc>
          <w:tcPr>
            <w:tcW w:w="1167" w:type="dxa"/>
            <w:gridSpan w:val="2"/>
            <w:tcBorders>
              <w:top w:val="single" w:sz="4" w:space="0" w:color="auto"/>
              <w:left w:val="single" w:sz="4" w:space="0" w:color="auto"/>
            </w:tcBorders>
            <w:shd w:val="clear" w:color="auto" w:fill="auto"/>
          </w:tcPr>
          <w:p w14:paraId="7F08C7FE" w14:textId="078C1026" w:rsidR="006E1A21" w:rsidRPr="00DC2A68" w:rsidRDefault="006E1A21" w:rsidP="006E1A21">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C2A68">
              <w:rPr>
                <w:rFonts w:ascii="Times New Roman" w:eastAsia="Times New Roman" w:hAnsi="Times New Roman" w:cs="Times New Roman"/>
                <w:color w:val="000000"/>
                <w:kern w:val="0"/>
                <w:lang w:eastAsia="ru-RU" w:bidi="ru-RU"/>
                <w14:ligatures w14:val="none"/>
              </w:rPr>
              <w:t>2</w:t>
            </w:r>
          </w:p>
        </w:tc>
        <w:tc>
          <w:tcPr>
            <w:tcW w:w="1152" w:type="dxa"/>
            <w:gridSpan w:val="2"/>
            <w:tcBorders>
              <w:top w:val="single" w:sz="4" w:space="0" w:color="auto"/>
              <w:left w:val="single" w:sz="4" w:space="0" w:color="auto"/>
            </w:tcBorders>
            <w:shd w:val="clear" w:color="auto" w:fill="auto"/>
          </w:tcPr>
          <w:p w14:paraId="0EED5E67" w14:textId="4516EAEE" w:rsidR="006E1A21" w:rsidRPr="00DC2A68" w:rsidRDefault="006E1A21" w:rsidP="006E1A21">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C2A68">
              <w:rPr>
                <w:rFonts w:ascii="Times New Roman" w:hAnsi="Times New Roman" w:cs="Times New Roman"/>
              </w:rPr>
              <w:t>--</w:t>
            </w:r>
          </w:p>
        </w:tc>
        <w:tc>
          <w:tcPr>
            <w:tcW w:w="1166" w:type="dxa"/>
            <w:gridSpan w:val="2"/>
            <w:tcBorders>
              <w:top w:val="single" w:sz="4" w:space="0" w:color="auto"/>
              <w:left w:val="single" w:sz="4" w:space="0" w:color="auto"/>
            </w:tcBorders>
            <w:shd w:val="clear" w:color="auto" w:fill="auto"/>
          </w:tcPr>
          <w:p w14:paraId="434B4419" w14:textId="6C1397BF" w:rsidR="006E1A21" w:rsidRPr="00DC2A68" w:rsidRDefault="006E1A21" w:rsidP="006E1A21">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C2A68">
              <w:rPr>
                <w:rFonts w:ascii="Times New Roman" w:hAnsi="Times New Roman" w:cs="Times New Roman"/>
              </w:rPr>
              <w:t>—</w:t>
            </w:r>
          </w:p>
        </w:tc>
        <w:tc>
          <w:tcPr>
            <w:tcW w:w="1176" w:type="dxa"/>
            <w:gridSpan w:val="2"/>
            <w:tcBorders>
              <w:top w:val="single" w:sz="4" w:space="0" w:color="auto"/>
              <w:left w:val="single" w:sz="4" w:space="0" w:color="auto"/>
            </w:tcBorders>
            <w:shd w:val="clear" w:color="auto" w:fill="auto"/>
          </w:tcPr>
          <w:p w14:paraId="39805324" w14:textId="46B1799E" w:rsidR="006E1A21" w:rsidRPr="00DC2A68" w:rsidRDefault="006E1A21" w:rsidP="006E1A21">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C2A68">
              <w:rPr>
                <w:rFonts w:ascii="Times New Roman" w:hAnsi="Times New Roman" w:cs="Times New Roman"/>
              </w:rPr>
              <w:t>—</w:t>
            </w:r>
          </w:p>
        </w:tc>
        <w:tc>
          <w:tcPr>
            <w:tcW w:w="1157" w:type="dxa"/>
            <w:gridSpan w:val="2"/>
            <w:tcBorders>
              <w:top w:val="single" w:sz="4" w:space="0" w:color="auto"/>
              <w:left w:val="single" w:sz="4" w:space="0" w:color="auto"/>
            </w:tcBorders>
            <w:shd w:val="clear" w:color="auto" w:fill="auto"/>
          </w:tcPr>
          <w:p w14:paraId="0B0260AD" w14:textId="21937D4A" w:rsidR="006E1A21" w:rsidRPr="00DC2A68" w:rsidRDefault="006E1A21" w:rsidP="006E1A21">
            <w:pPr>
              <w:widowControl w:val="0"/>
              <w:spacing w:after="0" w:line="240" w:lineRule="auto"/>
              <w:ind w:firstLine="460"/>
              <w:rPr>
                <w:rFonts w:ascii="Times New Roman" w:eastAsia="Times New Roman" w:hAnsi="Times New Roman" w:cs="Times New Roman"/>
                <w:color w:val="000000"/>
                <w:kern w:val="0"/>
                <w:lang w:eastAsia="ru-RU" w:bidi="ru-RU"/>
                <w14:ligatures w14:val="none"/>
              </w:rPr>
            </w:pPr>
            <w:r w:rsidRPr="00DC2A68">
              <w:rPr>
                <w:rFonts w:ascii="Times New Roman" w:hAnsi="Times New Roman" w:cs="Times New Roman"/>
              </w:rPr>
              <w:t>—</w:t>
            </w:r>
          </w:p>
        </w:tc>
        <w:tc>
          <w:tcPr>
            <w:tcW w:w="1167" w:type="dxa"/>
            <w:gridSpan w:val="2"/>
            <w:tcBorders>
              <w:top w:val="single" w:sz="4" w:space="0" w:color="auto"/>
              <w:left w:val="single" w:sz="4" w:space="0" w:color="auto"/>
              <w:right w:val="single" w:sz="4" w:space="0" w:color="auto"/>
            </w:tcBorders>
            <w:shd w:val="clear" w:color="auto" w:fill="auto"/>
          </w:tcPr>
          <w:p w14:paraId="75438318" w14:textId="323A4006" w:rsidR="006E1A21" w:rsidRPr="00DC2A68" w:rsidRDefault="006E1A21" w:rsidP="006E1A21">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C2A68">
              <w:rPr>
                <w:rFonts w:ascii="Times New Roman" w:hAnsi="Times New Roman" w:cs="Times New Roman"/>
              </w:rPr>
              <w:t>—</w:t>
            </w:r>
          </w:p>
        </w:tc>
      </w:tr>
      <w:tr w:rsidR="008F0971" w:rsidRPr="00E919DB" w14:paraId="607BF88F" w14:textId="77777777" w:rsidTr="00485957">
        <w:trPr>
          <w:trHeight w:hRule="exact" w:val="312"/>
          <w:jc w:val="center"/>
        </w:trPr>
        <w:tc>
          <w:tcPr>
            <w:tcW w:w="9312" w:type="dxa"/>
            <w:gridSpan w:val="16"/>
            <w:tcBorders>
              <w:top w:val="single" w:sz="4" w:space="0" w:color="auto"/>
              <w:left w:val="single" w:sz="4" w:space="0" w:color="auto"/>
              <w:right w:val="single" w:sz="4" w:space="0" w:color="auto"/>
            </w:tcBorders>
            <w:shd w:val="clear" w:color="auto" w:fill="auto"/>
            <w:vAlign w:val="bottom"/>
          </w:tcPr>
          <w:p w14:paraId="09D3A1AD" w14:textId="2ED6BDB0" w:rsidR="008F0971" w:rsidRPr="00DC2A68" w:rsidRDefault="008F0971" w:rsidP="008F0971">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C2A68">
              <w:rPr>
                <w:rFonts w:ascii="Times New Roman" w:eastAsia="Times New Roman" w:hAnsi="Times New Roman" w:cs="Times New Roman"/>
                <w:color w:val="000000"/>
                <w:kern w:val="0"/>
                <w:lang w:eastAsia="ru-RU" w:bidi="ru-RU"/>
                <w14:ligatures w14:val="none"/>
              </w:rPr>
              <w:t>В ЦЕЛОМ ПО ДИСЦИПЛИНЕ</w:t>
            </w:r>
          </w:p>
          <w:p w14:paraId="48C2491F" w14:textId="7B58697C" w:rsidR="008F0971" w:rsidRPr="00DC2A68" w:rsidRDefault="008F0971" w:rsidP="00E919DB">
            <w:pPr>
              <w:widowControl w:val="0"/>
              <w:spacing w:after="0" w:line="240" w:lineRule="auto"/>
              <w:rPr>
                <w:rFonts w:ascii="Times New Roman" w:eastAsia="Times New Roman" w:hAnsi="Times New Roman" w:cs="Times New Roman"/>
                <w:color w:val="000000"/>
                <w:kern w:val="0"/>
                <w:lang w:eastAsia="ru-RU" w:bidi="ru-RU"/>
                <w14:ligatures w14:val="none"/>
              </w:rPr>
            </w:pPr>
            <w:r w:rsidRPr="00DC2A68">
              <w:rPr>
                <w:rFonts w:ascii="Times New Roman" w:eastAsia="Times New Roman" w:hAnsi="Times New Roman" w:cs="Times New Roman"/>
                <w:color w:val="000000"/>
                <w:kern w:val="0"/>
                <w:lang w:eastAsia="ru-RU" w:bidi="ru-RU"/>
                <w14:ligatures w14:val="none"/>
              </w:rPr>
              <w:t xml:space="preserve"> ПО ДИСЦИПЛИНЕ</w:t>
            </w:r>
          </w:p>
        </w:tc>
      </w:tr>
      <w:tr w:rsidR="00E919DB" w:rsidRPr="00E919DB" w14:paraId="56425D41" w14:textId="77777777" w:rsidTr="00485957">
        <w:trPr>
          <w:trHeight w:hRule="exact" w:val="298"/>
          <w:jc w:val="center"/>
        </w:trPr>
        <w:tc>
          <w:tcPr>
            <w:tcW w:w="782" w:type="dxa"/>
            <w:tcBorders>
              <w:top w:val="single" w:sz="4" w:space="0" w:color="auto"/>
              <w:left w:val="single" w:sz="4" w:space="0" w:color="auto"/>
            </w:tcBorders>
            <w:shd w:val="clear" w:color="auto" w:fill="auto"/>
            <w:vAlign w:val="bottom"/>
          </w:tcPr>
          <w:p w14:paraId="0EFB7F09" w14:textId="5D1B5CC2" w:rsidR="00E919DB" w:rsidRPr="00DC2A68" w:rsidRDefault="001E4CE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C2A68">
              <w:rPr>
                <w:rFonts w:ascii="Times New Roman" w:eastAsia="Times New Roman" w:hAnsi="Times New Roman" w:cs="Times New Roman"/>
                <w:color w:val="000000"/>
                <w:kern w:val="0"/>
                <w:lang w:eastAsia="ru-RU" w:bidi="ru-RU"/>
                <w14:ligatures w14:val="none"/>
              </w:rPr>
              <w:t>Е</w:t>
            </w:r>
          </w:p>
        </w:tc>
        <w:tc>
          <w:tcPr>
            <w:tcW w:w="772" w:type="dxa"/>
            <w:gridSpan w:val="2"/>
            <w:tcBorders>
              <w:top w:val="single" w:sz="4" w:space="0" w:color="auto"/>
              <w:left w:val="single" w:sz="4" w:space="0" w:color="auto"/>
            </w:tcBorders>
            <w:shd w:val="clear" w:color="auto" w:fill="auto"/>
            <w:vAlign w:val="bottom"/>
          </w:tcPr>
          <w:p w14:paraId="61454420" w14:textId="76D1E905" w:rsidR="00E919DB" w:rsidRPr="00DC2A68" w:rsidRDefault="001E4CE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C2A68">
              <w:rPr>
                <w:rFonts w:ascii="Times New Roman" w:eastAsia="Times New Roman" w:hAnsi="Times New Roman" w:cs="Times New Roman"/>
                <w:color w:val="000000"/>
                <w:kern w:val="0"/>
                <w:lang w:eastAsia="ru-RU" w:bidi="ru-RU"/>
                <w14:ligatures w14:val="none"/>
              </w:rPr>
              <w:t>сердце</w:t>
            </w:r>
          </w:p>
        </w:tc>
        <w:tc>
          <w:tcPr>
            <w:tcW w:w="773" w:type="dxa"/>
            <w:tcBorders>
              <w:top w:val="single" w:sz="4" w:space="0" w:color="auto"/>
              <w:left w:val="single" w:sz="4" w:space="0" w:color="auto"/>
            </w:tcBorders>
            <w:shd w:val="clear" w:color="auto" w:fill="auto"/>
            <w:vAlign w:val="bottom"/>
          </w:tcPr>
          <w:p w14:paraId="395360E2" w14:textId="77777777" w:rsidR="00E919DB" w:rsidRPr="00DC2A68"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C2A68">
              <w:rPr>
                <w:rFonts w:ascii="Times New Roman" w:eastAsia="Times New Roman" w:hAnsi="Times New Roman" w:cs="Times New Roman"/>
                <w:color w:val="000000"/>
                <w:kern w:val="0"/>
                <w:lang w:eastAsia="ru-RU" w:bidi="ru-RU"/>
                <w14:ligatures w14:val="none"/>
              </w:rPr>
              <w:t>Л</w:t>
            </w:r>
          </w:p>
        </w:tc>
        <w:tc>
          <w:tcPr>
            <w:tcW w:w="778" w:type="dxa"/>
            <w:tcBorders>
              <w:top w:val="single" w:sz="4" w:space="0" w:color="auto"/>
              <w:left w:val="single" w:sz="4" w:space="0" w:color="auto"/>
            </w:tcBorders>
            <w:shd w:val="clear" w:color="auto" w:fill="auto"/>
            <w:vAlign w:val="bottom"/>
          </w:tcPr>
          <w:p w14:paraId="4EB88F19" w14:textId="77777777" w:rsidR="00E919DB" w:rsidRPr="00DC2A68"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C2A68">
              <w:rPr>
                <w:rFonts w:ascii="Times New Roman" w:eastAsia="Times New Roman" w:hAnsi="Times New Roman" w:cs="Times New Roman"/>
                <w:color w:val="000000"/>
                <w:kern w:val="0"/>
                <w:lang w:eastAsia="ru-RU" w:bidi="ru-RU"/>
                <w14:ligatures w14:val="none"/>
              </w:rPr>
              <w:t>П</w:t>
            </w:r>
          </w:p>
        </w:tc>
        <w:tc>
          <w:tcPr>
            <w:tcW w:w="768" w:type="dxa"/>
            <w:gridSpan w:val="2"/>
            <w:tcBorders>
              <w:top w:val="single" w:sz="4" w:space="0" w:color="auto"/>
              <w:left w:val="single" w:sz="4" w:space="0" w:color="auto"/>
            </w:tcBorders>
            <w:shd w:val="clear" w:color="auto" w:fill="auto"/>
            <w:vAlign w:val="bottom"/>
          </w:tcPr>
          <w:p w14:paraId="1956997C" w14:textId="77777777" w:rsidR="00E919DB" w:rsidRPr="00DC2A68"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C2A68">
              <w:rPr>
                <w:rFonts w:ascii="Times New Roman" w:eastAsia="Times New Roman" w:hAnsi="Times New Roman" w:cs="Times New Roman"/>
                <w:color w:val="000000"/>
                <w:kern w:val="0"/>
                <w:lang w:val="en-US" w:bidi="en-US"/>
                <w14:ligatures w14:val="none"/>
              </w:rPr>
              <w:t>L</w:t>
            </w:r>
          </w:p>
        </w:tc>
        <w:tc>
          <w:tcPr>
            <w:tcW w:w="773" w:type="dxa"/>
            <w:tcBorders>
              <w:top w:val="single" w:sz="4" w:space="0" w:color="auto"/>
              <w:left w:val="single" w:sz="4" w:space="0" w:color="auto"/>
            </w:tcBorders>
            <w:shd w:val="clear" w:color="auto" w:fill="auto"/>
            <w:vAlign w:val="bottom"/>
          </w:tcPr>
          <w:p w14:paraId="2A4AF700" w14:textId="23305EB3" w:rsidR="00E919DB" w:rsidRPr="00DC2A68" w:rsidRDefault="008F0971"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C2A68">
              <w:rPr>
                <w:rFonts w:ascii="Times New Roman" w:eastAsia="Times New Roman" w:hAnsi="Times New Roman" w:cs="Times New Roman"/>
                <w:color w:val="000000"/>
                <w:kern w:val="0"/>
                <w:lang w:eastAsia="ru-RU" w:bidi="ru-RU"/>
                <w14:ligatures w14:val="none"/>
              </w:rPr>
              <w:t>К</w:t>
            </w:r>
          </w:p>
        </w:tc>
        <w:tc>
          <w:tcPr>
            <w:tcW w:w="782" w:type="dxa"/>
            <w:tcBorders>
              <w:top w:val="single" w:sz="4" w:space="0" w:color="auto"/>
              <w:left w:val="single" w:sz="4" w:space="0" w:color="auto"/>
            </w:tcBorders>
            <w:shd w:val="clear" w:color="auto" w:fill="auto"/>
            <w:vAlign w:val="bottom"/>
          </w:tcPr>
          <w:p w14:paraId="18F28362" w14:textId="77777777" w:rsidR="00E919DB" w:rsidRPr="00DC2A68"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C2A68">
              <w:rPr>
                <w:rFonts w:ascii="Times New Roman" w:eastAsia="Times New Roman" w:hAnsi="Times New Roman" w:cs="Times New Roman"/>
                <w:color w:val="000000"/>
                <w:kern w:val="0"/>
                <w:lang w:eastAsia="ru-RU" w:bidi="ru-RU"/>
                <w14:ligatures w14:val="none"/>
              </w:rPr>
              <w:t>А</w:t>
            </w:r>
          </w:p>
        </w:tc>
        <w:tc>
          <w:tcPr>
            <w:tcW w:w="778" w:type="dxa"/>
            <w:gridSpan w:val="2"/>
            <w:tcBorders>
              <w:top w:val="single" w:sz="4" w:space="0" w:color="auto"/>
              <w:left w:val="single" w:sz="4" w:space="0" w:color="auto"/>
            </w:tcBorders>
            <w:shd w:val="clear" w:color="auto" w:fill="auto"/>
            <w:vAlign w:val="bottom"/>
          </w:tcPr>
          <w:p w14:paraId="2AA70BE9" w14:textId="77777777" w:rsidR="00E919DB" w:rsidRPr="00DC2A68"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C2A68">
              <w:rPr>
                <w:rFonts w:ascii="Times New Roman" w:eastAsia="Times New Roman" w:hAnsi="Times New Roman" w:cs="Times New Roman"/>
                <w:color w:val="000000"/>
                <w:kern w:val="0"/>
                <w:lang w:val="en-US" w:bidi="en-US"/>
                <w14:ligatures w14:val="none"/>
              </w:rPr>
              <w:t>S</w:t>
            </w:r>
          </w:p>
        </w:tc>
        <w:tc>
          <w:tcPr>
            <w:tcW w:w="782" w:type="dxa"/>
            <w:tcBorders>
              <w:top w:val="single" w:sz="4" w:space="0" w:color="auto"/>
              <w:left w:val="single" w:sz="4" w:space="0" w:color="auto"/>
            </w:tcBorders>
            <w:shd w:val="clear" w:color="auto" w:fill="auto"/>
            <w:vAlign w:val="bottom"/>
          </w:tcPr>
          <w:p w14:paraId="6580C428" w14:textId="77777777" w:rsidR="00E919DB" w:rsidRPr="00DC2A68"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C2A68">
              <w:rPr>
                <w:rFonts w:ascii="Times New Roman" w:eastAsia="Times New Roman" w:hAnsi="Times New Roman" w:cs="Times New Roman"/>
                <w:color w:val="000000"/>
                <w:kern w:val="0"/>
                <w:lang w:val="en-US" w:bidi="en-US"/>
                <w14:ligatures w14:val="none"/>
              </w:rPr>
              <w:t>ES</w:t>
            </w:r>
          </w:p>
        </w:tc>
        <w:tc>
          <w:tcPr>
            <w:tcW w:w="778" w:type="dxa"/>
            <w:tcBorders>
              <w:top w:val="single" w:sz="4" w:space="0" w:color="auto"/>
              <w:left w:val="single" w:sz="4" w:space="0" w:color="auto"/>
            </w:tcBorders>
            <w:shd w:val="clear" w:color="auto" w:fill="auto"/>
            <w:vAlign w:val="bottom"/>
          </w:tcPr>
          <w:p w14:paraId="17F21C8F" w14:textId="77777777" w:rsidR="00E919DB" w:rsidRPr="00DC2A68"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C2A68">
              <w:rPr>
                <w:rFonts w:ascii="Times New Roman" w:eastAsia="Times New Roman" w:hAnsi="Times New Roman" w:cs="Times New Roman"/>
                <w:color w:val="000000"/>
                <w:kern w:val="0"/>
                <w:lang w:eastAsia="ru-RU" w:bidi="ru-RU"/>
                <w14:ligatures w14:val="none"/>
              </w:rPr>
              <w:t>ЕК</w:t>
            </w:r>
          </w:p>
        </w:tc>
        <w:tc>
          <w:tcPr>
            <w:tcW w:w="768" w:type="dxa"/>
            <w:gridSpan w:val="2"/>
            <w:tcBorders>
              <w:top w:val="single" w:sz="4" w:space="0" w:color="auto"/>
              <w:left w:val="single" w:sz="4" w:space="0" w:color="auto"/>
            </w:tcBorders>
            <w:shd w:val="clear" w:color="auto" w:fill="auto"/>
            <w:vAlign w:val="bottom"/>
          </w:tcPr>
          <w:p w14:paraId="3E3E4E40" w14:textId="77777777" w:rsidR="00E919DB" w:rsidRPr="00DC2A68"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C2A68">
              <w:rPr>
                <w:rFonts w:ascii="Times New Roman" w:eastAsia="Times New Roman" w:hAnsi="Times New Roman" w:cs="Times New Roman"/>
                <w:color w:val="000000"/>
                <w:kern w:val="0"/>
                <w:lang w:eastAsia="ru-RU" w:bidi="ru-RU"/>
                <w14:ligatures w14:val="none"/>
              </w:rPr>
              <w:t>ЕА</w:t>
            </w:r>
          </w:p>
        </w:tc>
        <w:tc>
          <w:tcPr>
            <w:tcW w:w="778" w:type="dxa"/>
            <w:tcBorders>
              <w:top w:val="single" w:sz="4" w:space="0" w:color="auto"/>
              <w:left w:val="single" w:sz="4" w:space="0" w:color="auto"/>
              <w:right w:val="single" w:sz="4" w:space="0" w:color="auto"/>
            </w:tcBorders>
            <w:shd w:val="clear" w:color="auto" w:fill="auto"/>
            <w:vAlign w:val="bottom"/>
          </w:tcPr>
          <w:p w14:paraId="774CBED8" w14:textId="11ADC54F" w:rsidR="00E919DB" w:rsidRPr="00DC2A68" w:rsidRDefault="008F0971"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C2A68">
              <w:rPr>
                <w:rFonts w:ascii="Times New Roman" w:eastAsia="Times New Roman" w:hAnsi="Times New Roman" w:cs="Times New Roman"/>
                <w:color w:val="000000"/>
                <w:kern w:val="0"/>
                <w:lang w:eastAsia="ru-RU" w:bidi="ru-RU"/>
                <w14:ligatures w14:val="none"/>
              </w:rPr>
              <w:t>Ф</w:t>
            </w:r>
          </w:p>
        </w:tc>
      </w:tr>
      <w:tr w:rsidR="00E919DB" w:rsidRPr="00E919DB" w14:paraId="60030A8F" w14:textId="77777777" w:rsidTr="00485957">
        <w:trPr>
          <w:trHeight w:hRule="exact" w:val="322"/>
          <w:jc w:val="center"/>
        </w:trPr>
        <w:tc>
          <w:tcPr>
            <w:tcW w:w="782" w:type="dxa"/>
            <w:tcBorders>
              <w:top w:val="single" w:sz="4" w:space="0" w:color="auto"/>
              <w:left w:val="single" w:sz="4" w:space="0" w:color="auto"/>
              <w:bottom w:val="single" w:sz="4" w:space="0" w:color="auto"/>
            </w:tcBorders>
            <w:shd w:val="clear" w:color="auto" w:fill="auto"/>
            <w:vAlign w:val="center"/>
          </w:tcPr>
          <w:p w14:paraId="4B0058F6" w14:textId="253A40BF" w:rsidR="00E919DB" w:rsidRPr="00DC2A68" w:rsidRDefault="006E1A21"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C2A68">
              <w:rPr>
                <w:rFonts w:ascii="Times New Roman" w:eastAsia="Times New Roman" w:hAnsi="Times New Roman" w:cs="Times New Roman"/>
                <w:color w:val="000000"/>
                <w:kern w:val="0"/>
                <w:lang w:eastAsia="ru-RU" w:bidi="ru-RU"/>
                <w14:ligatures w14:val="none"/>
              </w:rPr>
              <w:t>6</w:t>
            </w:r>
          </w:p>
        </w:tc>
        <w:tc>
          <w:tcPr>
            <w:tcW w:w="772" w:type="dxa"/>
            <w:gridSpan w:val="2"/>
            <w:tcBorders>
              <w:top w:val="single" w:sz="4" w:space="0" w:color="auto"/>
              <w:left w:val="single" w:sz="4" w:space="0" w:color="auto"/>
              <w:bottom w:val="single" w:sz="4" w:space="0" w:color="auto"/>
            </w:tcBorders>
            <w:shd w:val="clear" w:color="auto" w:fill="auto"/>
            <w:vAlign w:val="center"/>
          </w:tcPr>
          <w:p w14:paraId="6761A0BE" w14:textId="1C9D1D4E" w:rsidR="00E919DB" w:rsidRPr="00DC2A68" w:rsidRDefault="006E1A21"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C2A68">
              <w:rPr>
                <w:rFonts w:ascii="Times New Roman" w:eastAsia="Times New Roman" w:hAnsi="Times New Roman" w:cs="Times New Roman"/>
                <w:color w:val="000000"/>
                <w:kern w:val="0"/>
                <w:lang w:eastAsia="ru-RU" w:bidi="ru-RU"/>
                <w14:ligatures w14:val="none"/>
              </w:rPr>
              <w:t>6</w:t>
            </w:r>
          </w:p>
        </w:tc>
        <w:tc>
          <w:tcPr>
            <w:tcW w:w="773" w:type="dxa"/>
            <w:tcBorders>
              <w:top w:val="single" w:sz="4" w:space="0" w:color="auto"/>
              <w:left w:val="single" w:sz="4" w:space="0" w:color="auto"/>
              <w:bottom w:val="single" w:sz="4" w:space="0" w:color="auto"/>
            </w:tcBorders>
            <w:shd w:val="clear" w:color="auto" w:fill="auto"/>
            <w:vAlign w:val="center"/>
          </w:tcPr>
          <w:p w14:paraId="27608EE3" w14:textId="2DFCB104" w:rsidR="00E919DB" w:rsidRPr="00DC2A68" w:rsidRDefault="006E1A21"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C2A68">
              <w:rPr>
                <w:rFonts w:ascii="Times New Roman" w:eastAsia="Times New Roman" w:hAnsi="Times New Roman" w:cs="Times New Roman"/>
                <w:color w:val="000000"/>
                <w:kern w:val="0"/>
                <w:lang w:eastAsia="ru-RU" w:bidi="ru-RU"/>
                <w14:ligatures w14:val="none"/>
              </w:rPr>
              <w:t>4</w:t>
            </w:r>
          </w:p>
        </w:tc>
        <w:tc>
          <w:tcPr>
            <w:tcW w:w="778" w:type="dxa"/>
            <w:tcBorders>
              <w:top w:val="single" w:sz="4" w:space="0" w:color="auto"/>
              <w:left w:val="single" w:sz="4" w:space="0" w:color="auto"/>
              <w:bottom w:val="single" w:sz="4" w:space="0" w:color="auto"/>
            </w:tcBorders>
            <w:shd w:val="clear" w:color="auto" w:fill="auto"/>
            <w:vAlign w:val="center"/>
          </w:tcPr>
          <w:p w14:paraId="3E566997" w14:textId="792C0F42" w:rsidR="00E919DB" w:rsidRPr="00DC2A68" w:rsidRDefault="00B07208"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C2A68">
              <w:rPr>
                <w:rFonts w:ascii="Times New Roman" w:eastAsia="Times New Roman" w:hAnsi="Times New Roman" w:cs="Times New Roman"/>
                <w:color w:val="000000"/>
                <w:kern w:val="0"/>
                <w:lang w:eastAsia="ru-RU" w:bidi="ru-RU"/>
                <w14:ligatures w14:val="none"/>
              </w:rPr>
              <w:t>2</w:t>
            </w:r>
          </w:p>
        </w:tc>
        <w:tc>
          <w:tcPr>
            <w:tcW w:w="768" w:type="dxa"/>
            <w:gridSpan w:val="2"/>
            <w:tcBorders>
              <w:top w:val="single" w:sz="4" w:space="0" w:color="auto"/>
              <w:left w:val="single" w:sz="4" w:space="0" w:color="auto"/>
              <w:bottom w:val="single" w:sz="4" w:space="0" w:color="auto"/>
            </w:tcBorders>
            <w:shd w:val="clear" w:color="auto" w:fill="auto"/>
            <w:vAlign w:val="center"/>
          </w:tcPr>
          <w:p w14:paraId="141D9881" w14:textId="77777777" w:rsidR="00E919DB" w:rsidRPr="00DC2A68"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C2A68">
              <w:rPr>
                <w:rFonts w:ascii="Times New Roman" w:eastAsia="Times New Roman" w:hAnsi="Times New Roman" w:cs="Times New Roman"/>
                <w:color w:val="000000"/>
                <w:kern w:val="0"/>
                <w:lang w:eastAsia="ru-RU" w:bidi="ru-RU"/>
                <w14:ligatures w14:val="none"/>
              </w:rPr>
              <w:t>—</w:t>
            </w:r>
          </w:p>
        </w:tc>
        <w:tc>
          <w:tcPr>
            <w:tcW w:w="773" w:type="dxa"/>
            <w:tcBorders>
              <w:top w:val="single" w:sz="4" w:space="0" w:color="auto"/>
              <w:left w:val="single" w:sz="4" w:space="0" w:color="auto"/>
              <w:bottom w:val="single" w:sz="4" w:space="0" w:color="auto"/>
            </w:tcBorders>
            <w:shd w:val="clear" w:color="auto" w:fill="auto"/>
            <w:vAlign w:val="center"/>
          </w:tcPr>
          <w:p w14:paraId="4E704DC0" w14:textId="77777777" w:rsidR="00E919DB" w:rsidRPr="00DC2A68"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C2A68">
              <w:rPr>
                <w:rFonts w:ascii="Times New Roman" w:eastAsia="Times New Roman" w:hAnsi="Times New Roman" w:cs="Times New Roman"/>
                <w:color w:val="000000"/>
                <w:kern w:val="0"/>
                <w:lang w:eastAsia="ru-RU" w:bidi="ru-RU"/>
                <w14:ligatures w14:val="none"/>
              </w:rPr>
              <w:t>—</w:t>
            </w:r>
          </w:p>
        </w:tc>
        <w:tc>
          <w:tcPr>
            <w:tcW w:w="782" w:type="dxa"/>
            <w:tcBorders>
              <w:top w:val="single" w:sz="4" w:space="0" w:color="auto"/>
              <w:left w:val="single" w:sz="4" w:space="0" w:color="auto"/>
              <w:bottom w:val="single" w:sz="4" w:space="0" w:color="auto"/>
            </w:tcBorders>
            <w:shd w:val="clear" w:color="auto" w:fill="auto"/>
            <w:vAlign w:val="center"/>
          </w:tcPr>
          <w:p w14:paraId="4563A421" w14:textId="77777777" w:rsidR="00E919DB" w:rsidRPr="00DC2A68"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C2A68">
              <w:rPr>
                <w:rFonts w:ascii="Times New Roman" w:eastAsia="Times New Roman" w:hAnsi="Times New Roman" w:cs="Times New Roman"/>
                <w:color w:val="000000"/>
                <w:kern w:val="0"/>
                <w:lang w:eastAsia="ru-RU" w:bidi="ru-RU"/>
                <w14:ligatures w14:val="none"/>
              </w:rPr>
              <w:t>—</w:t>
            </w:r>
          </w:p>
        </w:tc>
        <w:tc>
          <w:tcPr>
            <w:tcW w:w="778" w:type="dxa"/>
            <w:gridSpan w:val="2"/>
            <w:tcBorders>
              <w:top w:val="single" w:sz="4" w:space="0" w:color="auto"/>
              <w:left w:val="single" w:sz="4" w:space="0" w:color="auto"/>
              <w:bottom w:val="single" w:sz="4" w:space="0" w:color="auto"/>
            </w:tcBorders>
            <w:shd w:val="clear" w:color="auto" w:fill="auto"/>
            <w:vAlign w:val="center"/>
          </w:tcPr>
          <w:p w14:paraId="1A9C569D" w14:textId="377B4830" w:rsidR="00E919DB" w:rsidRPr="00DC2A68" w:rsidRDefault="00B07208"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C2A68">
              <w:rPr>
                <w:rFonts w:ascii="Times New Roman" w:eastAsia="Times New Roman" w:hAnsi="Times New Roman" w:cs="Times New Roman"/>
                <w:color w:val="000000"/>
                <w:kern w:val="0"/>
                <w:lang w:eastAsia="ru-RU" w:bidi="ru-RU"/>
                <w14:ligatures w14:val="none"/>
              </w:rPr>
              <w:t>---</w:t>
            </w:r>
          </w:p>
        </w:tc>
        <w:tc>
          <w:tcPr>
            <w:tcW w:w="782" w:type="dxa"/>
            <w:tcBorders>
              <w:top w:val="single" w:sz="4" w:space="0" w:color="auto"/>
              <w:left w:val="single" w:sz="4" w:space="0" w:color="auto"/>
              <w:bottom w:val="single" w:sz="4" w:space="0" w:color="auto"/>
            </w:tcBorders>
            <w:shd w:val="clear" w:color="auto" w:fill="auto"/>
            <w:vAlign w:val="center"/>
          </w:tcPr>
          <w:p w14:paraId="7AB38997" w14:textId="77777777" w:rsidR="00E919DB" w:rsidRPr="00DC2A68"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C2A68">
              <w:rPr>
                <w:rFonts w:ascii="Times New Roman" w:eastAsia="Times New Roman" w:hAnsi="Times New Roman" w:cs="Times New Roman"/>
                <w:color w:val="000000"/>
                <w:kern w:val="0"/>
                <w:lang w:eastAsia="ru-RU" w:bidi="ru-RU"/>
                <w14:ligatures w14:val="none"/>
              </w:rPr>
              <w:t>—</w:t>
            </w:r>
          </w:p>
        </w:tc>
        <w:tc>
          <w:tcPr>
            <w:tcW w:w="778" w:type="dxa"/>
            <w:tcBorders>
              <w:top w:val="single" w:sz="4" w:space="0" w:color="auto"/>
              <w:left w:val="single" w:sz="4" w:space="0" w:color="auto"/>
              <w:bottom w:val="single" w:sz="4" w:space="0" w:color="auto"/>
            </w:tcBorders>
            <w:shd w:val="clear" w:color="auto" w:fill="auto"/>
            <w:vAlign w:val="center"/>
          </w:tcPr>
          <w:p w14:paraId="54B26DC6" w14:textId="77777777" w:rsidR="00E919DB" w:rsidRPr="00DC2A68"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C2A68">
              <w:rPr>
                <w:rFonts w:ascii="Times New Roman" w:eastAsia="Times New Roman" w:hAnsi="Times New Roman" w:cs="Times New Roman"/>
                <w:color w:val="0D0A38"/>
                <w:kern w:val="0"/>
                <w:lang w:eastAsia="ru-RU" w:bidi="ru-RU"/>
                <w14:ligatures w14:val="none"/>
              </w:rPr>
              <w:t>—</w:t>
            </w:r>
          </w:p>
        </w:tc>
        <w:tc>
          <w:tcPr>
            <w:tcW w:w="768" w:type="dxa"/>
            <w:gridSpan w:val="2"/>
            <w:tcBorders>
              <w:top w:val="single" w:sz="4" w:space="0" w:color="auto"/>
              <w:left w:val="single" w:sz="4" w:space="0" w:color="auto"/>
              <w:bottom w:val="single" w:sz="4" w:space="0" w:color="auto"/>
            </w:tcBorders>
            <w:shd w:val="clear" w:color="auto" w:fill="auto"/>
            <w:vAlign w:val="center"/>
          </w:tcPr>
          <w:p w14:paraId="5C2A31F3" w14:textId="77777777" w:rsidR="00E919DB" w:rsidRPr="00DC2A68"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C2A68">
              <w:rPr>
                <w:rFonts w:ascii="Times New Roman" w:eastAsia="Times New Roman" w:hAnsi="Times New Roman" w:cs="Times New Roman"/>
                <w:color w:val="000000"/>
                <w:kern w:val="0"/>
                <w:lang w:eastAsia="ru-RU" w:bidi="ru-RU"/>
                <w14:ligatures w14:val="none"/>
              </w:rPr>
              <w:t>—</w:t>
            </w:r>
          </w:p>
        </w:tc>
        <w:tc>
          <w:tcPr>
            <w:tcW w:w="778" w:type="dxa"/>
            <w:tcBorders>
              <w:top w:val="single" w:sz="4" w:space="0" w:color="auto"/>
              <w:left w:val="single" w:sz="4" w:space="0" w:color="auto"/>
              <w:bottom w:val="single" w:sz="4" w:space="0" w:color="auto"/>
              <w:right w:val="single" w:sz="4" w:space="0" w:color="auto"/>
            </w:tcBorders>
            <w:shd w:val="clear" w:color="auto" w:fill="auto"/>
            <w:vAlign w:val="center"/>
          </w:tcPr>
          <w:p w14:paraId="59CB1C21" w14:textId="77777777" w:rsidR="00E919DB" w:rsidRPr="00DC2A68" w:rsidRDefault="00E919DB" w:rsidP="00E919DB">
            <w:pPr>
              <w:widowControl w:val="0"/>
              <w:spacing w:after="0" w:line="240" w:lineRule="auto"/>
              <w:jc w:val="center"/>
              <w:rPr>
                <w:rFonts w:ascii="Times New Roman" w:eastAsia="Times New Roman" w:hAnsi="Times New Roman" w:cs="Times New Roman"/>
                <w:color w:val="000000"/>
                <w:kern w:val="0"/>
                <w:sz w:val="17"/>
                <w:szCs w:val="17"/>
                <w:lang w:eastAsia="ru-RU" w:bidi="ru-RU"/>
                <w14:ligatures w14:val="none"/>
              </w:rPr>
            </w:pPr>
            <w:r w:rsidRPr="00DC2A68">
              <w:rPr>
                <w:rFonts w:ascii="Arial" w:eastAsia="Arial" w:hAnsi="Arial" w:cs="Arial"/>
                <w:b/>
                <w:bCs/>
                <w:color w:val="000000"/>
                <w:kern w:val="0"/>
                <w:sz w:val="17"/>
                <w:szCs w:val="17"/>
                <w:lang w:eastAsia="ru-RU" w:bidi="ru-RU"/>
                <w14:ligatures w14:val="none"/>
              </w:rPr>
              <w:t>—</w:t>
            </w:r>
          </w:p>
        </w:tc>
      </w:tr>
    </w:tbl>
    <w:p w14:paraId="4819A5E9" w14:textId="77777777" w:rsidR="00DC2A68" w:rsidRPr="00070AE9" w:rsidRDefault="00DC2A68" w:rsidP="00DC2A68">
      <w:pPr>
        <w:spacing w:after="0" w:line="240" w:lineRule="auto"/>
        <w:ind w:firstLine="709"/>
        <w:jc w:val="both"/>
        <w:rPr>
          <w:rFonts w:ascii="Times New Roman" w:eastAsia="Times New Roman" w:hAnsi="Times New Roman" w:cs="Times New Roman"/>
          <w:bCs/>
          <w:color w:val="000000"/>
          <w:kern w:val="0"/>
          <w:shd w:val="clear" w:color="auto" w:fill="FFFFFF"/>
          <w:lang w:eastAsia="ru-RU"/>
          <w14:ligatures w14:val="none"/>
        </w:rPr>
      </w:pPr>
    </w:p>
    <w:p w14:paraId="054766B5" w14:textId="05345C06" w:rsidR="00DC2A68" w:rsidRPr="00070AE9" w:rsidRDefault="00DC2A68" w:rsidP="00683D27">
      <w:pPr>
        <w:spacing w:after="0" w:line="276" w:lineRule="auto"/>
        <w:ind w:firstLine="709"/>
        <w:jc w:val="both"/>
        <w:rPr>
          <w:rFonts w:ascii="Times New Roman" w:eastAsia="Calibri" w:hAnsi="Times New Roman" w:cs="Times New Roman"/>
          <w:kern w:val="0"/>
          <w14:ligatures w14:val="none"/>
        </w:rPr>
      </w:pPr>
      <w:r w:rsidRPr="00CD49AD">
        <w:rPr>
          <w:rFonts w:ascii="Times New Roman" w:eastAsia="Times New Roman" w:hAnsi="Times New Roman" w:cs="Times New Roman"/>
          <w:b/>
          <w:color w:val="000000"/>
          <w:kern w:val="0"/>
          <w:sz w:val="28"/>
          <w:szCs w:val="28"/>
          <w:shd w:val="clear" w:color="auto" w:fill="FFFFFF"/>
          <w:lang w:eastAsia="ru-RU"/>
          <w14:ligatures w14:val="none"/>
        </w:rPr>
        <w:t>Л. № 1.</w:t>
      </w:r>
      <w:r w:rsidRPr="00DC2A68">
        <w:rPr>
          <w:rFonts w:ascii="Times New Roman" w:eastAsia="Times New Roman" w:hAnsi="Times New Roman" w:cs="Times New Roman"/>
          <w:b/>
          <w:color w:val="000000"/>
          <w:kern w:val="0"/>
          <w:shd w:val="clear" w:color="auto" w:fill="FFFFFF"/>
          <w:lang w:eastAsia="ru-RU"/>
          <w14:ligatures w14:val="none"/>
        </w:rPr>
        <w:t xml:space="preserve"> </w:t>
      </w:r>
      <w:r w:rsidRPr="00DC2A68">
        <w:rPr>
          <w:rFonts w:ascii="Times New Roman" w:eastAsia="Calibri" w:hAnsi="Times New Roman" w:cs="Times New Roman"/>
          <w:kern w:val="0"/>
          <w14:ligatures w14:val="none"/>
        </w:rPr>
        <w:t>Цель, предмет и задачи дисциплины.</w:t>
      </w:r>
      <w:r>
        <w:rPr>
          <w:rFonts w:ascii="Times New Roman" w:eastAsia="Calibri" w:hAnsi="Times New Roman" w:cs="Times New Roman"/>
          <w:kern w:val="0"/>
          <w14:ligatures w14:val="none"/>
        </w:rPr>
        <w:t xml:space="preserve"> </w:t>
      </w:r>
      <w:r w:rsidRPr="00DC2A68">
        <w:rPr>
          <w:rFonts w:ascii="Times New Roman" w:eastAsia="Times New Roman" w:hAnsi="Times New Roman" w:cs="Times New Roman"/>
          <w:kern w:val="0"/>
          <w14:ligatures w14:val="none"/>
        </w:rPr>
        <w:t>Психолого-педагогические особенности личности тренера.</w:t>
      </w:r>
      <w:r>
        <w:rPr>
          <w:rFonts w:ascii="Times New Roman" w:eastAsia="Calibri" w:hAnsi="Times New Roman" w:cs="Times New Roman"/>
          <w:kern w:val="0"/>
          <w14:ligatures w14:val="none"/>
        </w:rPr>
        <w:t xml:space="preserve"> </w:t>
      </w:r>
      <w:r w:rsidRPr="00DC2A68">
        <w:rPr>
          <w:rFonts w:ascii="Times New Roman" w:eastAsia="Calibri" w:hAnsi="Times New Roman" w:cs="Times New Roman"/>
          <w:kern w:val="0"/>
          <w14:ligatures w14:val="none"/>
        </w:rPr>
        <w:t>Уровни и категории педагогического мастерства тренера.</w:t>
      </w:r>
    </w:p>
    <w:p w14:paraId="4A40933E" w14:textId="7E9DD75C" w:rsidR="00070AE9" w:rsidRPr="00070AE9" w:rsidRDefault="00DC2A68" w:rsidP="00683D27">
      <w:pPr>
        <w:spacing w:after="0" w:line="276" w:lineRule="auto"/>
        <w:ind w:firstLine="709"/>
        <w:jc w:val="both"/>
        <w:rPr>
          <w:rFonts w:ascii="Times New Roman" w:eastAsia="Calibri" w:hAnsi="Times New Roman" w:cs="Times New Roman"/>
          <w:kern w:val="0"/>
          <w14:ligatures w14:val="none"/>
        </w:rPr>
      </w:pPr>
      <w:r w:rsidRPr="00CD49AD">
        <w:rPr>
          <w:rFonts w:ascii="Times New Roman" w:eastAsia="Calibri" w:hAnsi="Times New Roman" w:cs="Times New Roman"/>
          <w:b/>
          <w:bCs/>
          <w:kern w:val="0"/>
          <w:sz w:val="28"/>
          <w:szCs w:val="28"/>
          <w14:ligatures w14:val="none"/>
        </w:rPr>
        <w:lastRenderedPageBreak/>
        <w:t>П.</w:t>
      </w:r>
      <w:r w:rsidR="00842C27">
        <w:rPr>
          <w:rFonts w:ascii="Times New Roman" w:eastAsia="Calibri" w:hAnsi="Times New Roman" w:cs="Times New Roman"/>
          <w:b/>
          <w:bCs/>
          <w:kern w:val="0"/>
          <w:sz w:val="28"/>
          <w:szCs w:val="28"/>
          <w14:ligatures w14:val="none"/>
        </w:rPr>
        <w:t xml:space="preserve"> № 1.</w:t>
      </w:r>
      <w:r w:rsidRPr="00070AE9">
        <w:rPr>
          <w:rFonts w:ascii="Times New Roman" w:eastAsia="Calibri" w:hAnsi="Times New Roman" w:cs="Times New Roman"/>
          <w:b/>
          <w:bCs/>
          <w:kern w:val="0"/>
          <w14:ligatures w14:val="none"/>
        </w:rPr>
        <w:t xml:space="preserve"> </w:t>
      </w:r>
      <w:r w:rsidRPr="00070AE9">
        <w:rPr>
          <w:rFonts w:ascii="Times New Roman" w:eastAsia="Calibri" w:hAnsi="Times New Roman" w:cs="Times New Roman"/>
          <w:kern w:val="0"/>
          <w14:ligatures w14:val="none"/>
        </w:rPr>
        <w:t>Понятие спортивная тренировка. Основные задачи спортивной тренировки.</w:t>
      </w:r>
      <w:r w:rsidR="00070AE9" w:rsidRPr="00070AE9">
        <w:rPr>
          <w:rFonts w:ascii="Times New Roman" w:eastAsia="Calibri" w:hAnsi="Times New Roman" w:cs="Times New Roman"/>
          <w:kern w:val="0"/>
          <w:sz w:val="28"/>
          <w:szCs w:val="28"/>
          <w14:ligatures w14:val="none"/>
        </w:rPr>
        <w:t xml:space="preserve"> </w:t>
      </w:r>
      <w:r w:rsidR="00070AE9" w:rsidRPr="00070AE9">
        <w:rPr>
          <w:rFonts w:ascii="Times New Roman" w:eastAsia="Calibri" w:hAnsi="Times New Roman" w:cs="Times New Roman"/>
          <w:kern w:val="0"/>
          <w14:ligatures w14:val="none"/>
        </w:rPr>
        <w:t>Содержание спортивной тренировки.</w:t>
      </w:r>
      <w:r w:rsidR="00070AE9" w:rsidRPr="00070AE9">
        <w:rPr>
          <w:rFonts w:ascii="Times New Roman" w:eastAsia="Calibri" w:hAnsi="Times New Roman" w:cs="Times New Roman"/>
          <w:kern w:val="0"/>
          <w:sz w:val="28"/>
          <w:szCs w:val="28"/>
          <w14:ligatures w14:val="none"/>
        </w:rPr>
        <w:t xml:space="preserve"> </w:t>
      </w:r>
      <w:r w:rsidR="00070AE9" w:rsidRPr="00070AE9">
        <w:rPr>
          <w:rFonts w:ascii="Times New Roman" w:eastAsia="Calibri" w:hAnsi="Times New Roman" w:cs="Times New Roman"/>
          <w:kern w:val="0"/>
          <w14:ligatures w14:val="none"/>
        </w:rPr>
        <w:t>Морфологические и функциональные изменения в организме спортсмена в процессе спортивной тренировки.</w:t>
      </w:r>
      <w:r w:rsidR="00070AE9" w:rsidRPr="00070AE9">
        <w:rPr>
          <w:rFonts w:ascii="Times New Roman" w:eastAsia="Calibri" w:hAnsi="Times New Roman" w:cs="Times New Roman"/>
          <w:kern w:val="0"/>
          <w:sz w:val="28"/>
          <w:szCs w:val="28"/>
          <w14:ligatures w14:val="none"/>
        </w:rPr>
        <w:t xml:space="preserve"> </w:t>
      </w:r>
      <w:r w:rsidR="00070AE9" w:rsidRPr="00070AE9">
        <w:rPr>
          <w:rFonts w:ascii="Times New Roman" w:eastAsia="Calibri" w:hAnsi="Times New Roman" w:cs="Times New Roman"/>
          <w:kern w:val="0"/>
          <w14:ligatures w14:val="none"/>
        </w:rPr>
        <w:t>Состояние спортивной формы.</w:t>
      </w:r>
      <w:r w:rsidR="00070AE9" w:rsidRPr="00070AE9">
        <w:t xml:space="preserve"> </w:t>
      </w:r>
      <w:r w:rsidR="00070AE9" w:rsidRPr="00070AE9">
        <w:rPr>
          <w:rFonts w:ascii="Times New Roman" w:eastAsia="Calibri" w:hAnsi="Times New Roman" w:cs="Times New Roman"/>
          <w:kern w:val="0"/>
          <w14:ligatures w14:val="none"/>
        </w:rPr>
        <w:t>Подготовленность. Факторы, повышающие эффективность тренировочной и соревновательной деятельности. Спортивный отбор и ориентация. Кадровое обеспечение.</w:t>
      </w:r>
      <w:r w:rsidR="00070AE9">
        <w:rPr>
          <w:rFonts w:ascii="Times New Roman" w:eastAsia="Calibri" w:hAnsi="Times New Roman" w:cs="Times New Roman"/>
          <w:kern w:val="0"/>
          <w14:ligatures w14:val="none"/>
        </w:rPr>
        <w:t xml:space="preserve"> </w:t>
      </w:r>
      <w:r w:rsidR="00070AE9" w:rsidRPr="00070AE9">
        <w:rPr>
          <w:rFonts w:ascii="Times New Roman" w:eastAsia="Calibri" w:hAnsi="Times New Roman" w:cs="Times New Roman"/>
          <w:kern w:val="0"/>
          <w14:ligatures w14:val="none"/>
        </w:rPr>
        <w:t>Научное, медико-биологическое и информационное обеспечение</w:t>
      </w:r>
      <w:r w:rsidR="005E1C96">
        <w:rPr>
          <w:rFonts w:ascii="Times New Roman" w:eastAsia="Calibri" w:hAnsi="Times New Roman" w:cs="Times New Roman"/>
          <w:kern w:val="0"/>
          <w14:ligatures w14:val="none"/>
        </w:rPr>
        <w:t>.</w:t>
      </w:r>
      <w:r w:rsidR="00070AE9">
        <w:rPr>
          <w:rFonts w:ascii="Times New Roman" w:eastAsia="Calibri" w:hAnsi="Times New Roman" w:cs="Times New Roman"/>
          <w:kern w:val="0"/>
          <w14:ligatures w14:val="none"/>
        </w:rPr>
        <w:t xml:space="preserve"> </w:t>
      </w:r>
      <w:r w:rsidR="00070AE9" w:rsidRPr="00070AE9">
        <w:rPr>
          <w:rFonts w:ascii="Times New Roman" w:eastAsia="Calibri" w:hAnsi="Times New Roman" w:cs="Times New Roman"/>
          <w:kern w:val="0"/>
          <w14:ligatures w14:val="none"/>
        </w:rPr>
        <w:t>Функции СМИ.</w:t>
      </w:r>
      <w:r w:rsidR="00070AE9">
        <w:rPr>
          <w:rFonts w:ascii="Times New Roman" w:eastAsia="Calibri" w:hAnsi="Times New Roman" w:cs="Times New Roman"/>
          <w:kern w:val="0"/>
          <w14:ligatures w14:val="none"/>
        </w:rPr>
        <w:t xml:space="preserve"> </w:t>
      </w:r>
      <w:r w:rsidR="00070AE9" w:rsidRPr="00070AE9">
        <w:rPr>
          <w:rFonts w:ascii="Times New Roman" w:eastAsia="Calibri" w:hAnsi="Times New Roman" w:cs="Times New Roman"/>
          <w:kern w:val="0"/>
          <w14:ligatures w14:val="none"/>
        </w:rPr>
        <w:t>Социально-экономические факторы.</w:t>
      </w:r>
      <w:r w:rsidR="00070AE9">
        <w:rPr>
          <w:rFonts w:ascii="Times New Roman" w:eastAsia="Calibri" w:hAnsi="Times New Roman" w:cs="Times New Roman"/>
          <w:kern w:val="0"/>
          <w14:ligatures w14:val="none"/>
        </w:rPr>
        <w:t xml:space="preserve"> </w:t>
      </w:r>
      <w:r w:rsidR="00070AE9" w:rsidRPr="00070AE9">
        <w:rPr>
          <w:rFonts w:ascii="Times New Roman" w:eastAsia="Calibri" w:hAnsi="Times New Roman" w:cs="Times New Roman"/>
          <w:kern w:val="0"/>
          <w14:ligatures w14:val="none"/>
        </w:rPr>
        <w:t>Факторы внешней и «искусственно управляющей» среды.</w:t>
      </w:r>
      <w:r w:rsidR="00070AE9">
        <w:rPr>
          <w:rFonts w:ascii="Times New Roman" w:eastAsia="Calibri" w:hAnsi="Times New Roman" w:cs="Times New Roman"/>
          <w:kern w:val="0"/>
          <w14:ligatures w14:val="none"/>
        </w:rPr>
        <w:t xml:space="preserve"> </w:t>
      </w:r>
      <w:r w:rsidR="00070AE9" w:rsidRPr="00070AE9">
        <w:rPr>
          <w:rFonts w:ascii="Times New Roman" w:eastAsia="Calibri" w:hAnsi="Times New Roman" w:cs="Times New Roman"/>
          <w:kern w:val="0"/>
          <w14:ligatures w14:val="none"/>
        </w:rPr>
        <w:t>Материально-техническое обеспечение.</w:t>
      </w:r>
      <w:r w:rsidR="00070AE9">
        <w:rPr>
          <w:rFonts w:ascii="Times New Roman" w:eastAsia="Calibri" w:hAnsi="Times New Roman" w:cs="Times New Roman"/>
          <w:kern w:val="0"/>
          <w14:ligatures w14:val="none"/>
        </w:rPr>
        <w:t xml:space="preserve"> </w:t>
      </w:r>
      <w:r w:rsidR="00070AE9" w:rsidRPr="00070AE9">
        <w:rPr>
          <w:rFonts w:ascii="Times New Roman" w:eastAsia="Calibri" w:hAnsi="Times New Roman" w:cs="Times New Roman"/>
          <w:kern w:val="0"/>
          <w14:ligatures w14:val="none"/>
        </w:rPr>
        <w:t xml:space="preserve">Финансирование. </w:t>
      </w:r>
    </w:p>
    <w:p w14:paraId="00131084" w14:textId="467EE327" w:rsidR="00070AE9" w:rsidRPr="00070AE9" w:rsidRDefault="00070AE9" w:rsidP="00683D27">
      <w:pPr>
        <w:spacing w:after="0" w:line="276" w:lineRule="auto"/>
        <w:ind w:firstLine="709"/>
        <w:jc w:val="both"/>
        <w:rPr>
          <w:rFonts w:ascii="Times New Roman" w:eastAsia="Times New Roman" w:hAnsi="Times New Roman" w:cs="Times New Roman"/>
          <w:b/>
          <w:color w:val="000000"/>
          <w:kern w:val="0"/>
          <w:highlight w:val="red"/>
          <w:shd w:val="clear" w:color="auto" w:fill="FFFFFF"/>
          <w:lang w:eastAsia="ru-RU"/>
          <w14:ligatures w14:val="none"/>
        </w:rPr>
      </w:pPr>
      <w:r w:rsidRPr="00CD49AD">
        <w:rPr>
          <w:rFonts w:ascii="Times New Roman" w:eastAsia="Calibri" w:hAnsi="Times New Roman" w:cs="Times New Roman"/>
          <w:b/>
          <w:bCs/>
          <w:kern w:val="0"/>
          <w:sz w:val="28"/>
          <w:szCs w:val="28"/>
          <w14:ligatures w14:val="none"/>
        </w:rPr>
        <w:t>Л. № 2.</w:t>
      </w:r>
      <w:r w:rsidR="005E1C96">
        <w:rPr>
          <w:rFonts w:ascii="Times New Roman" w:eastAsia="Calibri" w:hAnsi="Times New Roman" w:cs="Times New Roman"/>
          <w:kern w:val="0"/>
          <w14:ligatures w14:val="none"/>
        </w:rPr>
        <w:t xml:space="preserve"> </w:t>
      </w:r>
      <w:r w:rsidRPr="00070AE9">
        <w:rPr>
          <w:rFonts w:ascii="Times New Roman" w:eastAsia="Calibri" w:hAnsi="Times New Roman" w:cs="Times New Roman"/>
          <w:kern w:val="0"/>
          <w14:ligatures w14:val="none"/>
        </w:rPr>
        <w:t>Нормативно-правовые основы формирования профессионального мастерства тренера.</w:t>
      </w:r>
      <w:r w:rsidR="005E1C96">
        <w:rPr>
          <w:rFonts w:ascii="Times New Roman" w:eastAsia="Times New Roman" w:hAnsi="Times New Roman" w:cs="Times New Roman"/>
          <w:b/>
          <w:color w:val="000000"/>
          <w:kern w:val="0"/>
          <w:shd w:val="clear" w:color="auto" w:fill="FFFFFF"/>
          <w:lang w:eastAsia="ru-RU"/>
          <w14:ligatures w14:val="none"/>
        </w:rPr>
        <w:t xml:space="preserve"> </w:t>
      </w:r>
      <w:r w:rsidRPr="00070AE9">
        <w:rPr>
          <w:rFonts w:ascii="Times New Roman" w:eastAsia="Calibri" w:hAnsi="Times New Roman" w:cs="Times New Roman"/>
          <w:kern w:val="0"/>
          <w14:ligatures w14:val="none"/>
        </w:rPr>
        <w:t>Трехкомпонентная структура карьеры тренера по виду спорта.</w:t>
      </w:r>
      <w:r w:rsidR="005E1C96">
        <w:rPr>
          <w:rFonts w:ascii="Times New Roman" w:eastAsia="Times New Roman" w:hAnsi="Times New Roman" w:cs="Times New Roman"/>
          <w:b/>
          <w:color w:val="000000"/>
          <w:kern w:val="0"/>
          <w:shd w:val="clear" w:color="auto" w:fill="FFFFFF"/>
          <w:lang w:eastAsia="ru-RU"/>
          <w14:ligatures w14:val="none"/>
        </w:rPr>
        <w:t xml:space="preserve"> </w:t>
      </w:r>
      <w:r w:rsidRPr="00070AE9">
        <w:rPr>
          <w:rFonts w:ascii="Times New Roman" w:eastAsia="Calibri" w:hAnsi="Times New Roman" w:cs="Times New Roman"/>
          <w:kern w:val="0"/>
          <w14:ligatures w14:val="none"/>
        </w:rPr>
        <w:t>Уровни педагогического мастерства тренера.</w:t>
      </w:r>
      <w:r w:rsidR="005E1C96">
        <w:rPr>
          <w:rFonts w:ascii="Times New Roman" w:eastAsia="Times New Roman" w:hAnsi="Times New Roman" w:cs="Times New Roman"/>
          <w:b/>
          <w:color w:val="000000"/>
          <w:kern w:val="0"/>
          <w:shd w:val="clear" w:color="auto" w:fill="FFFFFF"/>
          <w:lang w:eastAsia="ru-RU"/>
          <w14:ligatures w14:val="none"/>
        </w:rPr>
        <w:t xml:space="preserve"> </w:t>
      </w:r>
      <w:r w:rsidRPr="00070AE9">
        <w:rPr>
          <w:rFonts w:ascii="Times New Roman" w:eastAsia="Calibri" w:hAnsi="Times New Roman" w:cs="Times New Roman"/>
          <w:kern w:val="0"/>
          <w14:ligatures w14:val="none"/>
        </w:rPr>
        <w:t>Формы психологической готовности тренера.</w:t>
      </w:r>
      <w:r w:rsidR="005E1C96">
        <w:rPr>
          <w:rFonts w:ascii="Times New Roman" w:eastAsia="Times New Roman" w:hAnsi="Times New Roman" w:cs="Times New Roman"/>
          <w:b/>
          <w:color w:val="000000"/>
          <w:kern w:val="0"/>
          <w:shd w:val="clear" w:color="auto" w:fill="FFFFFF"/>
          <w:lang w:eastAsia="ru-RU"/>
          <w14:ligatures w14:val="none"/>
        </w:rPr>
        <w:t xml:space="preserve"> </w:t>
      </w:r>
      <w:r w:rsidRPr="00070AE9">
        <w:rPr>
          <w:rFonts w:ascii="Times New Roman" w:eastAsia="Calibri" w:hAnsi="Times New Roman" w:cs="Times New Roman"/>
          <w:kern w:val="0"/>
          <w14:ligatures w14:val="none"/>
        </w:rPr>
        <w:t>Типы и уровни адаптации к тренерской деятельности</w:t>
      </w:r>
    </w:p>
    <w:p w14:paraId="4F19F5B7" w14:textId="77777777" w:rsidR="00070AE9" w:rsidRPr="00070AE9" w:rsidRDefault="00070AE9" w:rsidP="00CD61AD">
      <w:pPr>
        <w:spacing w:after="0"/>
        <w:ind w:firstLine="709"/>
        <w:jc w:val="both"/>
        <w:rPr>
          <w:rFonts w:ascii="Times New Roman" w:eastAsia="Calibri" w:hAnsi="Times New Roman" w:cs="Times New Roman"/>
          <w:kern w:val="0"/>
          <w14:ligatures w14:val="none"/>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1162"/>
        <w:gridCol w:w="1166"/>
        <w:gridCol w:w="773"/>
        <w:gridCol w:w="389"/>
        <w:gridCol w:w="1157"/>
        <w:gridCol w:w="1166"/>
        <w:gridCol w:w="389"/>
        <w:gridCol w:w="782"/>
        <w:gridCol w:w="1162"/>
        <w:gridCol w:w="1157"/>
      </w:tblGrid>
      <w:tr w:rsidR="00E919DB" w:rsidRPr="00E919DB" w14:paraId="5656D4EC" w14:textId="77777777" w:rsidTr="00485957">
        <w:trPr>
          <w:trHeight w:hRule="exact" w:val="768"/>
          <w:jc w:val="center"/>
        </w:trPr>
        <w:tc>
          <w:tcPr>
            <w:tcW w:w="9303"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14:paraId="720C20E5" w14:textId="12CD385B" w:rsidR="00E919DB" w:rsidRPr="005E4456" w:rsidRDefault="00E919DB" w:rsidP="005E4456">
            <w:pPr>
              <w:widowControl w:val="0"/>
              <w:spacing w:after="0" w:line="254" w:lineRule="auto"/>
              <w:jc w:val="center"/>
              <w:rPr>
                <w:rFonts w:ascii="Times New Roman" w:eastAsia="Times New Roman" w:hAnsi="Times New Roman" w:cs="Times New Roman"/>
                <w:kern w:val="0"/>
                <w:lang w:eastAsia="ru-RU" w:bidi="ru-RU"/>
                <w14:ligatures w14:val="none"/>
              </w:rPr>
            </w:pPr>
            <w:r w:rsidRPr="005E4456">
              <w:rPr>
                <w:rFonts w:ascii="Times New Roman" w:eastAsia="Times New Roman" w:hAnsi="Times New Roman" w:cs="Times New Roman"/>
                <w:kern w:val="0"/>
                <w:lang w:eastAsia="ru-RU" w:bidi="ru-RU"/>
                <w14:ligatures w14:val="none"/>
              </w:rPr>
              <w:t>УЧЕБНАЯ ДИСЦИПЛИНА «</w:t>
            </w:r>
            <w:r w:rsidR="00B07208" w:rsidRPr="005E4456">
              <w:rPr>
                <w:rFonts w:ascii="Times New Roman" w:eastAsia="Times New Roman" w:hAnsi="Times New Roman" w:cs="Times New Roman"/>
                <w:kern w:val="0"/>
                <w:lang w:eastAsia="ru-RU" w:bidi="ru-RU"/>
                <w14:ligatures w14:val="none"/>
              </w:rPr>
              <w:t>А</w:t>
            </w:r>
            <w:r w:rsidR="006E1A21" w:rsidRPr="005E4456">
              <w:rPr>
                <w:rFonts w:ascii="Times New Roman" w:eastAsia="Times New Roman" w:hAnsi="Times New Roman" w:cs="Times New Roman"/>
                <w:kern w:val="0"/>
                <w:lang w:eastAsia="ru-RU" w:bidi="ru-RU"/>
                <w14:ligatures w14:val="none"/>
              </w:rPr>
              <w:t>даптация к физическим нагрузкам и функциональные резервы организма спортсмена»</w:t>
            </w:r>
            <w:r w:rsidR="002651CA" w:rsidRPr="005E4456">
              <w:rPr>
                <w:rFonts w:ascii="Times New Roman" w:eastAsia="Times New Roman" w:hAnsi="Times New Roman" w:cs="Times New Roman"/>
                <w:kern w:val="0"/>
                <w:lang w:eastAsia="ru-RU" w:bidi="ru-RU"/>
                <w14:ligatures w14:val="none"/>
              </w:rPr>
              <w:t xml:space="preserve"> </w:t>
            </w:r>
            <w:proofErr w:type="spellStart"/>
            <w:r w:rsidR="002651CA" w:rsidRPr="00862E6D">
              <w:rPr>
                <w:rFonts w:ascii="Times New Roman" w:eastAsia="Times New Roman" w:hAnsi="Times New Roman" w:cs="Times New Roman"/>
                <w:kern w:val="0"/>
                <w:highlight w:val="green"/>
                <w:lang w:eastAsia="ru-RU" w:bidi="ru-RU"/>
                <w14:ligatures w14:val="none"/>
              </w:rPr>
              <w:t>Деминская</w:t>
            </w:r>
            <w:proofErr w:type="spellEnd"/>
            <w:r w:rsidR="003E34E3" w:rsidRPr="00862E6D">
              <w:rPr>
                <w:rFonts w:ascii="Times New Roman" w:eastAsia="Times New Roman" w:hAnsi="Times New Roman" w:cs="Times New Roman"/>
                <w:kern w:val="0"/>
                <w:highlight w:val="green"/>
                <w:lang w:eastAsia="ru-RU" w:bidi="ru-RU"/>
                <w14:ligatures w14:val="none"/>
              </w:rPr>
              <w:t xml:space="preserve"> Л. А.</w:t>
            </w:r>
          </w:p>
        </w:tc>
      </w:tr>
      <w:tr w:rsidR="005E4456" w:rsidRPr="00E919DB" w14:paraId="05AE4825" w14:textId="77777777" w:rsidTr="00485957">
        <w:trPr>
          <w:trHeight w:hRule="exact" w:val="383"/>
          <w:jc w:val="center"/>
        </w:trPr>
        <w:tc>
          <w:tcPr>
            <w:tcW w:w="3101" w:type="dxa"/>
            <w:gridSpan w:val="3"/>
            <w:tcBorders>
              <w:top w:val="single" w:sz="4" w:space="0" w:color="auto"/>
              <w:left w:val="single" w:sz="4" w:space="0" w:color="auto"/>
              <w:bottom w:val="single" w:sz="4" w:space="0" w:color="auto"/>
              <w:right w:val="single" w:sz="4" w:space="0" w:color="auto"/>
            </w:tcBorders>
            <w:shd w:val="clear" w:color="auto" w:fill="auto"/>
          </w:tcPr>
          <w:p w14:paraId="3737311E" w14:textId="6F4E0B01" w:rsidR="005E4456" w:rsidRPr="005E4456" w:rsidRDefault="005E4456" w:rsidP="005E4456">
            <w:pPr>
              <w:widowControl w:val="0"/>
              <w:spacing w:after="0" w:line="254" w:lineRule="auto"/>
              <w:jc w:val="center"/>
              <w:rPr>
                <w:rFonts w:ascii="Times New Roman" w:eastAsia="Times New Roman" w:hAnsi="Times New Roman" w:cs="Times New Roman"/>
                <w:kern w:val="0"/>
                <w:lang w:eastAsia="ru-RU" w:bidi="ru-RU"/>
                <w14:ligatures w14:val="none"/>
              </w:rPr>
            </w:pPr>
            <w:r w:rsidRPr="005E4456">
              <w:rPr>
                <w:rFonts w:ascii="Times New Roman" w:hAnsi="Times New Roman" w:cs="Times New Roman"/>
              </w:rPr>
              <w:t>ПК</w:t>
            </w:r>
          </w:p>
        </w:tc>
        <w:tc>
          <w:tcPr>
            <w:tcW w:w="3101" w:type="dxa"/>
            <w:gridSpan w:val="4"/>
            <w:tcBorders>
              <w:top w:val="single" w:sz="4" w:space="0" w:color="auto"/>
              <w:left w:val="single" w:sz="4" w:space="0" w:color="auto"/>
              <w:bottom w:val="single" w:sz="4" w:space="0" w:color="auto"/>
              <w:right w:val="single" w:sz="4" w:space="0" w:color="auto"/>
            </w:tcBorders>
            <w:shd w:val="clear" w:color="auto" w:fill="auto"/>
          </w:tcPr>
          <w:p w14:paraId="5B6424E9" w14:textId="20090606" w:rsidR="005E4456" w:rsidRPr="005E4456" w:rsidRDefault="005E4456" w:rsidP="005E4456">
            <w:pPr>
              <w:widowControl w:val="0"/>
              <w:spacing w:after="0" w:line="254" w:lineRule="auto"/>
              <w:jc w:val="center"/>
              <w:rPr>
                <w:rFonts w:ascii="Times New Roman" w:eastAsia="Times New Roman" w:hAnsi="Times New Roman" w:cs="Times New Roman"/>
                <w:kern w:val="0"/>
                <w:lang w:eastAsia="ru-RU" w:bidi="ru-RU"/>
                <w14:ligatures w14:val="none"/>
              </w:rPr>
            </w:pPr>
            <w:r w:rsidRPr="005E4456">
              <w:rPr>
                <w:rFonts w:ascii="Times New Roman" w:hAnsi="Times New Roman" w:cs="Times New Roman"/>
              </w:rPr>
              <w:t>ФПК</w:t>
            </w:r>
          </w:p>
        </w:tc>
        <w:tc>
          <w:tcPr>
            <w:tcW w:w="3101" w:type="dxa"/>
            <w:gridSpan w:val="3"/>
            <w:tcBorders>
              <w:top w:val="single" w:sz="4" w:space="0" w:color="auto"/>
              <w:left w:val="single" w:sz="4" w:space="0" w:color="auto"/>
              <w:bottom w:val="single" w:sz="4" w:space="0" w:color="auto"/>
              <w:right w:val="single" w:sz="4" w:space="0" w:color="auto"/>
            </w:tcBorders>
            <w:shd w:val="clear" w:color="auto" w:fill="auto"/>
          </w:tcPr>
          <w:p w14:paraId="1501EB58" w14:textId="1538D3F2" w:rsidR="005E4456" w:rsidRPr="005E4456" w:rsidRDefault="005E4456" w:rsidP="005E4456">
            <w:pPr>
              <w:widowControl w:val="0"/>
              <w:spacing w:after="0" w:line="254" w:lineRule="auto"/>
              <w:jc w:val="center"/>
              <w:rPr>
                <w:rFonts w:ascii="Times New Roman" w:eastAsia="Times New Roman" w:hAnsi="Times New Roman" w:cs="Times New Roman"/>
                <w:kern w:val="0"/>
                <w:lang w:eastAsia="ru-RU" w:bidi="ru-RU"/>
                <w14:ligatures w14:val="none"/>
              </w:rPr>
            </w:pPr>
            <w:r w:rsidRPr="005E4456">
              <w:rPr>
                <w:rFonts w:ascii="Times New Roman" w:hAnsi="Times New Roman" w:cs="Times New Roman"/>
              </w:rPr>
              <w:t>ОПК</w:t>
            </w:r>
          </w:p>
        </w:tc>
      </w:tr>
      <w:tr w:rsidR="005E4456" w:rsidRPr="00E919DB" w14:paraId="62B0F990" w14:textId="77777777" w:rsidTr="00485957">
        <w:trPr>
          <w:trHeight w:hRule="exact" w:val="418"/>
          <w:jc w:val="center"/>
        </w:trPr>
        <w:tc>
          <w:tcPr>
            <w:tcW w:w="3101" w:type="dxa"/>
            <w:gridSpan w:val="3"/>
            <w:tcBorders>
              <w:top w:val="single" w:sz="4" w:space="0" w:color="auto"/>
              <w:left w:val="single" w:sz="4" w:space="0" w:color="auto"/>
              <w:bottom w:val="single" w:sz="4" w:space="0" w:color="auto"/>
              <w:right w:val="single" w:sz="4" w:space="0" w:color="auto"/>
            </w:tcBorders>
            <w:shd w:val="clear" w:color="auto" w:fill="auto"/>
          </w:tcPr>
          <w:p w14:paraId="542A20FB" w14:textId="3BF5CE8B" w:rsidR="005E4456" w:rsidRPr="005E4456" w:rsidRDefault="005E4456" w:rsidP="005E4456">
            <w:pPr>
              <w:widowControl w:val="0"/>
              <w:spacing w:after="0" w:line="254" w:lineRule="auto"/>
              <w:jc w:val="center"/>
              <w:rPr>
                <w:rFonts w:ascii="Times New Roman" w:hAnsi="Times New Roman" w:cs="Times New Roman"/>
              </w:rPr>
            </w:pPr>
            <w:r w:rsidRPr="005E4456">
              <w:rPr>
                <w:rFonts w:ascii="Times New Roman" w:hAnsi="Times New Roman" w:cs="Times New Roman"/>
              </w:rPr>
              <w:t>2</w:t>
            </w:r>
          </w:p>
        </w:tc>
        <w:tc>
          <w:tcPr>
            <w:tcW w:w="3101" w:type="dxa"/>
            <w:gridSpan w:val="4"/>
            <w:tcBorders>
              <w:top w:val="single" w:sz="4" w:space="0" w:color="auto"/>
              <w:left w:val="single" w:sz="4" w:space="0" w:color="auto"/>
              <w:bottom w:val="single" w:sz="4" w:space="0" w:color="auto"/>
              <w:right w:val="single" w:sz="4" w:space="0" w:color="auto"/>
            </w:tcBorders>
            <w:shd w:val="clear" w:color="auto" w:fill="auto"/>
          </w:tcPr>
          <w:p w14:paraId="6F402DA6" w14:textId="6001707A" w:rsidR="005E4456" w:rsidRPr="005E4456" w:rsidRDefault="005E4456" w:rsidP="005E4456">
            <w:pPr>
              <w:widowControl w:val="0"/>
              <w:spacing w:after="0" w:line="254" w:lineRule="auto"/>
              <w:jc w:val="center"/>
              <w:rPr>
                <w:rFonts w:ascii="Times New Roman" w:hAnsi="Times New Roman" w:cs="Times New Roman"/>
              </w:rPr>
            </w:pPr>
            <w:r w:rsidRPr="005E4456">
              <w:rPr>
                <w:rFonts w:ascii="Times New Roman" w:hAnsi="Times New Roman" w:cs="Times New Roman"/>
              </w:rPr>
              <w:t>—</w:t>
            </w:r>
          </w:p>
        </w:tc>
        <w:tc>
          <w:tcPr>
            <w:tcW w:w="3101" w:type="dxa"/>
            <w:gridSpan w:val="3"/>
            <w:tcBorders>
              <w:top w:val="single" w:sz="4" w:space="0" w:color="auto"/>
              <w:left w:val="single" w:sz="4" w:space="0" w:color="auto"/>
              <w:bottom w:val="single" w:sz="4" w:space="0" w:color="auto"/>
              <w:right w:val="single" w:sz="4" w:space="0" w:color="auto"/>
            </w:tcBorders>
            <w:shd w:val="clear" w:color="auto" w:fill="auto"/>
          </w:tcPr>
          <w:p w14:paraId="0C242BCC" w14:textId="3244EB30" w:rsidR="005E4456" w:rsidRPr="005E4456" w:rsidRDefault="005E4456" w:rsidP="005E4456">
            <w:pPr>
              <w:widowControl w:val="0"/>
              <w:spacing w:after="0" w:line="254" w:lineRule="auto"/>
              <w:jc w:val="center"/>
              <w:rPr>
                <w:rFonts w:ascii="Times New Roman" w:hAnsi="Times New Roman" w:cs="Times New Roman"/>
              </w:rPr>
            </w:pPr>
            <w:r w:rsidRPr="005E4456">
              <w:rPr>
                <w:rFonts w:ascii="Times New Roman" w:hAnsi="Times New Roman" w:cs="Times New Roman"/>
              </w:rPr>
              <w:t>1, 9</w:t>
            </w:r>
          </w:p>
        </w:tc>
      </w:tr>
      <w:tr w:rsidR="00E919DB" w:rsidRPr="00E919DB" w14:paraId="33285798" w14:textId="77777777" w:rsidTr="005E4456">
        <w:trPr>
          <w:trHeight w:hRule="exact" w:val="308"/>
          <w:jc w:val="center"/>
        </w:trPr>
        <w:tc>
          <w:tcPr>
            <w:tcW w:w="9303" w:type="dxa"/>
            <w:gridSpan w:val="10"/>
            <w:tcBorders>
              <w:top w:val="single" w:sz="4" w:space="0" w:color="auto"/>
              <w:left w:val="single" w:sz="4" w:space="0" w:color="auto"/>
              <w:right w:val="single" w:sz="4" w:space="0" w:color="auto"/>
            </w:tcBorders>
            <w:vAlign w:val="bottom"/>
          </w:tcPr>
          <w:p w14:paraId="5C333295" w14:textId="7E57279C" w:rsidR="00E919DB" w:rsidRPr="005E4456" w:rsidRDefault="00E919DB" w:rsidP="005E4456">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eastAsia="Times New Roman" w:hAnsi="Times New Roman" w:cs="Times New Roman"/>
                <w:color w:val="000000"/>
                <w:kern w:val="0"/>
                <w:lang w:eastAsia="ru-RU" w:bidi="ru-RU"/>
                <w14:ligatures w14:val="none"/>
              </w:rPr>
              <w:t xml:space="preserve">ТЕМА 1 </w:t>
            </w:r>
            <w:r w:rsidR="005E4456" w:rsidRPr="005E4456">
              <w:rPr>
                <w:rFonts w:ascii="Times New Roman" w:eastAsia="Times New Roman" w:hAnsi="Times New Roman" w:cs="Times New Roman"/>
                <w:color w:val="000000"/>
                <w:kern w:val="0"/>
                <w:lang w:eastAsia="ru-RU" w:bidi="ru-RU"/>
                <w14:ligatures w14:val="none"/>
              </w:rPr>
              <w:t>«Функциональные резервы организма</w:t>
            </w:r>
            <w:r w:rsidR="005E4456" w:rsidRPr="00131493">
              <w:rPr>
                <w:rFonts w:ascii="Times New Roman" w:eastAsia="Times New Roman" w:hAnsi="Times New Roman" w:cs="Times New Roman"/>
                <w:color w:val="000000"/>
                <w:kern w:val="0"/>
                <w:lang w:eastAsia="ru-RU" w:bidi="ru-RU"/>
                <w14:ligatures w14:val="none"/>
              </w:rPr>
              <w:t>»</w:t>
            </w:r>
          </w:p>
        </w:tc>
      </w:tr>
      <w:tr w:rsidR="00E919DB" w:rsidRPr="00E919DB" w14:paraId="70AB3921" w14:textId="77777777" w:rsidTr="000E0506">
        <w:trPr>
          <w:trHeight w:hRule="exact" w:val="346"/>
          <w:jc w:val="center"/>
        </w:trPr>
        <w:tc>
          <w:tcPr>
            <w:tcW w:w="1162" w:type="dxa"/>
            <w:tcBorders>
              <w:top w:val="single" w:sz="4" w:space="0" w:color="auto"/>
              <w:left w:val="single" w:sz="4" w:space="0" w:color="auto"/>
            </w:tcBorders>
          </w:tcPr>
          <w:p w14:paraId="2DB5376A" w14:textId="61E8B012" w:rsidR="00E919DB" w:rsidRPr="005E4456" w:rsidRDefault="001E4CEB" w:rsidP="001E4CEB">
            <w:pPr>
              <w:widowControl w:val="0"/>
              <w:spacing w:after="0" w:line="240" w:lineRule="auto"/>
              <w:jc w:val="center"/>
              <w:rPr>
                <w:rFonts w:ascii="Times New Roman" w:eastAsia="Courier New" w:hAnsi="Times New Roman" w:cs="Times New Roman"/>
                <w:color w:val="000000"/>
                <w:kern w:val="0"/>
                <w:lang w:eastAsia="ru-RU" w:bidi="ru-RU"/>
                <w14:ligatures w14:val="none"/>
              </w:rPr>
            </w:pPr>
            <w:r w:rsidRPr="005E4456">
              <w:rPr>
                <w:rFonts w:ascii="Times New Roman" w:eastAsia="Courier New" w:hAnsi="Times New Roman" w:cs="Times New Roman"/>
                <w:color w:val="000000"/>
                <w:kern w:val="0"/>
                <w:lang w:eastAsia="ru-RU" w:bidi="ru-RU"/>
                <w14:ligatures w14:val="none"/>
              </w:rPr>
              <w:t>Е</w:t>
            </w:r>
          </w:p>
        </w:tc>
        <w:tc>
          <w:tcPr>
            <w:tcW w:w="1166" w:type="dxa"/>
            <w:tcBorders>
              <w:top w:val="single" w:sz="4" w:space="0" w:color="auto"/>
              <w:left w:val="single" w:sz="4" w:space="0" w:color="auto"/>
            </w:tcBorders>
            <w:vAlign w:val="bottom"/>
          </w:tcPr>
          <w:p w14:paraId="1C1BA524" w14:textId="71C9EE23" w:rsidR="00E919DB" w:rsidRPr="005E4456" w:rsidRDefault="001E4CE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eastAsia="Times New Roman" w:hAnsi="Times New Roman" w:cs="Times New Roman"/>
                <w:color w:val="000000"/>
                <w:kern w:val="0"/>
                <w:lang w:eastAsia="ru-RU" w:bidi="ru-RU"/>
                <w14:ligatures w14:val="none"/>
              </w:rPr>
              <w:t>сердце</w:t>
            </w:r>
          </w:p>
        </w:tc>
        <w:tc>
          <w:tcPr>
            <w:tcW w:w="1162" w:type="dxa"/>
            <w:gridSpan w:val="2"/>
            <w:tcBorders>
              <w:top w:val="single" w:sz="4" w:space="0" w:color="auto"/>
              <w:left w:val="single" w:sz="4" w:space="0" w:color="auto"/>
            </w:tcBorders>
            <w:vAlign w:val="bottom"/>
          </w:tcPr>
          <w:p w14:paraId="6B9B226D" w14:textId="77777777" w:rsidR="00E919DB" w:rsidRPr="005E4456"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eastAsia="Times New Roman" w:hAnsi="Times New Roman" w:cs="Times New Roman"/>
                <w:color w:val="000000"/>
                <w:kern w:val="0"/>
                <w:lang w:eastAsia="ru-RU" w:bidi="ru-RU"/>
                <w14:ligatures w14:val="none"/>
              </w:rPr>
              <w:t>Л</w:t>
            </w:r>
          </w:p>
        </w:tc>
        <w:tc>
          <w:tcPr>
            <w:tcW w:w="1157" w:type="dxa"/>
            <w:tcBorders>
              <w:top w:val="single" w:sz="4" w:space="0" w:color="auto"/>
              <w:left w:val="single" w:sz="4" w:space="0" w:color="auto"/>
            </w:tcBorders>
            <w:vAlign w:val="bottom"/>
          </w:tcPr>
          <w:p w14:paraId="3984B353" w14:textId="77777777" w:rsidR="00E919DB" w:rsidRPr="005E4456"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eastAsia="Times New Roman" w:hAnsi="Times New Roman" w:cs="Times New Roman"/>
                <w:color w:val="000000"/>
                <w:kern w:val="0"/>
                <w:lang w:eastAsia="ru-RU" w:bidi="ru-RU"/>
                <w14:ligatures w14:val="none"/>
              </w:rPr>
              <w:t>П</w:t>
            </w:r>
          </w:p>
        </w:tc>
        <w:tc>
          <w:tcPr>
            <w:tcW w:w="1166" w:type="dxa"/>
            <w:tcBorders>
              <w:top w:val="single" w:sz="4" w:space="0" w:color="auto"/>
              <w:left w:val="single" w:sz="4" w:space="0" w:color="auto"/>
            </w:tcBorders>
            <w:vAlign w:val="bottom"/>
          </w:tcPr>
          <w:p w14:paraId="32E03738" w14:textId="77777777" w:rsidR="00E919DB" w:rsidRPr="005E4456"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eastAsia="Times New Roman" w:hAnsi="Times New Roman" w:cs="Times New Roman"/>
                <w:color w:val="000000"/>
                <w:kern w:val="0"/>
                <w:lang w:val="en-US" w:bidi="en-US"/>
                <w14:ligatures w14:val="none"/>
              </w:rPr>
              <w:t>L</w:t>
            </w:r>
          </w:p>
        </w:tc>
        <w:tc>
          <w:tcPr>
            <w:tcW w:w="1171" w:type="dxa"/>
            <w:gridSpan w:val="2"/>
            <w:tcBorders>
              <w:top w:val="single" w:sz="4" w:space="0" w:color="auto"/>
              <w:left w:val="single" w:sz="4" w:space="0" w:color="auto"/>
            </w:tcBorders>
            <w:vAlign w:val="bottom"/>
          </w:tcPr>
          <w:p w14:paraId="5EB31E6F" w14:textId="77777777" w:rsidR="00E919DB" w:rsidRPr="005E4456"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eastAsia="Times New Roman" w:hAnsi="Times New Roman" w:cs="Times New Roman"/>
                <w:color w:val="000000"/>
                <w:kern w:val="0"/>
                <w:lang w:eastAsia="ru-RU" w:bidi="ru-RU"/>
                <w14:ligatures w14:val="none"/>
              </w:rPr>
              <w:t>К</w:t>
            </w:r>
          </w:p>
        </w:tc>
        <w:tc>
          <w:tcPr>
            <w:tcW w:w="1162" w:type="dxa"/>
            <w:tcBorders>
              <w:top w:val="single" w:sz="4" w:space="0" w:color="auto"/>
              <w:left w:val="single" w:sz="4" w:space="0" w:color="auto"/>
            </w:tcBorders>
            <w:vAlign w:val="bottom"/>
          </w:tcPr>
          <w:p w14:paraId="18A35FEB" w14:textId="77777777" w:rsidR="00E919DB" w:rsidRPr="005E4456"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eastAsia="Times New Roman" w:hAnsi="Times New Roman" w:cs="Times New Roman"/>
                <w:color w:val="000000"/>
                <w:kern w:val="0"/>
                <w:lang w:eastAsia="ru-RU" w:bidi="ru-RU"/>
                <w14:ligatures w14:val="none"/>
              </w:rPr>
              <w:t>А</w:t>
            </w:r>
          </w:p>
        </w:tc>
        <w:tc>
          <w:tcPr>
            <w:tcW w:w="1157" w:type="dxa"/>
            <w:tcBorders>
              <w:top w:val="single" w:sz="4" w:space="0" w:color="auto"/>
              <w:left w:val="single" w:sz="4" w:space="0" w:color="auto"/>
              <w:right w:val="single" w:sz="4" w:space="0" w:color="auto"/>
            </w:tcBorders>
            <w:vAlign w:val="bottom"/>
          </w:tcPr>
          <w:p w14:paraId="4EA37ACF" w14:textId="77777777" w:rsidR="00E919DB" w:rsidRPr="005E4456"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eastAsia="Times New Roman" w:hAnsi="Times New Roman" w:cs="Times New Roman"/>
                <w:color w:val="000000"/>
                <w:kern w:val="0"/>
                <w:lang w:val="en-US" w:bidi="en-US"/>
                <w14:ligatures w14:val="none"/>
              </w:rPr>
              <w:t>S</w:t>
            </w:r>
          </w:p>
        </w:tc>
      </w:tr>
      <w:tr w:rsidR="00E919DB" w:rsidRPr="00E919DB" w14:paraId="6E15D6CF" w14:textId="77777777" w:rsidTr="000E0506">
        <w:trPr>
          <w:trHeight w:hRule="exact" w:val="355"/>
          <w:jc w:val="center"/>
        </w:trPr>
        <w:tc>
          <w:tcPr>
            <w:tcW w:w="1162" w:type="dxa"/>
            <w:tcBorders>
              <w:top w:val="single" w:sz="4" w:space="0" w:color="auto"/>
              <w:left w:val="single" w:sz="4" w:space="0" w:color="auto"/>
              <w:bottom w:val="single" w:sz="4" w:space="0" w:color="auto"/>
            </w:tcBorders>
          </w:tcPr>
          <w:p w14:paraId="73BB9056" w14:textId="79A20C88" w:rsidR="00E919DB" w:rsidRPr="005E4456" w:rsidRDefault="00AF117A"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eastAsia="Times New Roman" w:hAnsi="Times New Roman" w:cs="Times New Roman"/>
                <w:color w:val="000000"/>
                <w:kern w:val="0"/>
                <w:lang w:eastAsia="ru-RU" w:bidi="ru-RU"/>
                <w14:ligatures w14:val="none"/>
              </w:rPr>
              <w:t>2</w:t>
            </w:r>
          </w:p>
        </w:tc>
        <w:tc>
          <w:tcPr>
            <w:tcW w:w="1166" w:type="dxa"/>
            <w:tcBorders>
              <w:top w:val="single" w:sz="4" w:space="0" w:color="auto"/>
              <w:left w:val="single" w:sz="4" w:space="0" w:color="auto"/>
              <w:bottom w:val="single" w:sz="4" w:space="0" w:color="auto"/>
            </w:tcBorders>
          </w:tcPr>
          <w:p w14:paraId="7D9D1C10" w14:textId="77777777" w:rsidR="00E919DB" w:rsidRPr="005E4456"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eastAsia="Times New Roman" w:hAnsi="Times New Roman" w:cs="Times New Roman"/>
                <w:color w:val="000000"/>
                <w:kern w:val="0"/>
                <w:lang w:eastAsia="ru-RU" w:bidi="ru-RU"/>
                <w14:ligatures w14:val="none"/>
              </w:rPr>
              <w:t>2</w:t>
            </w:r>
          </w:p>
        </w:tc>
        <w:tc>
          <w:tcPr>
            <w:tcW w:w="1162" w:type="dxa"/>
            <w:gridSpan w:val="2"/>
            <w:tcBorders>
              <w:top w:val="single" w:sz="4" w:space="0" w:color="auto"/>
              <w:left w:val="single" w:sz="4" w:space="0" w:color="auto"/>
              <w:bottom w:val="single" w:sz="4" w:space="0" w:color="auto"/>
            </w:tcBorders>
          </w:tcPr>
          <w:p w14:paraId="0F4A9684" w14:textId="77777777" w:rsidR="00E919DB" w:rsidRPr="005E4456"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eastAsia="Times New Roman" w:hAnsi="Times New Roman" w:cs="Times New Roman"/>
                <w:color w:val="000000"/>
                <w:kern w:val="0"/>
                <w:lang w:eastAsia="ru-RU" w:bidi="ru-RU"/>
                <w14:ligatures w14:val="none"/>
              </w:rPr>
              <w:t>2</w:t>
            </w:r>
          </w:p>
        </w:tc>
        <w:tc>
          <w:tcPr>
            <w:tcW w:w="1157" w:type="dxa"/>
            <w:tcBorders>
              <w:top w:val="single" w:sz="4" w:space="0" w:color="auto"/>
              <w:left w:val="single" w:sz="4" w:space="0" w:color="auto"/>
              <w:bottom w:val="single" w:sz="4" w:space="0" w:color="auto"/>
            </w:tcBorders>
            <w:vAlign w:val="center"/>
          </w:tcPr>
          <w:p w14:paraId="3B7CED71" w14:textId="77777777" w:rsidR="00E919DB" w:rsidRPr="005E4456"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eastAsia="Times New Roman" w:hAnsi="Times New Roman" w:cs="Times New Roman"/>
                <w:color w:val="000000"/>
                <w:kern w:val="0"/>
                <w:lang w:eastAsia="ru-RU" w:bidi="ru-RU"/>
                <w14:ligatures w14:val="none"/>
              </w:rPr>
              <w:t>—</w:t>
            </w:r>
          </w:p>
        </w:tc>
        <w:tc>
          <w:tcPr>
            <w:tcW w:w="1166" w:type="dxa"/>
            <w:tcBorders>
              <w:top w:val="single" w:sz="4" w:space="0" w:color="auto"/>
              <w:left w:val="single" w:sz="4" w:space="0" w:color="auto"/>
              <w:bottom w:val="single" w:sz="4" w:space="0" w:color="auto"/>
            </w:tcBorders>
            <w:vAlign w:val="center"/>
          </w:tcPr>
          <w:p w14:paraId="42ADD753" w14:textId="77777777" w:rsidR="00E919DB" w:rsidRPr="005E4456"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eastAsia="Times New Roman" w:hAnsi="Times New Roman" w:cs="Times New Roman"/>
                <w:color w:val="000000"/>
                <w:kern w:val="0"/>
                <w:lang w:eastAsia="ru-RU" w:bidi="ru-RU"/>
                <w14:ligatures w14:val="none"/>
              </w:rPr>
              <w:t>—</w:t>
            </w:r>
          </w:p>
        </w:tc>
        <w:tc>
          <w:tcPr>
            <w:tcW w:w="1171" w:type="dxa"/>
            <w:gridSpan w:val="2"/>
            <w:tcBorders>
              <w:top w:val="single" w:sz="4" w:space="0" w:color="auto"/>
              <w:left w:val="single" w:sz="4" w:space="0" w:color="auto"/>
              <w:bottom w:val="single" w:sz="4" w:space="0" w:color="auto"/>
            </w:tcBorders>
            <w:vAlign w:val="center"/>
          </w:tcPr>
          <w:p w14:paraId="222A6BBD" w14:textId="77777777" w:rsidR="00E919DB" w:rsidRPr="005E4456" w:rsidRDefault="00E919DB" w:rsidP="00E919DB">
            <w:pPr>
              <w:widowControl w:val="0"/>
              <w:spacing w:after="0" w:line="240" w:lineRule="auto"/>
              <w:jc w:val="center"/>
              <w:rPr>
                <w:rFonts w:ascii="Times New Roman" w:eastAsia="Times New Roman" w:hAnsi="Times New Roman" w:cs="Times New Roman"/>
                <w:color w:val="000000"/>
                <w:kern w:val="0"/>
                <w:sz w:val="20"/>
                <w:szCs w:val="20"/>
                <w:lang w:eastAsia="ru-RU" w:bidi="ru-RU"/>
                <w14:ligatures w14:val="none"/>
              </w:rPr>
            </w:pPr>
            <w:r w:rsidRPr="005E4456">
              <w:rPr>
                <w:rFonts w:ascii="Arial" w:eastAsia="Arial" w:hAnsi="Arial" w:cs="Arial"/>
                <w:color w:val="000000"/>
                <w:kern w:val="0"/>
                <w:sz w:val="20"/>
                <w:szCs w:val="20"/>
                <w:lang w:eastAsia="ru-RU" w:bidi="ru-RU"/>
                <w14:ligatures w14:val="none"/>
              </w:rPr>
              <w:t>—</w:t>
            </w:r>
          </w:p>
        </w:tc>
        <w:tc>
          <w:tcPr>
            <w:tcW w:w="1162" w:type="dxa"/>
            <w:tcBorders>
              <w:top w:val="single" w:sz="4" w:space="0" w:color="auto"/>
              <w:left w:val="single" w:sz="4" w:space="0" w:color="auto"/>
              <w:bottom w:val="single" w:sz="4" w:space="0" w:color="auto"/>
            </w:tcBorders>
            <w:vAlign w:val="center"/>
          </w:tcPr>
          <w:p w14:paraId="5073EA4E" w14:textId="77777777" w:rsidR="00E919DB" w:rsidRPr="005E4456" w:rsidRDefault="00E919DB" w:rsidP="00E919DB">
            <w:pPr>
              <w:widowControl w:val="0"/>
              <w:spacing w:after="0" w:line="240" w:lineRule="auto"/>
              <w:jc w:val="center"/>
              <w:rPr>
                <w:rFonts w:ascii="Times New Roman" w:eastAsia="Times New Roman" w:hAnsi="Times New Roman" w:cs="Times New Roman"/>
                <w:color w:val="000000"/>
                <w:kern w:val="0"/>
                <w:sz w:val="20"/>
                <w:szCs w:val="20"/>
                <w:lang w:eastAsia="ru-RU" w:bidi="ru-RU"/>
                <w14:ligatures w14:val="none"/>
              </w:rPr>
            </w:pPr>
            <w:r w:rsidRPr="005E4456">
              <w:rPr>
                <w:rFonts w:ascii="Arial" w:eastAsia="Arial" w:hAnsi="Arial" w:cs="Arial"/>
                <w:color w:val="000000"/>
                <w:kern w:val="0"/>
                <w:sz w:val="20"/>
                <w:szCs w:val="20"/>
                <w:lang w:eastAsia="ru-RU" w:bidi="ru-RU"/>
                <w14:ligatures w14:val="none"/>
              </w:rPr>
              <w:t>—</w:t>
            </w:r>
          </w:p>
        </w:tc>
        <w:tc>
          <w:tcPr>
            <w:tcW w:w="1157" w:type="dxa"/>
            <w:tcBorders>
              <w:top w:val="single" w:sz="4" w:space="0" w:color="auto"/>
              <w:left w:val="single" w:sz="4" w:space="0" w:color="auto"/>
              <w:bottom w:val="single" w:sz="4" w:space="0" w:color="auto"/>
              <w:right w:val="single" w:sz="4" w:space="0" w:color="auto"/>
            </w:tcBorders>
          </w:tcPr>
          <w:p w14:paraId="09F09878" w14:textId="730CF1EA" w:rsidR="00E919DB" w:rsidRPr="005E4456" w:rsidRDefault="00AF117A"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eastAsia="Times New Roman" w:hAnsi="Times New Roman" w:cs="Times New Roman"/>
                <w:color w:val="000000"/>
                <w:kern w:val="0"/>
                <w:lang w:eastAsia="ru-RU" w:bidi="ru-RU"/>
                <w14:ligatures w14:val="none"/>
              </w:rPr>
              <w:t>--</w:t>
            </w:r>
          </w:p>
        </w:tc>
      </w:tr>
      <w:tr w:rsidR="00AF117A" w:rsidRPr="00E919DB" w14:paraId="09335FCA" w14:textId="77777777" w:rsidTr="005E4456">
        <w:trPr>
          <w:trHeight w:hRule="exact" w:val="423"/>
          <w:jc w:val="center"/>
        </w:trPr>
        <w:tc>
          <w:tcPr>
            <w:tcW w:w="9303" w:type="dxa"/>
            <w:gridSpan w:val="10"/>
            <w:tcBorders>
              <w:top w:val="single" w:sz="4" w:space="0" w:color="auto"/>
              <w:left w:val="single" w:sz="4" w:space="0" w:color="auto"/>
              <w:bottom w:val="single" w:sz="4" w:space="0" w:color="auto"/>
              <w:right w:val="single" w:sz="4" w:space="0" w:color="auto"/>
            </w:tcBorders>
          </w:tcPr>
          <w:p w14:paraId="039BC078" w14:textId="26CED13A" w:rsidR="00AF117A" w:rsidRPr="00AF117A" w:rsidRDefault="00AF117A" w:rsidP="00E919DB">
            <w:pPr>
              <w:widowControl w:val="0"/>
              <w:spacing w:after="0" w:line="240" w:lineRule="auto"/>
              <w:jc w:val="center"/>
              <w:rPr>
                <w:rFonts w:ascii="Times New Roman" w:eastAsia="Times New Roman" w:hAnsi="Times New Roman" w:cs="Times New Roman"/>
                <w:color w:val="000000"/>
                <w:kern w:val="0"/>
                <w:highlight w:val="yellow"/>
                <w:lang w:eastAsia="ru-RU" w:bidi="ru-RU"/>
                <w14:ligatures w14:val="none"/>
              </w:rPr>
            </w:pPr>
            <w:r w:rsidRPr="005E4456">
              <w:rPr>
                <w:rFonts w:ascii="Times New Roman" w:eastAsia="Times New Roman" w:hAnsi="Times New Roman" w:cs="Times New Roman"/>
                <w:color w:val="000000"/>
                <w:kern w:val="0"/>
                <w:lang w:eastAsia="ru-RU" w:bidi="ru-RU"/>
                <w14:ligatures w14:val="none"/>
              </w:rPr>
              <w:t xml:space="preserve">ТЕМА 2 </w:t>
            </w:r>
            <w:r w:rsidR="005E4456" w:rsidRPr="005E4456">
              <w:rPr>
                <w:rFonts w:ascii="Times New Roman" w:eastAsia="Times New Roman" w:hAnsi="Times New Roman" w:cs="Times New Roman"/>
                <w:color w:val="000000"/>
                <w:kern w:val="0"/>
                <w:lang w:eastAsia="ru-RU" w:bidi="ru-RU"/>
                <w14:ligatures w14:val="none"/>
              </w:rPr>
              <w:t>«Физиологические</w:t>
            </w:r>
            <w:r w:rsidR="005E4456" w:rsidRPr="00131493">
              <w:rPr>
                <w:rFonts w:ascii="Times New Roman" w:eastAsia="Times New Roman" w:hAnsi="Times New Roman" w:cs="Times New Roman"/>
                <w:color w:val="000000"/>
                <w:kern w:val="0"/>
                <w:lang w:eastAsia="ru-RU" w:bidi="ru-RU"/>
                <w14:ligatures w14:val="none"/>
              </w:rPr>
              <w:t xml:space="preserve"> механизмы адаптации»</w:t>
            </w:r>
          </w:p>
        </w:tc>
      </w:tr>
      <w:tr w:rsidR="00AF117A" w:rsidRPr="00E919DB" w14:paraId="56C7F2FE" w14:textId="77777777" w:rsidTr="000E0506">
        <w:trPr>
          <w:trHeight w:hRule="exact" w:val="355"/>
          <w:jc w:val="center"/>
        </w:trPr>
        <w:tc>
          <w:tcPr>
            <w:tcW w:w="1162" w:type="dxa"/>
            <w:tcBorders>
              <w:top w:val="single" w:sz="4" w:space="0" w:color="auto"/>
              <w:left w:val="single" w:sz="4" w:space="0" w:color="auto"/>
              <w:bottom w:val="single" w:sz="4" w:space="0" w:color="auto"/>
            </w:tcBorders>
          </w:tcPr>
          <w:p w14:paraId="41A1CF76" w14:textId="01CDB37C" w:rsidR="00AF117A" w:rsidRPr="005E4456" w:rsidRDefault="00AF117A" w:rsidP="00AF117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Е</w:t>
            </w:r>
          </w:p>
        </w:tc>
        <w:tc>
          <w:tcPr>
            <w:tcW w:w="1166" w:type="dxa"/>
            <w:tcBorders>
              <w:top w:val="single" w:sz="4" w:space="0" w:color="auto"/>
              <w:left w:val="single" w:sz="4" w:space="0" w:color="auto"/>
              <w:bottom w:val="single" w:sz="4" w:space="0" w:color="auto"/>
            </w:tcBorders>
          </w:tcPr>
          <w:p w14:paraId="77A0C212" w14:textId="4B6B4BC7" w:rsidR="00AF117A" w:rsidRPr="005E4456" w:rsidRDefault="00AF117A" w:rsidP="00AF117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сердце</w:t>
            </w:r>
          </w:p>
        </w:tc>
        <w:tc>
          <w:tcPr>
            <w:tcW w:w="1162" w:type="dxa"/>
            <w:gridSpan w:val="2"/>
            <w:tcBorders>
              <w:top w:val="single" w:sz="4" w:space="0" w:color="auto"/>
              <w:left w:val="single" w:sz="4" w:space="0" w:color="auto"/>
              <w:bottom w:val="single" w:sz="4" w:space="0" w:color="auto"/>
            </w:tcBorders>
          </w:tcPr>
          <w:p w14:paraId="6D42356E" w14:textId="6E46DFD1" w:rsidR="00AF117A" w:rsidRPr="005E4456" w:rsidRDefault="00AF117A" w:rsidP="00AF117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Л</w:t>
            </w:r>
          </w:p>
        </w:tc>
        <w:tc>
          <w:tcPr>
            <w:tcW w:w="1157" w:type="dxa"/>
            <w:tcBorders>
              <w:top w:val="single" w:sz="4" w:space="0" w:color="auto"/>
              <w:left w:val="single" w:sz="4" w:space="0" w:color="auto"/>
              <w:bottom w:val="single" w:sz="4" w:space="0" w:color="auto"/>
            </w:tcBorders>
          </w:tcPr>
          <w:p w14:paraId="2008B7C5" w14:textId="3005538E" w:rsidR="00AF117A" w:rsidRPr="005E4456" w:rsidRDefault="00AF117A" w:rsidP="00AF117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П</w:t>
            </w:r>
          </w:p>
        </w:tc>
        <w:tc>
          <w:tcPr>
            <w:tcW w:w="1166" w:type="dxa"/>
            <w:tcBorders>
              <w:top w:val="single" w:sz="4" w:space="0" w:color="auto"/>
              <w:left w:val="single" w:sz="4" w:space="0" w:color="auto"/>
              <w:bottom w:val="single" w:sz="4" w:space="0" w:color="auto"/>
            </w:tcBorders>
          </w:tcPr>
          <w:p w14:paraId="097ECF52" w14:textId="57634786" w:rsidR="00AF117A" w:rsidRPr="005E4456" w:rsidRDefault="00AF117A" w:rsidP="00AF117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L</w:t>
            </w:r>
          </w:p>
        </w:tc>
        <w:tc>
          <w:tcPr>
            <w:tcW w:w="1171" w:type="dxa"/>
            <w:gridSpan w:val="2"/>
            <w:tcBorders>
              <w:top w:val="single" w:sz="4" w:space="0" w:color="auto"/>
              <w:left w:val="single" w:sz="4" w:space="0" w:color="auto"/>
              <w:bottom w:val="single" w:sz="4" w:space="0" w:color="auto"/>
            </w:tcBorders>
          </w:tcPr>
          <w:p w14:paraId="60E42C97" w14:textId="16BBD0D3" w:rsidR="00AF117A" w:rsidRPr="005E4456" w:rsidRDefault="00AF117A" w:rsidP="00AF117A">
            <w:pPr>
              <w:widowControl w:val="0"/>
              <w:spacing w:after="0" w:line="240" w:lineRule="auto"/>
              <w:jc w:val="center"/>
              <w:rPr>
                <w:rFonts w:ascii="Times New Roman" w:eastAsia="Arial" w:hAnsi="Times New Roman" w:cs="Times New Roman"/>
                <w:color w:val="000000"/>
                <w:kern w:val="0"/>
                <w:sz w:val="20"/>
                <w:szCs w:val="20"/>
                <w:lang w:eastAsia="ru-RU" w:bidi="ru-RU"/>
                <w14:ligatures w14:val="none"/>
              </w:rPr>
            </w:pPr>
            <w:r w:rsidRPr="005E4456">
              <w:rPr>
                <w:rFonts w:ascii="Times New Roman" w:hAnsi="Times New Roman" w:cs="Times New Roman"/>
              </w:rPr>
              <w:t>К</w:t>
            </w:r>
          </w:p>
        </w:tc>
        <w:tc>
          <w:tcPr>
            <w:tcW w:w="1162" w:type="dxa"/>
            <w:tcBorders>
              <w:top w:val="single" w:sz="4" w:space="0" w:color="auto"/>
              <w:left w:val="single" w:sz="4" w:space="0" w:color="auto"/>
              <w:bottom w:val="single" w:sz="4" w:space="0" w:color="auto"/>
            </w:tcBorders>
          </w:tcPr>
          <w:p w14:paraId="2C8F98B7" w14:textId="3E46ECC5" w:rsidR="00AF117A" w:rsidRPr="005E4456" w:rsidRDefault="00AF117A" w:rsidP="00AF117A">
            <w:pPr>
              <w:widowControl w:val="0"/>
              <w:spacing w:after="0" w:line="240" w:lineRule="auto"/>
              <w:jc w:val="center"/>
              <w:rPr>
                <w:rFonts w:ascii="Times New Roman" w:eastAsia="Arial" w:hAnsi="Times New Roman" w:cs="Times New Roman"/>
                <w:color w:val="000000"/>
                <w:kern w:val="0"/>
                <w:sz w:val="20"/>
                <w:szCs w:val="20"/>
                <w:lang w:eastAsia="ru-RU" w:bidi="ru-RU"/>
                <w14:ligatures w14:val="none"/>
              </w:rPr>
            </w:pPr>
            <w:r w:rsidRPr="005E4456">
              <w:rPr>
                <w:rFonts w:ascii="Times New Roman" w:hAnsi="Times New Roman" w:cs="Times New Roman"/>
              </w:rPr>
              <w:t>А</w:t>
            </w:r>
          </w:p>
        </w:tc>
        <w:tc>
          <w:tcPr>
            <w:tcW w:w="1157" w:type="dxa"/>
            <w:tcBorders>
              <w:top w:val="single" w:sz="4" w:space="0" w:color="auto"/>
              <w:left w:val="single" w:sz="4" w:space="0" w:color="auto"/>
              <w:bottom w:val="single" w:sz="4" w:space="0" w:color="auto"/>
              <w:right w:val="single" w:sz="4" w:space="0" w:color="auto"/>
            </w:tcBorders>
          </w:tcPr>
          <w:p w14:paraId="1BE261A0" w14:textId="41F60B4C" w:rsidR="00AF117A" w:rsidRPr="005E4456" w:rsidRDefault="00AF117A" w:rsidP="00AF117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S</w:t>
            </w:r>
          </w:p>
        </w:tc>
      </w:tr>
      <w:tr w:rsidR="00AF117A" w:rsidRPr="00E919DB" w14:paraId="1C0A6B0A" w14:textId="77777777" w:rsidTr="000E0506">
        <w:trPr>
          <w:trHeight w:hRule="exact" w:val="355"/>
          <w:jc w:val="center"/>
        </w:trPr>
        <w:tc>
          <w:tcPr>
            <w:tcW w:w="1162" w:type="dxa"/>
            <w:tcBorders>
              <w:top w:val="single" w:sz="4" w:space="0" w:color="auto"/>
              <w:left w:val="single" w:sz="4" w:space="0" w:color="auto"/>
              <w:bottom w:val="single" w:sz="4" w:space="0" w:color="auto"/>
            </w:tcBorders>
          </w:tcPr>
          <w:p w14:paraId="042262A4" w14:textId="28B3AEFE" w:rsidR="00AF117A" w:rsidRPr="005E4456" w:rsidRDefault="00AF117A" w:rsidP="00AF117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2</w:t>
            </w:r>
          </w:p>
        </w:tc>
        <w:tc>
          <w:tcPr>
            <w:tcW w:w="1166" w:type="dxa"/>
            <w:tcBorders>
              <w:top w:val="single" w:sz="4" w:space="0" w:color="auto"/>
              <w:left w:val="single" w:sz="4" w:space="0" w:color="auto"/>
              <w:bottom w:val="single" w:sz="4" w:space="0" w:color="auto"/>
            </w:tcBorders>
          </w:tcPr>
          <w:p w14:paraId="362EDAB0" w14:textId="2FC0EB0A" w:rsidR="00AF117A" w:rsidRPr="005E4456" w:rsidRDefault="00AF117A" w:rsidP="00AF117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2</w:t>
            </w:r>
          </w:p>
        </w:tc>
        <w:tc>
          <w:tcPr>
            <w:tcW w:w="1162" w:type="dxa"/>
            <w:gridSpan w:val="2"/>
            <w:tcBorders>
              <w:top w:val="single" w:sz="4" w:space="0" w:color="auto"/>
              <w:left w:val="single" w:sz="4" w:space="0" w:color="auto"/>
              <w:bottom w:val="single" w:sz="4" w:space="0" w:color="auto"/>
            </w:tcBorders>
          </w:tcPr>
          <w:p w14:paraId="3E8852C0" w14:textId="69357F1A" w:rsidR="00AF117A" w:rsidRPr="005E4456" w:rsidRDefault="005E4456" w:rsidP="00AF117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Pr>
                <w:rFonts w:ascii="Times New Roman" w:eastAsia="Times New Roman" w:hAnsi="Times New Roman" w:cs="Times New Roman"/>
                <w:color w:val="000000"/>
                <w:kern w:val="0"/>
                <w:lang w:eastAsia="ru-RU" w:bidi="ru-RU"/>
                <w14:ligatures w14:val="none"/>
              </w:rPr>
              <w:t>2</w:t>
            </w:r>
          </w:p>
        </w:tc>
        <w:tc>
          <w:tcPr>
            <w:tcW w:w="1157" w:type="dxa"/>
            <w:tcBorders>
              <w:top w:val="single" w:sz="4" w:space="0" w:color="auto"/>
              <w:left w:val="single" w:sz="4" w:space="0" w:color="auto"/>
              <w:bottom w:val="single" w:sz="4" w:space="0" w:color="auto"/>
            </w:tcBorders>
          </w:tcPr>
          <w:p w14:paraId="0EDB6E2A" w14:textId="4459FD2F" w:rsidR="00AF117A" w:rsidRPr="005E4456" w:rsidRDefault="00AF117A" w:rsidP="00AF117A">
            <w:pPr>
              <w:widowControl w:val="0"/>
              <w:spacing w:after="0" w:line="240" w:lineRule="auto"/>
              <w:jc w:val="center"/>
              <w:rPr>
                <w:rFonts w:ascii="Times New Roman" w:eastAsia="Times New Roman" w:hAnsi="Times New Roman" w:cs="Times New Roman"/>
                <w:color w:val="000000"/>
                <w:kern w:val="0"/>
                <w:lang w:eastAsia="ru-RU" w:bidi="ru-RU"/>
                <w14:ligatures w14:val="none"/>
              </w:rPr>
            </w:pPr>
          </w:p>
        </w:tc>
        <w:tc>
          <w:tcPr>
            <w:tcW w:w="1166" w:type="dxa"/>
            <w:tcBorders>
              <w:top w:val="single" w:sz="4" w:space="0" w:color="auto"/>
              <w:left w:val="single" w:sz="4" w:space="0" w:color="auto"/>
              <w:bottom w:val="single" w:sz="4" w:space="0" w:color="auto"/>
            </w:tcBorders>
          </w:tcPr>
          <w:p w14:paraId="131DEFA4" w14:textId="65218366" w:rsidR="00AF117A" w:rsidRPr="005E4456" w:rsidRDefault="00AF117A" w:rsidP="00AF117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w:t>
            </w:r>
          </w:p>
        </w:tc>
        <w:tc>
          <w:tcPr>
            <w:tcW w:w="1171" w:type="dxa"/>
            <w:gridSpan w:val="2"/>
            <w:tcBorders>
              <w:top w:val="single" w:sz="4" w:space="0" w:color="auto"/>
              <w:left w:val="single" w:sz="4" w:space="0" w:color="auto"/>
              <w:bottom w:val="single" w:sz="4" w:space="0" w:color="auto"/>
            </w:tcBorders>
          </w:tcPr>
          <w:p w14:paraId="7E7F2AC2" w14:textId="51BAD431" w:rsidR="00AF117A" w:rsidRPr="005E4456" w:rsidRDefault="00AF117A" w:rsidP="00AF117A">
            <w:pPr>
              <w:widowControl w:val="0"/>
              <w:spacing w:after="0" w:line="240" w:lineRule="auto"/>
              <w:jc w:val="center"/>
              <w:rPr>
                <w:rFonts w:ascii="Times New Roman" w:eastAsia="Arial" w:hAnsi="Times New Roman" w:cs="Times New Roman"/>
                <w:color w:val="000000"/>
                <w:kern w:val="0"/>
                <w:sz w:val="20"/>
                <w:szCs w:val="20"/>
                <w:lang w:eastAsia="ru-RU" w:bidi="ru-RU"/>
                <w14:ligatures w14:val="none"/>
              </w:rPr>
            </w:pPr>
            <w:r w:rsidRPr="005E4456">
              <w:rPr>
                <w:rFonts w:ascii="Times New Roman" w:hAnsi="Times New Roman" w:cs="Times New Roman"/>
              </w:rPr>
              <w:t>—</w:t>
            </w:r>
          </w:p>
        </w:tc>
        <w:tc>
          <w:tcPr>
            <w:tcW w:w="1162" w:type="dxa"/>
            <w:tcBorders>
              <w:top w:val="single" w:sz="4" w:space="0" w:color="auto"/>
              <w:left w:val="single" w:sz="4" w:space="0" w:color="auto"/>
              <w:bottom w:val="single" w:sz="4" w:space="0" w:color="auto"/>
            </w:tcBorders>
          </w:tcPr>
          <w:p w14:paraId="6F985FEA" w14:textId="076B4A79" w:rsidR="00AF117A" w:rsidRPr="005E4456" w:rsidRDefault="00AF117A" w:rsidP="00AF117A">
            <w:pPr>
              <w:widowControl w:val="0"/>
              <w:spacing w:after="0" w:line="240" w:lineRule="auto"/>
              <w:jc w:val="center"/>
              <w:rPr>
                <w:rFonts w:ascii="Times New Roman" w:eastAsia="Arial" w:hAnsi="Times New Roman" w:cs="Times New Roman"/>
                <w:color w:val="000000"/>
                <w:kern w:val="0"/>
                <w:sz w:val="20"/>
                <w:szCs w:val="20"/>
                <w:lang w:eastAsia="ru-RU" w:bidi="ru-RU"/>
                <w14:ligatures w14:val="none"/>
              </w:rPr>
            </w:pPr>
            <w:r w:rsidRPr="005E4456">
              <w:rPr>
                <w:rFonts w:ascii="Times New Roman" w:hAnsi="Times New Roman" w:cs="Times New Roman"/>
              </w:rPr>
              <w:t>—</w:t>
            </w:r>
          </w:p>
        </w:tc>
        <w:tc>
          <w:tcPr>
            <w:tcW w:w="1157" w:type="dxa"/>
            <w:tcBorders>
              <w:top w:val="single" w:sz="4" w:space="0" w:color="auto"/>
              <w:left w:val="single" w:sz="4" w:space="0" w:color="auto"/>
              <w:bottom w:val="single" w:sz="4" w:space="0" w:color="auto"/>
              <w:right w:val="single" w:sz="4" w:space="0" w:color="auto"/>
            </w:tcBorders>
          </w:tcPr>
          <w:p w14:paraId="43A4958F" w14:textId="503E4E54" w:rsidR="00AF117A" w:rsidRPr="005E4456" w:rsidRDefault="00AF117A" w:rsidP="00AF117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eastAsia="Times New Roman" w:hAnsi="Times New Roman" w:cs="Times New Roman"/>
                <w:color w:val="000000"/>
                <w:kern w:val="0"/>
                <w:lang w:eastAsia="ru-RU" w:bidi="ru-RU"/>
                <w14:ligatures w14:val="none"/>
              </w:rPr>
              <w:t>--</w:t>
            </w:r>
          </w:p>
        </w:tc>
      </w:tr>
      <w:tr w:rsidR="00AF117A" w:rsidRPr="00E919DB" w14:paraId="3415DB8F" w14:textId="77777777" w:rsidTr="005E4456">
        <w:trPr>
          <w:trHeight w:hRule="exact" w:val="435"/>
          <w:jc w:val="center"/>
        </w:trPr>
        <w:tc>
          <w:tcPr>
            <w:tcW w:w="9303" w:type="dxa"/>
            <w:gridSpan w:val="10"/>
            <w:tcBorders>
              <w:top w:val="single" w:sz="4" w:space="0" w:color="auto"/>
              <w:left w:val="single" w:sz="4" w:space="0" w:color="auto"/>
              <w:bottom w:val="single" w:sz="4" w:space="0" w:color="auto"/>
              <w:right w:val="single" w:sz="4" w:space="0" w:color="auto"/>
            </w:tcBorders>
          </w:tcPr>
          <w:p w14:paraId="275CF453" w14:textId="74BF8E28" w:rsidR="00AF117A" w:rsidRPr="00AF117A" w:rsidRDefault="005E4456" w:rsidP="00E919DB">
            <w:pPr>
              <w:widowControl w:val="0"/>
              <w:spacing w:after="0" w:line="240" w:lineRule="auto"/>
              <w:jc w:val="center"/>
              <w:rPr>
                <w:rFonts w:ascii="Times New Roman" w:eastAsia="Times New Roman" w:hAnsi="Times New Roman" w:cs="Times New Roman"/>
                <w:color w:val="000000"/>
                <w:kern w:val="0"/>
                <w:highlight w:val="yellow"/>
                <w:lang w:eastAsia="ru-RU" w:bidi="ru-RU"/>
                <w14:ligatures w14:val="none"/>
              </w:rPr>
            </w:pPr>
            <w:r>
              <w:rPr>
                <w:rFonts w:ascii="Times New Roman" w:eastAsia="Times New Roman" w:hAnsi="Times New Roman" w:cs="Times New Roman"/>
                <w:color w:val="000000"/>
                <w:kern w:val="0"/>
                <w:lang w:eastAsia="ru-RU" w:bidi="ru-RU"/>
                <w14:ligatures w14:val="none"/>
              </w:rPr>
              <w:t>ТЕМА 3 «Адаптационный синдром. Утомление и истощение организма спортсмена</w:t>
            </w:r>
            <w:r w:rsidRPr="00131493">
              <w:rPr>
                <w:rFonts w:ascii="Times New Roman" w:eastAsia="Times New Roman" w:hAnsi="Times New Roman" w:cs="Times New Roman"/>
                <w:color w:val="000000"/>
                <w:kern w:val="0"/>
                <w:lang w:eastAsia="ru-RU" w:bidi="ru-RU"/>
                <w14:ligatures w14:val="none"/>
              </w:rPr>
              <w:t>»</w:t>
            </w:r>
          </w:p>
        </w:tc>
      </w:tr>
      <w:tr w:rsidR="00AF117A" w:rsidRPr="00E919DB" w14:paraId="09C9DE49" w14:textId="77777777" w:rsidTr="000E0506">
        <w:trPr>
          <w:trHeight w:hRule="exact" w:val="355"/>
          <w:jc w:val="center"/>
        </w:trPr>
        <w:tc>
          <w:tcPr>
            <w:tcW w:w="1162" w:type="dxa"/>
            <w:tcBorders>
              <w:top w:val="single" w:sz="4" w:space="0" w:color="auto"/>
              <w:left w:val="single" w:sz="4" w:space="0" w:color="auto"/>
              <w:bottom w:val="single" w:sz="4" w:space="0" w:color="auto"/>
            </w:tcBorders>
          </w:tcPr>
          <w:p w14:paraId="5812B496" w14:textId="41370DDA" w:rsidR="00AF117A" w:rsidRPr="005E4456" w:rsidRDefault="00AF117A" w:rsidP="00AF117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Е</w:t>
            </w:r>
          </w:p>
        </w:tc>
        <w:tc>
          <w:tcPr>
            <w:tcW w:w="1166" w:type="dxa"/>
            <w:tcBorders>
              <w:top w:val="single" w:sz="4" w:space="0" w:color="auto"/>
              <w:left w:val="single" w:sz="4" w:space="0" w:color="auto"/>
              <w:bottom w:val="single" w:sz="4" w:space="0" w:color="auto"/>
            </w:tcBorders>
          </w:tcPr>
          <w:p w14:paraId="60A6CC56" w14:textId="781B34D1" w:rsidR="00AF117A" w:rsidRPr="005E4456" w:rsidRDefault="00AF117A" w:rsidP="00AF117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сердце</w:t>
            </w:r>
          </w:p>
        </w:tc>
        <w:tc>
          <w:tcPr>
            <w:tcW w:w="1162" w:type="dxa"/>
            <w:gridSpan w:val="2"/>
            <w:tcBorders>
              <w:top w:val="single" w:sz="4" w:space="0" w:color="auto"/>
              <w:left w:val="single" w:sz="4" w:space="0" w:color="auto"/>
              <w:bottom w:val="single" w:sz="4" w:space="0" w:color="auto"/>
            </w:tcBorders>
          </w:tcPr>
          <w:p w14:paraId="79F9E404" w14:textId="46C620D9" w:rsidR="00AF117A" w:rsidRPr="005E4456" w:rsidRDefault="00AF117A" w:rsidP="00AF117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Л</w:t>
            </w:r>
          </w:p>
        </w:tc>
        <w:tc>
          <w:tcPr>
            <w:tcW w:w="1157" w:type="dxa"/>
            <w:tcBorders>
              <w:top w:val="single" w:sz="4" w:space="0" w:color="auto"/>
              <w:left w:val="single" w:sz="4" w:space="0" w:color="auto"/>
              <w:bottom w:val="single" w:sz="4" w:space="0" w:color="auto"/>
            </w:tcBorders>
          </w:tcPr>
          <w:p w14:paraId="02AD796C" w14:textId="39E70677" w:rsidR="00AF117A" w:rsidRPr="005E4456" w:rsidRDefault="00AF117A" w:rsidP="00AF117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П</w:t>
            </w:r>
          </w:p>
        </w:tc>
        <w:tc>
          <w:tcPr>
            <w:tcW w:w="1166" w:type="dxa"/>
            <w:tcBorders>
              <w:top w:val="single" w:sz="4" w:space="0" w:color="auto"/>
              <w:left w:val="single" w:sz="4" w:space="0" w:color="auto"/>
              <w:bottom w:val="single" w:sz="4" w:space="0" w:color="auto"/>
            </w:tcBorders>
          </w:tcPr>
          <w:p w14:paraId="5417E366" w14:textId="6EEFD0B4" w:rsidR="00AF117A" w:rsidRPr="005E4456" w:rsidRDefault="00AF117A" w:rsidP="00AF117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L</w:t>
            </w:r>
          </w:p>
        </w:tc>
        <w:tc>
          <w:tcPr>
            <w:tcW w:w="1171" w:type="dxa"/>
            <w:gridSpan w:val="2"/>
            <w:tcBorders>
              <w:top w:val="single" w:sz="4" w:space="0" w:color="auto"/>
              <w:left w:val="single" w:sz="4" w:space="0" w:color="auto"/>
              <w:bottom w:val="single" w:sz="4" w:space="0" w:color="auto"/>
            </w:tcBorders>
          </w:tcPr>
          <w:p w14:paraId="337B9E9E" w14:textId="0126828E" w:rsidR="00AF117A" w:rsidRPr="005E4456" w:rsidRDefault="00AF117A" w:rsidP="00AF117A">
            <w:pPr>
              <w:widowControl w:val="0"/>
              <w:spacing w:after="0" w:line="240" w:lineRule="auto"/>
              <w:jc w:val="center"/>
              <w:rPr>
                <w:rFonts w:ascii="Times New Roman" w:eastAsia="Arial" w:hAnsi="Times New Roman" w:cs="Times New Roman"/>
                <w:color w:val="000000"/>
                <w:kern w:val="0"/>
                <w:sz w:val="20"/>
                <w:szCs w:val="20"/>
                <w:lang w:eastAsia="ru-RU" w:bidi="ru-RU"/>
                <w14:ligatures w14:val="none"/>
              </w:rPr>
            </w:pPr>
            <w:r w:rsidRPr="005E4456">
              <w:rPr>
                <w:rFonts w:ascii="Times New Roman" w:hAnsi="Times New Roman" w:cs="Times New Roman"/>
              </w:rPr>
              <w:t>К</w:t>
            </w:r>
          </w:p>
        </w:tc>
        <w:tc>
          <w:tcPr>
            <w:tcW w:w="1162" w:type="dxa"/>
            <w:tcBorders>
              <w:top w:val="single" w:sz="4" w:space="0" w:color="auto"/>
              <w:left w:val="single" w:sz="4" w:space="0" w:color="auto"/>
              <w:bottom w:val="single" w:sz="4" w:space="0" w:color="auto"/>
            </w:tcBorders>
          </w:tcPr>
          <w:p w14:paraId="2880E6B8" w14:textId="3D6B2A1F" w:rsidR="00AF117A" w:rsidRPr="005E4456" w:rsidRDefault="00AF117A" w:rsidP="00AF117A">
            <w:pPr>
              <w:widowControl w:val="0"/>
              <w:spacing w:after="0" w:line="240" w:lineRule="auto"/>
              <w:jc w:val="center"/>
              <w:rPr>
                <w:rFonts w:ascii="Times New Roman" w:eastAsia="Arial" w:hAnsi="Times New Roman" w:cs="Times New Roman"/>
                <w:color w:val="000000"/>
                <w:kern w:val="0"/>
                <w:sz w:val="20"/>
                <w:szCs w:val="20"/>
                <w:lang w:eastAsia="ru-RU" w:bidi="ru-RU"/>
                <w14:ligatures w14:val="none"/>
              </w:rPr>
            </w:pPr>
            <w:r w:rsidRPr="005E4456">
              <w:rPr>
                <w:rFonts w:ascii="Times New Roman" w:hAnsi="Times New Roman" w:cs="Times New Roman"/>
              </w:rPr>
              <w:t>А</w:t>
            </w:r>
          </w:p>
        </w:tc>
        <w:tc>
          <w:tcPr>
            <w:tcW w:w="1157" w:type="dxa"/>
            <w:tcBorders>
              <w:top w:val="single" w:sz="4" w:space="0" w:color="auto"/>
              <w:left w:val="single" w:sz="4" w:space="0" w:color="auto"/>
              <w:bottom w:val="single" w:sz="4" w:space="0" w:color="auto"/>
              <w:right w:val="single" w:sz="4" w:space="0" w:color="auto"/>
            </w:tcBorders>
          </w:tcPr>
          <w:p w14:paraId="741FFA15" w14:textId="533BCB5E" w:rsidR="00AF117A" w:rsidRPr="005E4456" w:rsidRDefault="00AF117A" w:rsidP="00AF117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S</w:t>
            </w:r>
          </w:p>
        </w:tc>
      </w:tr>
      <w:tr w:rsidR="00AF117A" w:rsidRPr="00E919DB" w14:paraId="3D369F47" w14:textId="77777777" w:rsidTr="000E0506">
        <w:trPr>
          <w:trHeight w:hRule="exact" w:val="355"/>
          <w:jc w:val="center"/>
        </w:trPr>
        <w:tc>
          <w:tcPr>
            <w:tcW w:w="1162" w:type="dxa"/>
            <w:tcBorders>
              <w:top w:val="single" w:sz="4" w:space="0" w:color="auto"/>
              <w:left w:val="single" w:sz="4" w:space="0" w:color="auto"/>
              <w:bottom w:val="single" w:sz="4" w:space="0" w:color="auto"/>
            </w:tcBorders>
          </w:tcPr>
          <w:p w14:paraId="54810A79" w14:textId="37F5ADDD" w:rsidR="00AF117A" w:rsidRPr="005E4456" w:rsidRDefault="00AF117A" w:rsidP="00AF117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2</w:t>
            </w:r>
          </w:p>
        </w:tc>
        <w:tc>
          <w:tcPr>
            <w:tcW w:w="1166" w:type="dxa"/>
            <w:tcBorders>
              <w:top w:val="single" w:sz="4" w:space="0" w:color="auto"/>
              <w:left w:val="single" w:sz="4" w:space="0" w:color="auto"/>
              <w:bottom w:val="single" w:sz="4" w:space="0" w:color="auto"/>
            </w:tcBorders>
          </w:tcPr>
          <w:p w14:paraId="757B97B9" w14:textId="671BD385" w:rsidR="00AF117A" w:rsidRPr="005E4456" w:rsidRDefault="00AF117A" w:rsidP="00AF117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2</w:t>
            </w:r>
          </w:p>
        </w:tc>
        <w:tc>
          <w:tcPr>
            <w:tcW w:w="1162" w:type="dxa"/>
            <w:gridSpan w:val="2"/>
            <w:tcBorders>
              <w:top w:val="single" w:sz="4" w:space="0" w:color="auto"/>
              <w:left w:val="single" w:sz="4" w:space="0" w:color="auto"/>
              <w:bottom w:val="single" w:sz="4" w:space="0" w:color="auto"/>
            </w:tcBorders>
          </w:tcPr>
          <w:p w14:paraId="21789742" w14:textId="28EF70C4" w:rsidR="00AF117A" w:rsidRPr="005E4456" w:rsidRDefault="00AF117A" w:rsidP="005E4456">
            <w:pPr>
              <w:widowControl w:val="0"/>
              <w:spacing w:after="0" w:line="240" w:lineRule="auto"/>
              <w:jc w:val="center"/>
              <w:rPr>
                <w:rFonts w:ascii="Times New Roman" w:eastAsia="Times New Roman" w:hAnsi="Times New Roman" w:cs="Times New Roman"/>
                <w:color w:val="000000"/>
                <w:kern w:val="0"/>
                <w:lang w:eastAsia="ru-RU" w:bidi="ru-RU"/>
                <w14:ligatures w14:val="none"/>
              </w:rPr>
            </w:pPr>
          </w:p>
        </w:tc>
        <w:tc>
          <w:tcPr>
            <w:tcW w:w="1157" w:type="dxa"/>
            <w:tcBorders>
              <w:top w:val="single" w:sz="4" w:space="0" w:color="auto"/>
              <w:left w:val="single" w:sz="4" w:space="0" w:color="auto"/>
              <w:bottom w:val="single" w:sz="4" w:space="0" w:color="auto"/>
            </w:tcBorders>
          </w:tcPr>
          <w:p w14:paraId="2A4F8CFB" w14:textId="72E727D1" w:rsidR="00AF117A" w:rsidRPr="005E4456" w:rsidRDefault="005E4456" w:rsidP="00AF117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2</w:t>
            </w:r>
          </w:p>
        </w:tc>
        <w:tc>
          <w:tcPr>
            <w:tcW w:w="1166" w:type="dxa"/>
            <w:tcBorders>
              <w:top w:val="single" w:sz="4" w:space="0" w:color="auto"/>
              <w:left w:val="single" w:sz="4" w:space="0" w:color="auto"/>
              <w:bottom w:val="single" w:sz="4" w:space="0" w:color="auto"/>
            </w:tcBorders>
          </w:tcPr>
          <w:p w14:paraId="48E03008" w14:textId="5C0357B6" w:rsidR="00AF117A" w:rsidRPr="005E4456" w:rsidRDefault="00AF117A" w:rsidP="00AF117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w:t>
            </w:r>
          </w:p>
        </w:tc>
        <w:tc>
          <w:tcPr>
            <w:tcW w:w="1171" w:type="dxa"/>
            <w:gridSpan w:val="2"/>
            <w:tcBorders>
              <w:top w:val="single" w:sz="4" w:space="0" w:color="auto"/>
              <w:left w:val="single" w:sz="4" w:space="0" w:color="auto"/>
              <w:bottom w:val="single" w:sz="4" w:space="0" w:color="auto"/>
            </w:tcBorders>
          </w:tcPr>
          <w:p w14:paraId="5B9F7B3F" w14:textId="0748D5A2" w:rsidR="00AF117A" w:rsidRPr="005E4456" w:rsidRDefault="00AF117A" w:rsidP="00AF117A">
            <w:pPr>
              <w:widowControl w:val="0"/>
              <w:spacing w:after="0" w:line="240" w:lineRule="auto"/>
              <w:jc w:val="center"/>
              <w:rPr>
                <w:rFonts w:ascii="Times New Roman" w:eastAsia="Arial" w:hAnsi="Times New Roman" w:cs="Times New Roman"/>
                <w:color w:val="000000"/>
                <w:kern w:val="0"/>
                <w:sz w:val="20"/>
                <w:szCs w:val="20"/>
                <w:lang w:eastAsia="ru-RU" w:bidi="ru-RU"/>
                <w14:ligatures w14:val="none"/>
              </w:rPr>
            </w:pPr>
            <w:r w:rsidRPr="005E4456">
              <w:rPr>
                <w:rFonts w:ascii="Times New Roman" w:hAnsi="Times New Roman" w:cs="Times New Roman"/>
              </w:rPr>
              <w:t>—</w:t>
            </w:r>
          </w:p>
        </w:tc>
        <w:tc>
          <w:tcPr>
            <w:tcW w:w="1162" w:type="dxa"/>
            <w:tcBorders>
              <w:top w:val="single" w:sz="4" w:space="0" w:color="auto"/>
              <w:left w:val="single" w:sz="4" w:space="0" w:color="auto"/>
              <w:bottom w:val="single" w:sz="4" w:space="0" w:color="auto"/>
            </w:tcBorders>
          </w:tcPr>
          <w:p w14:paraId="1047FFA6" w14:textId="10386CA4" w:rsidR="00AF117A" w:rsidRPr="005E4456" w:rsidRDefault="00AF117A" w:rsidP="00AF117A">
            <w:pPr>
              <w:widowControl w:val="0"/>
              <w:spacing w:after="0" w:line="240" w:lineRule="auto"/>
              <w:jc w:val="center"/>
              <w:rPr>
                <w:rFonts w:ascii="Times New Roman" w:eastAsia="Arial" w:hAnsi="Times New Roman" w:cs="Times New Roman"/>
                <w:color w:val="000000"/>
                <w:kern w:val="0"/>
                <w:sz w:val="20"/>
                <w:szCs w:val="20"/>
                <w:lang w:eastAsia="ru-RU" w:bidi="ru-RU"/>
                <w14:ligatures w14:val="none"/>
              </w:rPr>
            </w:pPr>
            <w:r w:rsidRPr="005E4456">
              <w:rPr>
                <w:rFonts w:ascii="Times New Roman" w:hAnsi="Times New Roman" w:cs="Times New Roman"/>
              </w:rPr>
              <w:t>—</w:t>
            </w:r>
          </w:p>
        </w:tc>
        <w:tc>
          <w:tcPr>
            <w:tcW w:w="1157" w:type="dxa"/>
            <w:tcBorders>
              <w:top w:val="single" w:sz="4" w:space="0" w:color="auto"/>
              <w:left w:val="single" w:sz="4" w:space="0" w:color="auto"/>
              <w:bottom w:val="single" w:sz="4" w:space="0" w:color="auto"/>
              <w:right w:val="single" w:sz="4" w:space="0" w:color="auto"/>
            </w:tcBorders>
          </w:tcPr>
          <w:p w14:paraId="35273C07" w14:textId="5FAC7950" w:rsidR="00AF117A" w:rsidRPr="005E4456" w:rsidRDefault="00AF117A" w:rsidP="00AF117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w:t>
            </w:r>
          </w:p>
        </w:tc>
      </w:tr>
      <w:tr w:rsidR="00AF117A" w:rsidRPr="00E919DB" w14:paraId="349D857B" w14:textId="77777777" w:rsidTr="000E0506">
        <w:trPr>
          <w:trHeight w:hRule="exact" w:val="355"/>
          <w:jc w:val="center"/>
        </w:trPr>
        <w:tc>
          <w:tcPr>
            <w:tcW w:w="9303" w:type="dxa"/>
            <w:gridSpan w:val="10"/>
            <w:tcBorders>
              <w:top w:val="single" w:sz="4" w:space="0" w:color="auto"/>
              <w:left w:val="single" w:sz="4" w:space="0" w:color="auto"/>
              <w:bottom w:val="single" w:sz="4" w:space="0" w:color="auto"/>
              <w:right w:val="single" w:sz="4" w:space="0" w:color="auto"/>
            </w:tcBorders>
          </w:tcPr>
          <w:p w14:paraId="6437329C" w14:textId="444D08CC" w:rsidR="00AF117A" w:rsidRPr="00AF117A" w:rsidRDefault="00AF117A" w:rsidP="00E919DB">
            <w:pPr>
              <w:widowControl w:val="0"/>
              <w:spacing w:after="0" w:line="240" w:lineRule="auto"/>
              <w:jc w:val="center"/>
              <w:rPr>
                <w:rFonts w:ascii="Times New Roman" w:eastAsia="Times New Roman" w:hAnsi="Times New Roman" w:cs="Times New Roman"/>
                <w:color w:val="000000"/>
                <w:kern w:val="0"/>
                <w:highlight w:val="yellow"/>
                <w:lang w:eastAsia="ru-RU" w:bidi="ru-RU"/>
                <w14:ligatures w14:val="none"/>
              </w:rPr>
            </w:pPr>
            <w:r w:rsidRPr="005E4456">
              <w:rPr>
                <w:rFonts w:ascii="Times New Roman" w:eastAsia="Times New Roman" w:hAnsi="Times New Roman" w:cs="Times New Roman"/>
                <w:color w:val="000000"/>
                <w:kern w:val="0"/>
                <w:lang w:eastAsia="ru-RU" w:bidi="ru-RU"/>
                <w14:ligatures w14:val="none"/>
              </w:rPr>
              <w:t>В ЦЕЛОМ ПО ДИСЦИПЛИНЕ</w:t>
            </w:r>
          </w:p>
        </w:tc>
      </w:tr>
      <w:tr w:rsidR="00AF117A" w:rsidRPr="00E919DB" w14:paraId="543CA444" w14:textId="77777777" w:rsidTr="000E0506">
        <w:trPr>
          <w:trHeight w:hRule="exact" w:val="355"/>
          <w:jc w:val="center"/>
        </w:trPr>
        <w:tc>
          <w:tcPr>
            <w:tcW w:w="1162" w:type="dxa"/>
            <w:tcBorders>
              <w:top w:val="single" w:sz="4" w:space="0" w:color="auto"/>
              <w:left w:val="single" w:sz="4" w:space="0" w:color="auto"/>
              <w:bottom w:val="single" w:sz="4" w:space="0" w:color="auto"/>
            </w:tcBorders>
          </w:tcPr>
          <w:p w14:paraId="4811FADF" w14:textId="38DEF41A" w:rsidR="00AF117A" w:rsidRPr="005E4456" w:rsidRDefault="00AF117A" w:rsidP="00AF117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Е</w:t>
            </w:r>
          </w:p>
        </w:tc>
        <w:tc>
          <w:tcPr>
            <w:tcW w:w="1166" w:type="dxa"/>
            <w:tcBorders>
              <w:top w:val="single" w:sz="4" w:space="0" w:color="auto"/>
              <w:left w:val="single" w:sz="4" w:space="0" w:color="auto"/>
              <w:bottom w:val="single" w:sz="4" w:space="0" w:color="auto"/>
            </w:tcBorders>
          </w:tcPr>
          <w:p w14:paraId="74D21D5E" w14:textId="5C47598B" w:rsidR="00AF117A" w:rsidRPr="005E4456" w:rsidRDefault="00AF117A" w:rsidP="00AF117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сердце</w:t>
            </w:r>
          </w:p>
        </w:tc>
        <w:tc>
          <w:tcPr>
            <w:tcW w:w="1162" w:type="dxa"/>
            <w:gridSpan w:val="2"/>
            <w:tcBorders>
              <w:top w:val="single" w:sz="4" w:space="0" w:color="auto"/>
              <w:left w:val="single" w:sz="4" w:space="0" w:color="auto"/>
              <w:bottom w:val="single" w:sz="4" w:space="0" w:color="auto"/>
            </w:tcBorders>
          </w:tcPr>
          <w:p w14:paraId="3BBD8F9E" w14:textId="38430A01" w:rsidR="00AF117A" w:rsidRPr="005E4456" w:rsidRDefault="00AF117A" w:rsidP="00AF117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Л</w:t>
            </w:r>
          </w:p>
        </w:tc>
        <w:tc>
          <w:tcPr>
            <w:tcW w:w="1157" w:type="dxa"/>
            <w:tcBorders>
              <w:top w:val="single" w:sz="4" w:space="0" w:color="auto"/>
              <w:left w:val="single" w:sz="4" w:space="0" w:color="auto"/>
              <w:bottom w:val="single" w:sz="4" w:space="0" w:color="auto"/>
            </w:tcBorders>
          </w:tcPr>
          <w:p w14:paraId="723B6C99" w14:textId="7EE3A067" w:rsidR="00AF117A" w:rsidRPr="005E4456" w:rsidRDefault="00AF117A" w:rsidP="00AF117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П</w:t>
            </w:r>
          </w:p>
        </w:tc>
        <w:tc>
          <w:tcPr>
            <w:tcW w:w="1166" w:type="dxa"/>
            <w:tcBorders>
              <w:top w:val="single" w:sz="4" w:space="0" w:color="auto"/>
              <w:left w:val="single" w:sz="4" w:space="0" w:color="auto"/>
              <w:bottom w:val="single" w:sz="4" w:space="0" w:color="auto"/>
            </w:tcBorders>
          </w:tcPr>
          <w:p w14:paraId="6CC21F5E" w14:textId="7D8D79AA" w:rsidR="00AF117A" w:rsidRPr="005E4456" w:rsidRDefault="00AF117A" w:rsidP="00AF117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L</w:t>
            </w:r>
          </w:p>
        </w:tc>
        <w:tc>
          <w:tcPr>
            <w:tcW w:w="1171" w:type="dxa"/>
            <w:gridSpan w:val="2"/>
            <w:tcBorders>
              <w:top w:val="single" w:sz="4" w:space="0" w:color="auto"/>
              <w:left w:val="single" w:sz="4" w:space="0" w:color="auto"/>
              <w:bottom w:val="single" w:sz="4" w:space="0" w:color="auto"/>
            </w:tcBorders>
          </w:tcPr>
          <w:p w14:paraId="6E3A47AA" w14:textId="37815E7A" w:rsidR="00AF117A" w:rsidRPr="005E4456" w:rsidRDefault="00AF117A" w:rsidP="00AF117A">
            <w:pPr>
              <w:widowControl w:val="0"/>
              <w:spacing w:after="0" w:line="240" w:lineRule="auto"/>
              <w:jc w:val="center"/>
              <w:rPr>
                <w:rFonts w:ascii="Times New Roman" w:eastAsia="Arial" w:hAnsi="Times New Roman" w:cs="Times New Roman"/>
                <w:color w:val="000000"/>
                <w:kern w:val="0"/>
                <w:sz w:val="20"/>
                <w:szCs w:val="20"/>
                <w:lang w:eastAsia="ru-RU" w:bidi="ru-RU"/>
                <w14:ligatures w14:val="none"/>
              </w:rPr>
            </w:pPr>
            <w:r w:rsidRPr="005E4456">
              <w:rPr>
                <w:rFonts w:ascii="Times New Roman" w:hAnsi="Times New Roman" w:cs="Times New Roman"/>
              </w:rPr>
              <w:t>К</w:t>
            </w:r>
          </w:p>
        </w:tc>
        <w:tc>
          <w:tcPr>
            <w:tcW w:w="1162" w:type="dxa"/>
            <w:tcBorders>
              <w:top w:val="single" w:sz="4" w:space="0" w:color="auto"/>
              <w:left w:val="single" w:sz="4" w:space="0" w:color="auto"/>
              <w:bottom w:val="single" w:sz="4" w:space="0" w:color="auto"/>
            </w:tcBorders>
          </w:tcPr>
          <w:p w14:paraId="4CDC41F6" w14:textId="79124190" w:rsidR="00AF117A" w:rsidRPr="005E4456" w:rsidRDefault="00AF117A" w:rsidP="00AF117A">
            <w:pPr>
              <w:widowControl w:val="0"/>
              <w:spacing w:after="0" w:line="240" w:lineRule="auto"/>
              <w:jc w:val="center"/>
              <w:rPr>
                <w:rFonts w:ascii="Times New Roman" w:eastAsia="Arial" w:hAnsi="Times New Roman" w:cs="Times New Roman"/>
                <w:color w:val="000000"/>
                <w:kern w:val="0"/>
                <w:sz w:val="20"/>
                <w:szCs w:val="20"/>
                <w:lang w:eastAsia="ru-RU" w:bidi="ru-RU"/>
                <w14:ligatures w14:val="none"/>
              </w:rPr>
            </w:pPr>
            <w:r w:rsidRPr="005E4456">
              <w:rPr>
                <w:rFonts w:ascii="Times New Roman" w:hAnsi="Times New Roman" w:cs="Times New Roman"/>
              </w:rPr>
              <w:t>А</w:t>
            </w:r>
          </w:p>
        </w:tc>
        <w:tc>
          <w:tcPr>
            <w:tcW w:w="1157" w:type="dxa"/>
            <w:tcBorders>
              <w:top w:val="single" w:sz="4" w:space="0" w:color="auto"/>
              <w:left w:val="single" w:sz="4" w:space="0" w:color="auto"/>
              <w:bottom w:val="single" w:sz="4" w:space="0" w:color="auto"/>
              <w:right w:val="single" w:sz="4" w:space="0" w:color="auto"/>
            </w:tcBorders>
          </w:tcPr>
          <w:p w14:paraId="38DB684A" w14:textId="4C6A29F2" w:rsidR="00AF117A" w:rsidRPr="005E4456" w:rsidRDefault="00AF117A" w:rsidP="00AF117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S</w:t>
            </w:r>
          </w:p>
        </w:tc>
      </w:tr>
      <w:tr w:rsidR="00AF117A" w:rsidRPr="00E919DB" w14:paraId="5CF02818" w14:textId="77777777" w:rsidTr="000E0506">
        <w:trPr>
          <w:trHeight w:hRule="exact" w:val="355"/>
          <w:jc w:val="center"/>
        </w:trPr>
        <w:tc>
          <w:tcPr>
            <w:tcW w:w="1162" w:type="dxa"/>
            <w:tcBorders>
              <w:top w:val="single" w:sz="4" w:space="0" w:color="auto"/>
              <w:left w:val="single" w:sz="4" w:space="0" w:color="auto"/>
              <w:bottom w:val="single" w:sz="4" w:space="0" w:color="auto"/>
            </w:tcBorders>
          </w:tcPr>
          <w:p w14:paraId="2AEEF471" w14:textId="32AC4283" w:rsidR="00AF117A" w:rsidRPr="005E4456" w:rsidRDefault="006E1A21" w:rsidP="00AF117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6</w:t>
            </w:r>
          </w:p>
        </w:tc>
        <w:tc>
          <w:tcPr>
            <w:tcW w:w="1166" w:type="dxa"/>
            <w:tcBorders>
              <w:top w:val="single" w:sz="4" w:space="0" w:color="auto"/>
              <w:left w:val="single" w:sz="4" w:space="0" w:color="auto"/>
              <w:bottom w:val="single" w:sz="4" w:space="0" w:color="auto"/>
            </w:tcBorders>
          </w:tcPr>
          <w:p w14:paraId="2C2451EB" w14:textId="7ACCDE26" w:rsidR="00AF117A" w:rsidRPr="005E4456" w:rsidRDefault="006E1A21" w:rsidP="00AF117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6</w:t>
            </w:r>
          </w:p>
        </w:tc>
        <w:tc>
          <w:tcPr>
            <w:tcW w:w="1162" w:type="dxa"/>
            <w:gridSpan w:val="2"/>
            <w:tcBorders>
              <w:top w:val="single" w:sz="4" w:space="0" w:color="auto"/>
              <w:left w:val="single" w:sz="4" w:space="0" w:color="auto"/>
              <w:bottom w:val="single" w:sz="4" w:space="0" w:color="auto"/>
            </w:tcBorders>
          </w:tcPr>
          <w:p w14:paraId="08676710" w14:textId="22D705C7" w:rsidR="00AF117A" w:rsidRPr="005E4456" w:rsidRDefault="00AF117A" w:rsidP="00AF117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4</w:t>
            </w:r>
          </w:p>
        </w:tc>
        <w:tc>
          <w:tcPr>
            <w:tcW w:w="1157" w:type="dxa"/>
            <w:tcBorders>
              <w:top w:val="single" w:sz="4" w:space="0" w:color="auto"/>
              <w:left w:val="single" w:sz="4" w:space="0" w:color="auto"/>
              <w:bottom w:val="single" w:sz="4" w:space="0" w:color="auto"/>
            </w:tcBorders>
          </w:tcPr>
          <w:p w14:paraId="01E97741" w14:textId="0351DE7F" w:rsidR="00AF117A" w:rsidRPr="005E4456" w:rsidRDefault="006E1A21" w:rsidP="00AF117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2</w:t>
            </w:r>
          </w:p>
        </w:tc>
        <w:tc>
          <w:tcPr>
            <w:tcW w:w="1166" w:type="dxa"/>
            <w:tcBorders>
              <w:top w:val="single" w:sz="4" w:space="0" w:color="auto"/>
              <w:left w:val="single" w:sz="4" w:space="0" w:color="auto"/>
              <w:bottom w:val="single" w:sz="4" w:space="0" w:color="auto"/>
            </w:tcBorders>
          </w:tcPr>
          <w:p w14:paraId="7490B30E" w14:textId="7ADCE7B4" w:rsidR="00AF117A" w:rsidRPr="005E4456" w:rsidRDefault="00AF117A" w:rsidP="00AF117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w:t>
            </w:r>
          </w:p>
        </w:tc>
        <w:tc>
          <w:tcPr>
            <w:tcW w:w="1171" w:type="dxa"/>
            <w:gridSpan w:val="2"/>
            <w:tcBorders>
              <w:top w:val="single" w:sz="4" w:space="0" w:color="auto"/>
              <w:left w:val="single" w:sz="4" w:space="0" w:color="auto"/>
              <w:bottom w:val="single" w:sz="4" w:space="0" w:color="auto"/>
            </w:tcBorders>
          </w:tcPr>
          <w:p w14:paraId="6E321400" w14:textId="07B1EA71" w:rsidR="00AF117A" w:rsidRPr="005E4456" w:rsidRDefault="00AF117A" w:rsidP="00AF117A">
            <w:pPr>
              <w:widowControl w:val="0"/>
              <w:spacing w:after="0" w:line="240" w:lineRule="auto"/>
              <w:jc w:val="center"/>
              <w:rPr>
                <w:rFonts w:ascii="Times New Roman" w:eastAsia="Arial" w:hAnsi="Times New Roman" w:cs="Times New Roman"/>
                <w:color w:val="000000"/>
                <w:kern w:val="0"/>
                <w:sz w:val="20"/>
                <w:szCs w:val="20"/>
                <w:lang w:eastAsia="ru-RU" w:bidi="ru-RU"/>
                <w14:ligatures w14:val="none"/>
              </w:rPr>
            </w:pPr>
            <w:r w:rsidRPr="005E4456">
              <w:rPr>
                <w:rFonts w:ascii="Times New Roman" w:hAnsi="Times New Roman" w:cs="Times New Roman"/>
              </w:rPr>
              <w:t>—</w:t>
            </w:r>
          </w:p>
        </w:tc>
        <w:tc>
          <w:tcPr>
            <w:tcW w:w="1162" w:type="dxa"/>
            <w:tcBorders>
              <w:top w:val="single" w:sz="4" w:space="0" w:color="auto"/>
              <w:left w:val="single" w:sz="4" w:space="0" w:color="auto"/>
              <w:bottom w:val="single" w:sz="4" w:space="0" w:color="auto"/>
            </w:tcBorders>
          </w:tcPr>
          <w:p w14:paraId="123634C5" w14:textId="4F7BA2E1" w:rsidR="00AF117A" w:rsidRPr="005E4456" w:rsidRDefault="00AF117A" w:rsidP="00AF117A">
            <w:pPr>
              <w:widowControl w:val="0"/>
              <w:spacing w:after="0" w:line="240" w:lineRule="auto"/>
              <w:jc w:val="center"/>
              <w:rPr>
                <w:rFonts w:ascii="Times New Roman" w:eastAsia="Arial" w:hAnsi="Times New Roman" w:cs="Times New Roman"/>
                <w:color w:val="000000"/>
                <w:kern w:val="0"/>
                <w:sz w:val="20"/>
                <w:szCs w:val="20"/>
                <w:lang w:eastAsia="ru-RU" w:bidi="ru-RU"/>
                <w14:ligatures w14:val="none"/>
              </w:rPr>
            </w:pPr>
            <w:r w:rsidRPr="005E4456">
              <w:rPr>
                <w:rFonts w:ascii="Times New Roman" w:hAnsi="Times New Roman" w:cs="Times New Roman"/>
              </w:rPr>
              <w:t>—</w:t>
            </w:r>
          </w:p>
        </w:tc>
        <w:tc>
          <w:tcPr>
            <w:tcW w:w="1157" w:type="dxa"/>
            <w:tcBorders>
              <w:top w:val="single" w:sz="4" w:space="0" w:color="auto"/>
              <w:left w:val="single" w:sz="4" w:space="0" w:color="auto"/>
              <w:bottom w:val="single" w:sz="4" w:space="0" w:color="auto"/>
              <w:right w:val="single" w:sz="4" w:space="0" w:color="auto"/>
            </w:tcBorders>
          </w:tcPr>
          <w:p w14:paraId="44932B47" w14:textId="5524638F" w:rsidR="00AF117A" w:rsidRPr="005E4456" w:rsidRDefault="00AF117A" w:rsidP="00AF117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w:t>
            </w:r>
          </w:p>
        </w:tc>
      </w:tr>
    </w:tbl>
    <w:p w14:paraId="56DEAB46" w14:textId="77777777" w:rsidR="00E919DB" w:rsidRPr="00E919DB" w:rsidRDefault="00E919DB" w:rsidP="00E919DB">
      <w:pPr>
        <w:widowControl w:val="0"/>
        <w:spacing w:after="119" w:line="1" w:lineRule="exact"/>
        <w:rPr>
          <w:rFonts w:ascii="Courier New" w:eastAsia="Courier New" w:hAnsi="Courier New" w:cs="Courier New"/>
          <w:color w:val="000000"/>
          <w:kern w:val="0"/>
          <w:lang w:eastAsia="ru-RU" w:bidi="ru-RU"/>
          <w14:ligatures w14:val="none"/>
        </w:rPr>
      </w:pPr>
    </w:p>
    <w:p w14:paraId="5B300FCC" w14:textId="1DED2425" w:rsidR="005E4456" w:rsidRDefault="005E4456" w:rsidP="00352CCC">
      <w:pPr>
        <w:widowControl w:val="0"/>
        <w:spacing w:after="0" w:line="276" w:lineRule="auto"/>
        <w:ind w:firstLine="709"/>
        <w:jc w:val="both"/>
        <w:rPr>
          <w:rFonts w:ascii="Times New Roman" w:eastAsia="Times New Roman" w:hAnsi="Times New Roman" w:cs="Times New Roman"/>
          <w:color w:val="000000"/>
          <w:kern w:val="0"/>
          <w:lang w:eastAsia="ru-RU" w:bidi="ru-RU"/>
          <w14:ligatures w14:val="none"/>
        </w:rPr>
      </w:pPr>
      <w:r w:rsidRPr="00603C1B">
        <w:rPr>
          <w:rFonts w:ascii="Times New Roman" w:eastAsia="Times New Roman" w:hAnsi="Times New Roman" w:cs="Times New Roman"/>
          <w:b/>
          <w:bCs/>
          <w:color w:val="000000"/>
          <w:kern w:val="0"/>
          <w:sz w:val="28"/>
          <w:szCs w:val="28"/>
          <w:lang w:eastAsia="ru-RU" w:bidi="ru-RU"/>
          <w14:ligatures w14:val="none"/>
        </w:rPr>
        <w:t>Л № 1.</w:t>
      </w:r>
      <w:r w:rsidRPr="000D5518">
        <w:rPr>
          <w:rFonts w:ascii="Times New Roman" w:eastAsia="Times New Roman" w:hAnsi="Times New Roman" w:cs="Times New Roman"/>
          <w:color w:val="000000"/>
          <w:kern w:val="0"/>
          <w:lang w:eastAsia="ru-RU" w:bidi="ru-RU"/>
          <w14:ligatures w14:val="none"/>
        </w:rPr>
        <w:t xml:space="preserve"> </w:t>
      </w:r>
      <w:r w:rsidRPr="001D1259">
        <w:rPr>
          <w:rFonts w:ascii="Times New Roman" w:eastAsia="Times New Roman" w:hAnsi="Times New Roman" w:cs="Times New Roman"/>
          <w:color w:val="000000"/>
          <w:kern w:val="0"/>
          <w:lang w:eastAsia="ru-RU" w:bidi="ru-RU"/>
          <w14:ligatures w14:val="none"/>
        </w:rPr>
        <w:t>Адаптация</w:t>
      </w:r>
      <w:r>
        <w:rPr>
          <w:rFonts w:ascii="Times New Roman" w:eastAsia="Times New Roman" w:hAnsi="Times New Roman" w:cs="Times New Roman"/>
          <w:color w:val="000000"/>
          <w:kern w:val="0"/>
          <w:lang w:eastAsia="ru-RU" w:bidi="ru-RU"/>
          <w14:ligatures w14:val="none"/>
        </w:rPr>
        <w:t xml:space="preserve">. Виды адаптации. Общие принципы адаптации. Механизмы адаптации. </w:t>
      </w:r>
      <w:r w:rsidRPr="00C95F4A">
        <w:rPr>
          <w:rFonts w:ascii="Times New Roman" w:eastAsia="Times New Roman" w:hAnsi="Times New Roman" w:cs="Times New Roman"/>
          <w:color w:val="000000"/>
          <w:kern w:val="0"/>
          <w:lang w:eastAsia="ru-RU" w:bidi="ru-RU"/>
          <w14:ligatures w14:val="none"/>
        </w:rPr>
        <w:t>Динамика функций организма при адаптации и её стадии.</w:t>
      </w:r>
      <w:r>
        <w:rPr>
          <w:rFonts w:ascii="Times New Roman" w:eastAsia="Times New Roman" w:hAnsi="Times New Roman" w:cs="Times New Roman"/>
          <w:color w:val="000000"/>
          <w:kern w:val="0"/>
          <w:lang w:eastAsia="ru-RU" w:bidi="ru-RU"/>
          <w14:ligatures w14:val="none"/>
        </w:rPr>
        <w:t xml:space="preserve"> </w:t>
      </w:r>
      <w:r w:rsidRPr="00C95F4A">
        <w:rPr>
          <w:rFonts w:ascii="Times New Roman" w:eastAsia="Times New Roman" w:hAnsi="Times New Roman" w:cs="Times New Roman"/>
          <w:color w:val="000000"/>
          <w:kern w:val="0"/>
          <w:lang w:eastAsia="ru-RU" w:bidi="ru-RU"/>
          <w14:ligatures w14:val="none"/>
        </w:rPr>
        <w:t>Водно-минеральный обмен и роль микроэлементов крови в процессе адаптации организма спортсменов к нагрузкам</w:t>
      </w:r>
      <w:r>
        <w:rPr>
          <w:rFonts w:ascii="Times New Roman" w:eastAsia="Times New Roman" w:hAnsi="Times New Roman" w:cs="Times New Roman"/>
          <w:color w:val="000000"/>
          <w:kern w:val="0"/>
          <w:lang w:eastAsia="ru-RU" w:bidi="ru-RU"/>
          <w14:ligatures w14:val="none"/>
        </w:rPr>
        <w:t xml:space="preserve">. </w:t>
      </w:r>
      <w:r w:rsidRPr="007151D0">
        <w:rPr>
          <w:rFonts w:ascii="Times New Roman" w:eastAsia="Times New Roman" w:hAnsi="Times New Roman" w:cs="Times New Roman"/>
          <w:color w:val="000000"/>
          <w:kern w:val="0"/>
          <w:lang w:eastAsia="ru-RU" w:bidi="ru-RU"/>
          <w14:ligatures w14:val="none"/>
        </w:rPr>
        <w:t>Система регуляторных и морфофункциональных механизмов приспособительных изменений в организме спортсмена. Адаптивные сдвиги и перестройка функциональных систем организма. Специальная функциональная система адаптации. Регуляторные и морфофункциональные механизмы физиологической адаптации.</w:t>
      </w:r>
    </w:p>
    <w:p w14:paraId="05566B6C" w14:textId="70ACD0B6" w:rsidR="00875E4E" w:rsidRDefault="005E4456" w:rsidP="00352CCC">
      <w:pPr>
        <w:widowControl w:val="0"/>
        <w:spacing w:after="0" w:line="276" w:lineRule="auto"/>
        <w:ind w:firstLine="709"/>
        <w:jc w:val="both"/>
        <w:rPr>
          <w:rFonts w:ascii="Times New Roman" w:eastAsia="Times New Roman" w:hAnsi="Times New Roman" w:cs="Times New Roman"/>
          <w:color w:val="000000"/>
          <w:kern w:val="0"/>
          <w:lang w:eastAsia="ru-RU" w:bidi="ru-RU"/>
          <w14:ligatures w14:val="none"/>
        </w:rPr>
      </w:pPr>
      <w:r w:rsidRPr="00603C1B">
        <w:rPr>
          <w:rFonts w:ascii="Times New Roman" w:eastAsia="Times New Roman" w:hAnsi="Times New Roman" w:cs="Times New Roman"/>
          <w:b/>
          <w:bCs/>
          <w:color w:val="000000"/>
          <w:kern w:val="0"/>
          <w:sz w:val="28"/>
          <w:szCs w:val="28"/>
          <w:lang w:eastAsia="ru-RU" w:bidi="ru-RU"/>
          <w14:ligatures w14:val="none"/>
        </w:rPr>
        <w:t>Л № 2.</w:t>
      </w:r>
      <w:r w:rsidRPr="00603C1B">
        <w:rPr>
          <w:rFonts w:ascii="Times New Roman" w:eastAsia="Times New Roman" w:hAnsi="Times New Roman" w:cs="Times New Roman"/>
          <w:color w:val="000000"/>
          <w:kern w:val="0"/>
          <w:sz w:val="28"/>
          <w:szCs w:val="28"/>
          <w:lang w:eastAsia="ru-RU" w:bidi="ru-RU"/>
          <w14:ligatures w14:val="none"/>
        </w:rPr>
        <w:t xml:space="preserve"> </w:t>
      </w:r>
      <w:r w:rsidRPr="00BD2225">
        <w:rPr>
          <w:rFonts w:ascii="Times New Roman" w:eastAsia="Times New Roman" w:hAnsi="Times New Roman" w:cs="Times New Roman"/>
          <w:color w:val="000000"/>
          <w:kern w:val="0"/>
          <w:lang w:eastAsia="ru-RU" w:bidi="ru-RU"/>
          <w14:ligatures w14:val="none"/>
        </w:rPr>
        <w:t>Срочная и долговременная адаптация к физическим нагрузкам</w:t>
      </w:r>
      <w:r>
        <w:rPr>
          <w:rFonts w:ascii="Times New Roman" w:eastAsia="Times New Roman" w:hAnsi="Times New Roman" w:cs="Times New Roman"/>
          <w:color w:val="000000"/>
          <w:kern w:val="0"/>
          <w:lang w:eastAsia="ru-RU" w:bidi="ru-RU"/>
          <w14:ligatures w14:val="none"/>
        </w:rPr>
        <w:t xml:space="preserve">. </w:t>
      </w:r>
      <w:r w:rsidRPr="001328F4">
        <w:rPr>
          <w:rFonts w:ascii="Times New Roman" w:eastAsia="Times New Roman" w:hAnsi="Times New Roman" w:cs="Times New Roman"/>
          <w:color w:val="000000"/>
          <w:kern w:val="0"/>
          <w:lang w:eastAsia="ru-RU" w:bidi="ru-RU"/>
          <w14:ligatures w14:val="none"/>
        </w:rPr>
        <w:t>Переход от срочной к долговременной адаптации.</w:t>
      </w:r>
      <w:r>
        <w:rPr>
          <w:rFonts w:ascii="Times New Roman" w:eastAsia="Times New Roman" w:hAnsi="Times New Roman" w:cs="Times New Roman"/>
          <w:color w:val="000000"/>
          <w:kern w:val="0"/>
          <w:lang w:eastAsia="ru-RU" w:bidi="ru-RU"/>
          <w14:ligatures w14:val="none"/>
        </w:rPr>
        <w:t xml:space="preserve"> </w:t>
      </w:r>
      <w:r w:rsidRPr="00C3659A">
        <w:rPr>
          <w:rFonts w:ascii="Times New Roman" w:eastAsia="Times New Roman" w:hAnsi="Times New Roman" w:cs="Times New Roman"/>
          <w:color w:val="000000"/>
          <w:kern w:val="0"/>
          <w:lang w:eastAsia="ru-RU" w:bidi="ru-RU"/>
          <w14:ligatures w14:val="none"/>
        </w:rPr>
        <w:t>Мобилизация функциональных резервов организма: виды и потенциальные возможности организма.</w:t>
      </w:r>
      <w:r>
        <w:rPr>
          <w:rFonts w:ascii="Times New Roman" w:eastAsia="Times New Roman" w:hAnsi="Times New Roman" w:cs="Times New Roman"/>
          <w:color w:val="000000"/>
          <w:kern w:val="0"/>
          <w:lang w:eastAsia="ru-RU" w:bidi="ru-RU"/>
          <w14:ligatures w14:val="none"/>
        </w:rPr>
        <w:t xml:space="preserve"> </w:t>
      </w:r>
      <w:r w:rsidRPr="003133FD">
        <w:rPr>
          <w:rFonts w:ascii="Times New Roman" w:eastAsia="Times New Roman" w:hAnsi="Times New Roman" w:cs="Times New Roman"/>
          <w:color w:val="000000"/>
          <w:kern w:val="0"/>
          <w:lang w:eastAsia="ru-RU" w:bidi="ru-RU"/>
          <w14:ligatures w14:val="none"/>
        </w:rPr>
        <w:t xml:space="preserve">Физиологическое напряжение. </w:t>
      </w:r>
      <w:r w:rsidRPr="007151D0">
        <w:rPr>
          <w:rFonts w:ascii="Times New Roman" w:eastAsia="Times New Roman" w:hAnsi="Times New Roman" w:cs="Times New Roman"/>
          <w:color w:val="000000"/>
          <w:kern w:val="0"/>
          <w:lang w:eastAsia="ru-RU" w:bidi="ru-RU"/>
          <w14:ligatures w14:val="none"/>
        </w:rPr>
        <w:t xml:space="preserve">Характеристика физиологического напряжения организма: причины и виды. Механизмы регуляции физиологического напряжения. Перенапряжение адаптивных механизмов: </w:t>
      </w:r>
      <w:r w:rsidRPr="007151D0">
        <w:rPr>
          <w:rFonts w:ascii="Times New Roman" w:eastAsia="Times New Roman" w:hAnsi="Times New Roman" w:cs="Times New Roman"/>
          <w:color w:val="000000"/>
          <w:kern w:val="0"/>
          <w:lang w:eastAsia="ru-RU" w:bidi="ru-RU"/>
          <w14:ligatures w14:val="none"/>
        </w:rPr>
        <w:lastRenderedPageBreak/>
        <w:t>причины, симптомы, диагностика. Состояние перетренированности спортсменов: причины и симптомы.</w:t>
      </w:r>
    </w:p>
    <w:p w14:paraId="7F136A02" w14:textId="79855F22" w:rsidR="00F74F1E" w:rsidRDefault="005E4456" w:rsidP="00F74F1E">
      <w:pPr>
        <w:widowControl w:val="0"/>
        <w:spacing w:after="0" w:line="276" w:lineRule="auto"/>
        <w:ind w:firstLine="709"/>
        <w:jc w:val="both"/>
        <w:rPr>
          <w:rFonts w:ascii="Times New Roman" w:eastAsia="Times New Roman" w:hAnsi="Times New Roman" w:cs="Times New Roman"/>
          <w:color w:val="000000"/>
          <w:kern w:val="0"/>
          <w:lang w:eastAsia="ru-RU" w:bidi="ru-RU"/>
          <w14:ligatures w14:val="none"/>
        </w:rPr>
      </w:pPr>
      <w:r w:rsidRPr="00603C1B">
        <w:rPr>
          <w:rFonts w:ascii="Times New Roman" w:eastAsia="Times New Roman" w:hAnsi="Times New Roman" w:cs="Times New Roman"/>
          <w:b/>
          <w:bCs/>
          <w:color w:val="000000"/>
          <w:kern w:val="0"/>
          <w:sz w:val="28"/>
          <w:szCs w:val="28"/>
          <w:lang w:eastAsia="ru-RU" w:bidi="ru-RU"/>
          <w14:ligatures w14:val="none"/>
        </w:rPr>
        <w:t>П</w:t>
      </w:r>
      <w:r w:rsidR="00EF70D9">
        <w:rPr>
          <w:rFonts w:ascii="Times New Roman" w:eastAsia="Times New Roman" w:hAnsi="Times New Roman" w:cs="Times New Roman"/>
          <w:b/>
          <w:bCs/>
          <w:color w:val="000000"/>
          <w:kern w:val="0"/>
          <w:sz w:val="28"/>
          <w:szCs w:val="28"/>
          <w:lang w:eastAsia="ru-RU" w:bidi="ru-RU"/>
          <w14:ligatures w14:val="none"/>
        </w:rPr>
        <w:t xml:space="preserve">. </w:t>
      </w:r>
      <w:r w:rsidRPr="00DC540D">
        <w:rPr>
          <w:rFonts w:ascii="Times New Roman" w:eastAsia="Times New Roman" w:hAnsi="Times New Roman" w:cs="Times New Roman"/>
          <w:color w:val="000000"/>
          <w:kern w:val="0"/>
          <w:lang w:eastAsia="ru-RU" w:bidi="ru-RU"/>
          <w14:ligatures w14:val="none"/>
        </w:rPr>
        <w:t>Стади</w:t>
      </w:r>
      <w:r>
        <w:rPr>
          <w:rFonts w:ascii="Times New Roman" w:eastAsia="Times New Roman" w:hAnsi="Times New Roman" w:cs="Times New Roman"/>
          <w:color w:val="000000"/>
          <w:kern w:val="0"/>
          <w:lang w:eastAsia="ru-RU" w:bidi="ru-RU"/>
          <w14:ligatures w14:val="none"/>
        </w:rPr>
        <w:t>и:</w:t>
      </w:r>
      <w:r w:rsidRPr="00DC540D">
        <w:rPr>
          <w:rFonts w:ascii="Times New Roman" w:eastAsia="Times New Roman" w:hAnsi="Times New Roman" w:cs="Times New Roman"/>
          <w:color w:val="000000"/>
          <w:kern w:val="0"/>
          <w:lang w:eastAsia="ru-RU" w:bidi="ru-RU"/>
          <w14:ligatures w14:val="none"/>
        </w:rPr>
        <w:t xml:space="preserve"> </w:t>
      </w:r>
      <w:proofErr w:type="spellStart"/>
      <w:r w:rsidRPr="00DC540D">
        <w:rPr>
          <w:rFonts w:ascii="Times New Roman" w:eastAsia="Times New Roman" w:hAnsi="Times New Roman" w:cs="Times New Roman"/>
          <w:color w:val="000000"/>
          <w:kern w:val="0"/>
          <w:lang w:eastAsia="ru-RU" w:bidi="ru-RU"/>
          <w14:ligatures w14:val="none"/>
        </w:rPr>
        <w:t>преадаптации</w:t>
      </w:r>
      <w:proofErr w:type="spellEnd"/>
      <w:r>
        <w:rPr>
          <w:rFonts w:ascii="Times New Roman" w:eastAsia="Times New Roman" w:hAnsi="Times New Roman" w:cs="Times New Roman"/>
          <w:color w:val="000000"/>
          <w:kern w:val="0"/>
          <w:lang w:eastAsia="ru-RU" w:bidi="ru-RU"/>
          <w14:ligatures w14:val="none"/>
        </w:rPr>
        <w:t xml:space="preserve">, </w:t>
      </w:r>
      <w:r w:rsidRPr="00DC540D">
        <w:rPr>
          <w:rFonts w:ascii="Times New Roman" w:eastAsia="Times New Roman" w:hAnsi="Times New Roman" w:cs="Times New Roman"/>
          <w:color w:val="000000"/>
          <w:kern w:val="0"/>
          <w:lang w:eastAsia="ru-RU" w:bidi="ru-RU"/>
          <w14:ligatures w14:val="none"/>
        </w:rPr>
        <w:t>адаптированности</w:t>
      </w:r>
      <w:r>
        <w:rPr>
          <w:rFonts w:ascii="Times New Roman" w:eastAsia="Times New Roman" w:hAnsi="Times New Roman" w:cs="Times New Roman"/>
          <w:color w:val="000000"/>
          <w:kern w:val="0"/>
          <w:lang w:eastAsia="ru-RU" w:bidi="ru-RU"/>
          <w14:ligatures w14:val="none"/>
        </w:rPr>
        <w:t xml:space="preserve">, </w:t>
      </w:r>
      <w:proofErr w:type="spellStart"/>
      <w:r w:rsidRPr="00DC540D">
        <w:rPr>
          <w:rFonts w:ascii="Times New Roman" w:eastAsia="Times New Roman" w:hAnsi="Times New Roman" w:cs="Times New Roman"/>
          <w:color w:val="000000"/>
          <w:kern w:val="0"/>
          <w:lang w:eastAsia="ru-RU" w:bidi="ru-RU"/>
          <w14:ligatures w14:val="none"/>
        </w:rPr>
        <w:t>дизадаптации</w:t>
      </w:r>
      <w:proofErr w:type="spellEnd"/>
      <w:r>
        <w:rPr>
          <w:rFonts w:ascii="Times New Roman" w:eastAsia="Times New Roman" w:hAnsi="Times New Roman" w:cs="Times New Roman"/>
          <w:color w:val="000000"/>
          <w:kern w:val="0"/>
          <w:lang w:eastAsia="ru-RU" w:bidi="ru-RU"/>
          <w14:ligatures w14:val="none"/>
        </w:rPr>
        <w:t xml:space="preserve">, </w:t>
      </w:r>
      <w:proofErr w:type="spellStart"/>
      <w:r w:rsidRPr="00DC540D">
        <w:rPr>
          <w:rFonts w:ascii="Times New Roman" w:eastAsia="Times New Roman" w:hAnsi="Times New Roman" w:cs="Times New Roman"/>
          <w:color w:val="000000"/>
          <w:kern w:val="0"/>
          <w:lang w:eastAsia="ru-RU" w:bidi="ru-RU"/>
          <w14:ligatures w14:val="none"/>
        </w:rPr>
        <w:t>реадаптации</w:t>
      </w:r>
      <w:proofErr w:type="spellEnd"/>
      <w:r>
        <w:rPr>
          <w:rFonts w:ascii="Times New Roman" w:eastAsia="Times New Roman" w:hAnsi="Times New Roman" w:cs="Times New Roman"/>
          <w:color w:val="000000"/>
          <w:kern w:val="0"/>
          <w:lang w:eastAsia="ru-RU" w:bidi="ru-RU"/>
          <w14:ligatures w14:val="none"/>
        </w:rPr>
        <w:t xml:space="preserve">. </w:t>
      </w:r>
      <w:r w:rsidRPr="00D61FA6">
        <w:rPr>
          <w:rFonts w:ascii="Times New Roman" w:eastAsia="Times New Roman" w:hAnsi="Times New Roman" w:cs="Times New Roman"/>
          <w:color w:val="000000"/>
          <w:kern w:val="0"/>
          <w:lang w:eastAsia="ru-RU" w:bidi="ru-RU"/>
          <w14:ligatures w14:val="none"/>
        </w:rPr>
        <w:t>Прямые и перекрёстные эффекты адаптации</w:t>
      </w:r>
      <w:r>
        <w:rPr>
          <w:rFonts w:ascii="Times New Roman" w:eastAsia="Times New Roman" w:hAnsi="Times New Roman" w:cs="Times New Roman"/>
          <w:color w:val="000000"/>
          <w:kern w:val="0"/>
          <w:lang w:eastAsia="ru-RU" w:bidi="ru-RU"/>
          <w14:ligatures w14:val="none"/>
        </w:rPr>
        <w:t xml:space="preserve">. </w:t>
      </w:r>
      <w:r w:rsidRPr="00F62B19">
        <w:rPr>
          <w:rFonts w:ascii="Times New Roman" w:eastAsia="Times New Roman" w:hAnsi="Times New Roman" w:cs="Times New Roman"/>
          <w:color w:val="000000"/>
          <w:kern w:val="0"/>
          <w:lang w:eastAsia="ru-RU" w:bidi="ru-RU"/>
          <w14:ligatures w14:val="none"/>
        </w:rPr>
        <w:t>Адаптация к гипоксии</w:t>
      </w:r>
      <w:r>
        <w:rPr>
          <w:rFonts w:ascii="Times New Roman" w:eastAsia="Times New Roman" w:hAnsi="Times New Roman" w:cs="Times New Roman"/>
          <w:color w:val="000000"/>
          <w:kern w:val="0"/>
          <w:lang w:eastAsia="ru-RU" w:bidi="ru-RU"/>
          <w14:ligatures w14:val="none"/>
        </w:rPr>
        <w:t xml:space="preserve">. </w:t>
      </w:r>
      <w:r w:rsidRPr="00D8576D">
        <w:rPr>
          <w:rFonts w:ascii="Times New Roman" w:eastAsia="Times New Roman" w:hAnsi="Times New Roman" w:cs="Times New Roman"/>
          <w:color w:val="000000"/>
          <w:kern w:val="0"/>
          <w:lang w:eastAsia="ru-RU" w:bidi="ru-RU"/>
          <w14:ligatures w14:val="none"/>
        </w:rPr>
        <w:t>Адаптация к физической нагрузке</w:t>
      </w:r>
      <w:r>
        <w:rPr>
          <w:rFonts w:ascii="Times New Roman" w:eastAsia="Times New Roman" w:hAnsi="Times New Roman" w:cs="Times New Roman"/>
          <w:color w:val="000000"/>
          <w:kern w:val="0"/>
          <w:lang w:eastAsia="ru-RU" w:bidi="ru-RU"/>
          <w14:ligatures w14:val="none"/>
        </w:rPr>
        <w:t xml:space="preserve">. </w:t>
      </w:r>
      <w:r w:rsidRPr="007151D0">
        <w:rPr>
          <w:rFonts w:ascii="Times New Roman" w:eastAsia="Times New Roman" w:hAnsi="Times New Roman" w:cs="Times New Roman"/>
          <w:color w:val="000000"/>
          <w:kern w:val="0"/>
          <w:lang w:eastAsia="ru-RU" w:bidi="ru-RU"/>
          <w14:ligatures w14:val="none"/>
        </w:rPr>
        <w:t>Общий адаптационный синдром. Стадии общего адаптационного синдрома.</w:t>
      </w:r>
      <w:r>
        <w:rPr>
          <w:rFonts w:ascii="Times New Roman" w:eastAsia="Times New Roman" w:hAnsi="Times New Roman" w:cs="Times New Roman"/>
          <w:color w:val="000000"/>
          <w:kern w:val="0"/>
          <w:lang w:eastAsia="ru-RU" w:bidi="ru-RU"/>
          <w14:ligatures w14:val="none"/>
        </w:rPr>
        <w:t xml:space="preserve"> </w:t>
      </w:r>
      <w:r w:rsidRPr="00CF1A2D">
        <w:rPr>
          <w:rFonts w:ascii="Times New Roman" w:eastAsia="Times New Roman" w:hAnsi="Times New Roman" w:cs="Times New Roman"/>
          <w:color w:val="000000"/>
          <w:kern w:val="0"/>
          <w:lang w:eastAsia="ru-RU" w:bidi="ru-RU"/>
          <w14:ligatures w14:val="none"/>
        </w:rPr>
        <w:t>Структурная цена адаптации. Утомление</w:t>
      </w:r>
      <w:r>
        <w:rPr>
          <w:rFonts w:ascii="Times New Roman" w:eastAsia="Times New Roman" w:hAnsi="Times New Roman" w:cs="Times New Roman"/>
          <w:color w:val="000000"/>
          <w:kern w:val="0"/>
          <w:lang w:eastAsia="ru-RU" w:bidi="ru-RU"/>
          <w14:ligatures w14:val="none"/>
        </w:rPr>
        <w:t xml:space="preserve">, фазы утомления организма. Факторы утомления и состояние функций организма. Причины утомления в различных видах спорта. </w:t>
      </w:r>
      <w:r w:rsidRPr="001D2EAD">
        <w:rPr>
          <w:rFonts w:ascii="Times New Roman" w:eastAsia="Times New Roman" w:hAnsi="Times New Roman" w:cs="Times New Roman"/>
          <w:color w:val="000000"/>
          <w:kern w:val="0"/>
          <w:lang w:eastAsia="ru-RU" w:bidi="ru-RU"/>
          <w14:ligatures w14:val="none"/>
        </w:rPr>
        <w:t>Истощение организма. «Мёртвая точка» и «второе дыхание», механизмы их развития.</w:t>
      </w:r>
    </w:p>
    <w:p w14:paraId="0C9FA17A" w14:textId="77777777" w:rsidR="00AC3DD1" w:rsidRPr="00F74F1E" w:rsidRDefault="00AC3DD1" w:rsidP="00F74F1E">
      <w:pPr>
        <w:widowControl w:val="0"/>
        <w:spacing w:after="0" w:line="276" w:lineRule="auto"/>
        <w:ind w:firstLine="709"/>
        <w:jc w:val="both"/>
        <w:rPr>
          <w:rFonts w:ascii="Times New Roman" w:eastAsia="Times New Roman" w:hAnsi="Times New Roman" w:cs="Times New Roman"/>
          <w:color w:val="000000"/>
          <w:kern w:val="0"/>
          <w:lang w:eastAsia="ru-RU" w:bidi="ru-RU"/>
          <w14:ligatures w14:val="none"/>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1162"/>
        <w:gridCol w:w="1166"/>
        <w:gridCol w:w="773"/>
        <w:gridCol w:w="389"/>
        <w:gridCol w:w="1157"/>
        <w:gridCol w:w="1166"/>
        <w:gridCol w:w="389"/>
        <w:gridCol w:w="782"/>
        <w:gridCol w:w="1162"/>
        <w:gridCol w:w="1157"/>
      </w:tblGrid>
      <w:tr w:rsidR="00E919DB" w:rsidRPr="00E919DB" w14:paraId="0DA2812E" w14:textId="77777777" w:rsidTr="00862E6D">
        <w:trPr>
          <w:trHeight w:hRule="exact" w:val="687"/>
          <w:jc w:val="center"/>
        </w:trPr>
        <w:tc>
          <w:tcPr>
            <w:tcW w:w="9303" w:type="dxa"/>
            <w:gridSpan w:val="10"/>
            <w:tcBorders>
              <w:top w:val="single" w:sz="4" w:space="0" w:color="auto"/>
              <w:left w:val="single" w:sz="4" w:space="0" w:color="auto"/>
              <w:right w:val="single" w:sz="4" w:space="0" w:color="auto"/>
            </w:tcBorders>
            <w:vAlign w:val="bottom"/>
          </w:tcPr>
          <w:p w14:paraId="0D18DB52" w14:textId="3F3C158C" w:rsidR="00E919DB" w:rsidRPr="00862E6D" w:rsidRDefault="00352CCC" w:rsidP="00E919DB">
            <w:pPr>
              <w:widowControl w:val="0"/>
              <w:spacing w:after="0" w:line="240" w:lineRule="auto"/>
              <w:jc w:val="center"/>
              <w:rPr>
                <w:rFonts w:ascii="Times New Roman" w:eastAsia="Times New Roman" w:hAnsi="Times New Roman" w:cs="Times New Roman"/>
                <w:kern w:val="0"/>
                <w:lang w:eastAsia="ru-RU" w:bidi="ru-RU"/>
                <w14:ligatures w14:val="none"/>
              </w:rPr>
            </w:pPr>
            <w:r>
              <w:rPr>
                <w:rFonts w:ascii="Times New Roman" w:eastAsia="Times New Roman" w:hAnsi="Times New Roman" w:cs="Times New Roman"/>
                <w:color w:val="000000"/>
                <w:kern w:val="0"/>
                <w:lang w:eastAsia="ru-RU" w:bidi="ru-RU"/>
                <w14:ligatures w14:val="none"/>
              </w:rPr>
              <w:br w:type="page"/>
            </w:r>
            <w:r w:rsidR="00E919DB" w:rsidRPr="00E919DB">
              <w:rPr>
                <w:rFonts w:ascii="Times New Roman" w:eastAsia="Times New Roman" w:hAnsi="Times New Roman" w:cs="Times New Roman"/>
                <w:color w:val="000000"/>
                <w:kern w:val="0"/>
                <w:lang w:eastAsia="ru-RU" w:bidi="ru-RU"/>
                <w14:ligatures w14:val="none"/>
              </w:rPr>
              <w:t>УЧЕБНАЯ ДИСЦИПЛИНА «</w:t>
            </w:r>
            <w:r w:rsidR="006E1A21">
              <w:rPr>
                <w:rFonts w:ascii="Times New Roman" w:eastAsia="Times New Roman" w:hAnsi="Times New Roman" w:cs="Times New Roman"/>
                <w:color w:val="000000"/>
                <w:kern w:val="0"/>
                <w:lang w:eastAsia="ru-RU" w:bidi="ru-RU"/>
                <w14:ligatures w14:val="none"/>
              </w:rPr>
              <w:t>Актуальные вопросы оптимизации тренировочного процесса</w:t>
            </w:r>
            <w:r w:rsidR="00E919DB" w:rsidRPr="00E919DB">
              <w:rPr>
                <w:rFonts w:ascii="Times New Roman" w:eastAsia="Times New Roman" w:hAnsi="Times New Roman" w:cs="Times New Roman"/>
                <w:color w:val="000000"/>
                <w:kern w:val="0"/>
                <w:lang w:eastAsia="ru-RU" w:bidi="ru-RU"/>
                <w14:ligatures w14:val="none"/>
              </w:rPr>
              <w:t>»</w:t>
            </w:r>
            <w:r w:rsidR="002651CA">
              <w:rPr>
                <w:rFonts w:ascii="Times New Roman" w:eastAsia="Times New Roman" w:hAnsi="Times New Roman" w:cs="Times New Roman"/>
                <w:color w:val="000000"/>
                <w:kern w:val="0"/>
                <w:lang w:eastAsia="ru-RU" w:bidi="ru-RU"/>
                <w14:ligatures w14:val="none"/>
              </w:rPr>
              <w:t xml:space="preserve"> </w:t>
            </w:r>
            <w:r w:rsidR="002651CA" w:rsidRPr="00862E6D">
              <w:rPr>
                <w:rFonts w:ascii="Times New Roman" w:eastAsia="Times New Roman" w:hAnsi="Times New Roman" w:cs="Times New Roman"/>
                <w:color w:val="0000CC"/>
                <w:kern w:val="0"/>
                <w:highlight w:val="green"/>
                <w:lang w:eastAsia="ru-RU" w:bidi="ru-RU"/>
                <w14:ligatures w14:val="none"/>
              </w:rPr>
              <w:t>Ершов</w:t>
            </w:r>
            <w:r w:rsidR="005E4456" w:rsidRPr="00862E6D">
              <w:rPr>
                <w:rFonts w:ascii="Times New Roman" w:eastAsia="Times New Roman" w:hAnsi="Times New Roman" w:cs="Times New Roman"/>
                <w:color w:val="0000CC"/>
                <w:kern w:val="0"/>
                <w:highlight w:val="green"/>
                <w:lang w:eastAsia="ru-RU" w:bidi="ru-RU"/>
                <w14:ligatures w14:val="none"/>
              </w:rPr>
              <w:t xml:space="preserve"> С.</w:t>
            </w:r>
            <w:r w:rsidR="00373658" w:rsidRPr="00862E6D">
              <w:rPr>
                <w:rFonts w:ascii="Times New Roman" w:eastAsia="Times New Roman" w:hAnsi="Times New Roman" w:cs="Times New Roman"/>
                <w:color w:val="0000CC"/>
                <w:kern w:val="0"/>
                <w:highlight w:val="green"/>
                <w:lang w:eastAsia="ru-RU" w:bidi="ru-RU"/>
                <w14:ligatures w14:val="none"/>
              </w:rPr>
              <w:t xml:space="preserve"> </w:t>
            </w:r>
            <w:r w:rsidR="005E4456" w:rsidRPr="00862E6D">
              <w:rPr>
                <w:rFonts w:ascii="Times New Roman" w:eastAsia="Times New Roman" w:hAnsi="Times New Roman" w:cs="Times New Roman"/>
                <w:color w:val="0000CC"/>
                <w:kern w:val="0"/>
                <w:highlight w:val="green"/>
                <w:lang w:eastAsia="ru-RU" w:bidi="ru-RU"/>
                <w14:ligatures w14:val="none"/>
              </w:rPr>
              <w:t>И.</w:t>
            </w:r>
          </w:p>
        </w:tc>
      </w:tr>
      <w:tr w:rsidR="00135D90" w:rsidRPr="00E919DB" w14:paraId="4935BC25" w14:textId="77777777" w:rsidTr="00135D90">
        <w:trPr>
          <w:trHeight w:hRule="exact" w:val="413"/>
          <w:jc w:val="center"/>
        </w:trPr>
        <w:tc>
          <w:tcPr>
            <w:tcW w:w="3101" w:type="dxa"/>
            <w:gridSpan w:val="3"/>
            <w:tcBorders>
              <w:top w:val="single" w:sz="4" w:space="0" w:color="auto"/>
              <w:left w:val="single" w:sz="4" w:space="0" w:color="auto"/>
              <w:right w:val="single" w:sz="4" w:space="0" w:color="auto"/>
            </w:tcBorders>
          </w:tcPr>
          <w:p w14:paraId="70233AA5" w14:textId="68DE599C" w:rsidR="00135D90" w:rsidRPr="00FE2441" w:rsidRDefault="00135D90" w:rsidP="00135D9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E2441">
              <w:rPr>
                <w:rFonts w:ascii="Times New Roman" w:hAnsi="Times New Roman" w:cs="Times New Roman"/>
              </w:rPr>
              <w:t>ПК</w:t>
            </w:r>
          </w:p>
        </w:tc>
        <w:tc>
          <w:tcPr>
            <w:tcW w:w="3101" w:type="dxa"/>
            <w:gridSpan w:val="4"/>
            <w:tcBorders>
              <w:top w:val="single" w:sz="4" w:space="0" w:color="auto"/>
              <w:left w:val="single" w:sz="4" w:space="0" w:color="auto"/>
              <w:right w:val="single" w:sz="4" w:space="0" w:color="auto"/>
            </w:tcBorders>
          </w:tcPr>
          <w:p w14:paraId="128DCE65" w14:textId="35209E0C" w:rsidR="00135D90" w:rsidRPr="00FE2441" w:rsidRDefault="00135D90" w:rsidP="00135D9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E2441">
              <w:rPr>
                <w:rFonts w:ascii="Times New Roman" w:hAnsi="Times New Roman" w:cs="Times New Roman"/>
              </w:rPr>
              <w:t>ФПК</w:t>
            </w:r>
          </w:p>
        </w:tc>
        <w:tc>
          <w:tcPr>
            <w:tcW w:w="3101" w:type="dxa"/>
            <w:gridSpan w:val="3"/>
            <w:tcBorders>
              <w:top w:val="single" w:sz="4" w:space="0" w:color="auto"/>
              <w:left w:val="single" w:sz="4" w:space="0" w:color="auto"/>
              <w:right w:val="single" w:sz="4" w:space="0" w:color="auto"/>
            </w:tcBorders>
          </w:tcPr>
          <w:p w14:paraId="576B44A8" w14:textId="3F5C0D2C" w:rsidR="00135D90" w:rsidRPr="00FE2441" w:rsidRDefault="00135D90" w:rsidP="00135D9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E2441">
              <w:rPr>
                <w:rFonts w:ascii="Times New Roman" w:hAnsi="Times New Roman" w:cs="Times New Roman"/>
              </w:rPr>
              <w:t>ОПК</w:t>
            </w:r>
          </w:p>
        </w:tc>
      </w:tr>
      <w:tr w:rsidR="00135D90" w:rsidRPr="00E919DB" w14:paraId="36DC48F9" w14:textId="77777777" w:rsidTr="00135D90">
        <w:trPr>
          <w:trHeight w:hRule="exact" w:val="433"/>
          <w:jc w:val="center"/>
        </w:trPr>
        <w:tc>
          <w:tcPr>
            <w:tcW w:w="3101" w:type="dxa"/>
            <w:gridSpan w:val="3"/>
            <w:tcBorders>
              <w:top w:val="single" w:sz="4" w:space="0" w:color="auto"/>
              <w:left w:val="single" w:sz="4" w:space="0" w:color="auto"/>
              <w:right w:val="single" w:sz="4" w:space="0" w:color="auto"/>
            </w:tcBorders>
          </w:tcPr>
          <w:p w14:paraId="7197CF65" w14:textId="49723085" w:rsidR="00135D90" w:rsidRPr="00FE2441" w:rsidRDefault="00135D90" w:rsidP="00135D9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E2441">
              <w:rPr>
                <w:rFonts w:ascii="Times New Roman" w:hAnsi="Times New Roman" w:cs="Times New Roman"/>
              </w:rPr>
              <w:t>3, 5, 6</w:t>
            </w:r>
          </w:p>
        </w:tc>
        <w:tc>
          <w:tcPr>
            <w:tcW w:w="3101" w:type="dxa"/>
            <w:gridSpan w:val="4"/>
            <w:tcBorders>
              <w:top w:val="single" w:sz="4" w:space="0" w:color="auto"/>
              <w:left w:val="single" w:sz="4" w:space="0" w:color="auto"/>
              <w:right w:val="single" w:sz="4" w:space="0" w:color="auto"/>
            </w:tcBorders>
          </w:tcPr>
          <w:p w14:paraId="67FC5B49" w14:textId="3CBC287F" w:rsidR="00135D90" w:rsidRPr="00FE2441" w:rsidRDefault="00135D90" w:rsidP="00135D9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E2441">
              <w:rPr>
                <w:rFonts w:ascii="Times New Roman" w:hAnsi="Times New Roman" w:cs="Times New Roman"/>
              </w:rPr>
              <w:t>—</w:t>
            </w:r>
          </w:p>
        </w:tc>
        <w:tc>
          <w:tcPr>
            <w:tcW w:w="3101" w:type="dxa"/>
            <w:gridSpan w:val="3"/>
            <w:tcBorders>
              <w:top w:val="single" w:sz="4" w:space="0" w:color="auto"/>
              <w:left w:val="single" w:sz="4" w:space="0" w:color="auto"/>
              <w:right w:val="single" w:sz="4" w:space="0" w:color="auto"/>
            </w:tcBorders>
          </w:tcPr>
          <w:p w14:paraId="29DA4D82" w14:textId="196A633C" w:rsidR="00135D90" w:rsidRPr="00FE2441" w:rsidRDefault="00135D90" w:rsidP="00135D9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E2441">
              <w:rPr>
                <w:rFonts w:ascii="Times New Roman" w:hAnsi="Times New Roman" w:cs="Times New Roman"/>
              </w:rPr>
              <w:t>2, 3, 6</w:t>
            </w:r>
          </w:p>
        </w:tc>
      </w:tr>
      <w:tr w:rsidR="00E919DB" w:rsidRPr="00E919DB" w14:paraId="4609AA72" w14:textId="77777777" w:rsidTr="007109A2">
        <w:trPr>
          <w:trHeight w:hRule="exact" w:val="426"/>
          <w:jc w:val="center"/>
        </w:trPr>
        <w:tc>
          <w:tcPr>
            <w:tcW w:w="9303" w:type="dxa"/>
            <w:gridSpan w:val="10"/>
            <w:tcBorders>
              <w:top w:val="single" w:sz="4" w:space="0" w:color="auto"/>
              <w:left w:val="single" w:sz="4" w:space="0" w:color="auto"/>
              <w:right w:val="single" w:sz="4" w:space="0" w:color="auto"/>
            </w:tcBorders>
            <w:vAlign w:val="bottom"/>
          </w:tcPr>
          <w:p w14:paraId="2E427184" w14:textId="67954D7D" w:rsidR="002074CA" w:rsidRPr="00AC3DD1" w:rsidRDefault="00E919DB" w:rsidP="007109A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AC3DD1">
              <w:rPr>
                <w:rFonts w:ascii="Times New Roman" w:eastAsia="Times New Roman" w:hAnsi="Times New Roman" w:cs="Times New Roman"/>
                <w:color w:val="000000"/>
                <w:kern w:val="0"/>
                <w:lang w:eastAsia="ru-RU" w:bidi="ru-RU"/>
                <w14:ligatures w14:val="none"/>
              </w:rPr>
              <w:t xml:space="preserve">ТЕМА </w:t>
            </w:r>
            <w:r w:rsidR="00521492" w:rsidRPr="00AC3DD1">
              <w:rPr>
                <w:rFonts w:ascii="Times New Roman" w:eastAsia="Times New Roman" w:hAnsi="Times New Roman" w:cs="Times New Roman"/>
                <w:color w:val="000000"/>
                <w:kern w:val="0"/>
                <w:lang w:eastAsia="ru-RU" w:bidi="ru-RU"/>
                <w14:ligatures w14:val="none"/>
              </w:rPr>
              <w:t>1</w:t>
            </w:r>
            <w:r w:rsidRPr="00AC3DD1">
              <w:rPr>
                <w:rFonts w:ascii="Times New Roman" w:eastAsia="Times New Roman" w:hAnsi="Times New Roman" w:cs="Times New Roman"/>
                <w:color w:val="000000"/>
                <w:kern w:val="0"/>
                <w:lang w:eastAsia="ru-RU" w:bidi="ru-RU"/>
                <w14:ligatures w14:val="none"/>
              </w:rPr>
              <w:t xml:space="preserve"> «</w:t>
            </w:r>
            <w:r w:rsidR="005A581E" w:rsidRPr="00AC3DD1">
              <w:rPr>
                <w:rFonts w:ascii="Times New Roman" w:eastAsia="Times New Roman" w:hAnsi="Times New Roman" w:cs="Times New Roman"/>
                <w:color w:val="000000"/>
                <w:kern w:val="0"/>
                <w:lang w:eastAsia="ru-RU" w:bidi="ru-RU"/>
                <w14:ligatures w14:val="none"/>
              </w:rPr>
              <w:t>Проектирование и планирование тренировочного процесса</w:t>
            </w:r>
            <w:r w:rsidRPr="00AC3DD1">
              <w:rPr>
                <w:rFonts w:ascii="Times New Roman" w:eastAsia="Times New Roman" w:hAnsi="Times New Roman" w:cs="Times New Roman"/>
                <w:color w:val="000000"/>
                <w:kern w:val="0"/>
                <w:lang w:eastAsia="ru-RU" w:bidi="ru-RU"/>
                <w14:ligatures w14:val="none"/>
              </w:rPr>
              <w:t>»</w:t>
            </w:r>
          </w:p>
        </w:tc>
      </w:tr>
      <w:tr w:rsidR="00E919DB" w:rsidRPr="00E919DB" w14:paraId="4D2EF295" w14:textId="77777777" w:rsidTr="000E0506">
        <w:trPr>
          <w:trHeight w:hRule="exact" w:val="326"/>
          <w:jc w:val="center"/>
        </w:trPr>
        <w:tc>
          <w:tcPr>
            <w:tcW w:w="1162" w:type="dxa"/>
            <w:tcBorders>
              <w:top w:val="single" w:sz="4" w:space="0" w:color="auto"/>
              <w:left w:val="single" w:sz="4" w:space="0" w:color="auto"/>
            </w:tcBorders>
          </w:tcPr>
          <w:p w14:paraId="70A60136" w14:textId="2B897AF7" w:rsidR="00E919DB" w:rsidRPr="00FE2441" w:rsidRDefault="001E4CEB" w:rsidP="001E4CEB">
            <w:pPr>
              <w:widowControl w:val="0"/>
              <w:spacing w:after="0" w:line="240" w:lineRule="auto"/>
              <w:jc w:val="center"/>
              <w:rPr>
                <w:rFonts w:ascii="Times New Roman" w:eastAsia="Courier New" w:hAnsi="Times New Roman" w:cs="Times New Roman"/>
                <w:color w:val="000000"/>
                <w:kern w:val="0"/>
                <w:sz w:val="28"/>
                <w:szCs w:val="28"/>
                <w:lang w:eastAsia="ru-RU" w:bidi="ru-RU"/>
                <w14:ligatures w14:val="none"/>
              </w:rPr>
            </w:pPr>
            <w:r w:rsidRPr="00FE2441">
              <w:rPr>
                <w:rFonts w:ascii="Times New Roman" w:eastAsia="Courier New" w:hAnsi="Times New Roman" w:cs="Times New Roman"/>
                <w:color w:val="000000"/>
                <w:kern w:val="0"/>
                <w:sz w:val="28"/>
                <w:szCs w:val="28"/>
                <w:lang w:eastAsia="ru-RU" w:bidi="ru-RU"/>
                <w14:ligatures w14:val="none"/>
              </w:rPr>
              <w:t>Е</w:t>
            </w:r>
          </w:p>
          <w:p w14:paraId="7BDCBAEA" w14:textId="1A3B512E" w:rsidR="001E4CEB" w:rsidRPr="00FE2441" w:rsidRDefault="001E4CEB" w:rsidP="001E4CEB">
            <w:pPr>
              <w:widowControl w:val="0"/>
              <w:spacing w:after="0" w:line="240" w:lineRule="auto"/>
              <w:jc w:val="center"/>
              <w:rPr>
                <w:rFonts w:ascii="Times New Roman" w:eastAsia="Courier New" w:hAnsi="Times New Roman" w:cs="Times New Roman"/>
                <w:color w:val="000000"/>
                <w:kern w:val="0"/>
                <w:sz w:val="28"/>
                <w:szCs w:val="28"/>
                <w:lang w:val="en-US" w:eastAsia="ru-RU" w:bidi="ru-RU"/>
                <w14:ligatures w14:val="none"/>
              </w:rPr>
            </w:pPr>
          </w:p>
        </w:tc>
        <w:tc>
          <w:tcPr>
            <w:tcW w:w="1166" w:type="dxa"/>
            <w:tcBorders>
              <w:top w:val="single" w:sz="4" w:space="0" w:color="auto"/>
              <w:left w:val="single" w:sz="4" w:space="0" w:color="auto"/>
            </w:tcBorders>
            <w:vAlign w:val="bottom"/>
          </w:tcPr>
          <w:p w14:paraId="5DFBAB9A" w14:textId="48DD240C" w:rsidR="00E919DB" w:rsidRPr="00FE2441" w:rsidRDefault="00FE2441" w:rsidP="00FE2441">
            <w:pPr>
              <w:widowControl w:val="0"/>
              <w:spacing w:after="0" w:line="240" w:lineRule="auto"/>
              <w:jc w:val="center"/>
              <w:rPr>
                <w:rFonts w:ascii="Times New Roman" w:eastAsia="Times New Roman" w:hAnsi="Times New Roman" w:cs="Times New Roman"/>
                <w:color w:val="000000"/>
                <w:kern w:val="0"/>
                <w:sz w:val="28"/>
                <w:szCs w:val="28"/>
                <w:lang w:eastAsia="ru-RU" w:bidi="ru-RU"/>
                <w14:ligatures w14:val="none"/>
              </w:rPr>
            </w:pPr>
            <w:r>
              <w:rPr>
                <w:rFonts w:ascii="Times New Roman" w:eastAsia="Times New Roman" w:hAnsi="Times New Roman" w:cs="Times New Roman"/>
                <w:color w:val="000000"/>
                <w:kern w:val="0"/>
                <w:sz w:val="28"/>
                <w:szCs w:val="28"/>
                <w:lang w:eastAsia="ru-RU" w:bidi="ru-RU"/>
                <w14:ligatures w14:val="none"/>
              </w:rPr>
              <w:t>сердце</w:t>
            </w:r>
          </w:p>
        </w:tc>
        <w:tc>
          <w:tcPr>
            <w:tcW w:w="1162" w:type="dxa"/>
            <w:gridSpan w:val="2"/>
            <w:tcBorders>
              <w:top w:val="single" w:sz="4" w:space="0" w:color="auto"/>
              <w:left w:val="single" w:sz="4" w:space="0" w:color="auto"/>
            </w:tcBorders>
            <w:vAlign w:val="bottom"/>
          </w:tcPr>
          <w:p w14:paraId="1AF311E2" w14:textId="77777777" w:rsidR="00E919DB" w:rsidRPr="00FE2441" w:rsidRDefault="00E919DB" w:rsidP="00E919DB">
            <w:pPr>
              <w:widowControl w:val="0"/>
              <w:spacing w:after="0" w:line="240" w:lineRule="auto"/>
              <w:jc w:val="center"/>
              <w:rPr>
                <w:rFonts w:ascii="Times New Roman" w:eastAsia="Times New Roman" w:hAnsi="Times New Roman" w:cs="Times New Roman"/>
                <w:color w:val="000000"/>
                <w:kern w:val="0"/>
                <w:sz w:val="28"/>
                <w:szCs w:val="28"/>
                <w:lang w:eastAsia="ru-RU" w:bidi="ru-RU"/>
                <w14:ligatures w14:val="none"/>
              </w:rPr>
            </w:pPr>
            <w:r w:rsidRPr="00FE2441">
              <w:rPr>
                <w:rFonts w:ascii="Times New Roman" w:eastAsia="Times New Roman" w:hAnsi="Times New Roman" w:cs="Times New Roman"/>
                <w:color w:val="000000"/>
                <w:kern w:val="0"/>
                <w:sz w:val="28"/>
                <w:szCs w:val="28"/>
                <w:lang w:eastAsia="ru-RU" w:bidi="ru-RU"/>
                <w14:ligatures w14:val="none"/>
              </w:rPr>
              <w:t>Л</w:t>
            </w:r>
          </w:p>
        </w:tc>
        <w:tc>
          <w:tcPr>
            <w:tcW w:w="1157" w:type="dxa"/>
            <w:tcBorders>
              <w:top w:val="single" w:sz="4" w:space="0" w:color="auto"/>
              <w:left w:val="single" w:sz="4" w:space="0" w:color="auto"/>
            </w:tcBorders>
            <w:vAlign w:val="bottom"/>
          </w:tcPr>
          <w:p w14:paraId="7A01C3E5" w14:textId="77777777" w:rsidR="00E919DB" w:rsidRPr="00FE2441" w:rsidRDefault="00E919DB" w:rsidP="00E919DB">
            <w:pPr>
              <w:widowControl w:val="0"/>
              <w:spacing w:after="0" w:line="240" w:lineRule="auto"/>
              <w:jc w:val="center"/>
              <w:rPr>
                <w:rFonts w:ascii="Times New Roman" w:eastAsia="Times New Roman" w:hAnsi="Times New Roman" w:cs="Times New Roman"/>
                <w:color w:val="000000"/>
                <w:kern w:val="0"/>
                <w:sz w:val="28"/>
                <w:szCs w:val="28"/>
                <w:lang w:eastAsia="ru-RU" w:bidi="ru-RU"/>
                <w14:ligatures w14:val="none"/>
              </w:rPr>
            </w:pPr>
            <w:r w:rsidRPr="00FE2441">
              <w:rPr>
                <w:rFonts w:ascii="Times New Roman" w:eastAsia="Times New Roman" w:hAnsi="Times New Roman" w:cs="Times New Roman"/>
                <w:color w:val="000000"/>
                <w:kern w:val="0"/>
                <w:sz w:val="28"/>
                <w:szCs w:val="28"/>
                <w:lang w:eastAsia="ru-RU" w:bidi="ru-RU"/>
                <w14:ligatures w14:val="none"/>
              </w:rPr>
              <w:t>П</w:t>
            </w:r>
          </w:p>
        </w:tc>
        <w:tc>
          <w:tcPr>
            <w:tcW w:w="1166" w:type="dxa"/>
            <w:tcBorders>
              <w:top w:val="single" w:sz="4" w:space="0" w:color="auto"/>
              <w:left w:val="single" w:sz="4" w:space="0" w:color="auto"/>
            </w:tcBorders>
            <w:vAlign w:val="bottom"/>
          </w:tcPr>
          <w:p w14:paraId="30C51C42" w14:textId="77777777" w:rsidR="00E919DB" w:rsidRPr="00FE2441" w:rsidRDefault="00E919DB" w:rsidP="00E919DB">
            <w:pPr>
              <w:widowControl w:val="0"/>
              <w:spacing w:after="0" w:line="240" w:lineRule="auto"/>
              <w:jc w:val="center"/>
              <w:rPr>
                <w:rFonts w:ascii="Times New Roman" w:eastAsia="Times New Roman" w:hAnsi="Times New Roman" w:cs="Times New Roman"/>
                <w:color w:val="000000"/>
                <w:kern w:val="0"/>
                <w:sz w:val="28"/>
                <w:szCs w:val="28"/>
                <w:lang w:eastAsia="ru-RU" w:bidi="ru-RU"/>
                <w14:ligatures w14:val="none"/>
              </w:rPr>
            </w:pPr>
            <w:r w:rsidRPr="00FE2441">
              <w:rPr>
                <w:rFonts w:ascii="Times New Roman" w:eastAsia="Times New Roman" w:hAnsi="Times New Roman" w:cs="Times New Roman"/>
                <w:color w:val="000000"/>
                <w:kern w:val="0"/>
                <w:sz w:val="28"/>
                <w:szCs w:val="28"/>
                <w:lang w:val="en-US" w:bidi="en-US"/>
                <w14:ligatures w14:val="none"/>
              </w:rPr>
              <w:t>L</w:t>
            </w:r>
          </w:p>
        </w:tc>
        <w:tc>
          <w:tcPr>
            <w:tcW w:w="1171" w:type="dxa"/>
            <w:gridSpan w:val="2"/>
            <w:tcBorders>
              <w:top w:val="single" w:sz="4" w:space="0" w:color="auto"/>
              <w:left w:val="single" w:sz="4" w:space="0" w:color="auto"/>
            </w:tcBorders>
            <w:vAlign w:val="bottom"/>
          </w:tcPr>
          <w:p w14:paraId="14D9D164" w14:textId="0EE2EBC6" w:rsidR="00E919DB" w:rsidRPr="00FE2441" w:rsidRDefault="001E4CEB" w:rsidP="00E919DB">
            <w:pPr>
              <w:widowControl w:val="0"/>
              <w:spacing w:after="0" w:line="240" w:lineRule="auto"/>
              <w:jc w:val="center"/>
              <w:rPr>
                <w:rFonts w:ascii="Times New Roman" w:eastAsia="Times New Roman" w:hAnsi="Times New Roman" w:cs="Times New Roman"/>
                <w:color w:val="000000"/>
                <w:kern w:val="0"/>
                <w:sz w:val="28"/>
                <w:szCs w:val="28"/>
                <w:lang w:eastAsia="ru-RU" w:bidi="ru-RU"/>
                <w14:ligatures w14:val="none"/>
              </w:rPr>
            </w:pPr>
            <w:r w:rsidRPr="00FE2441">
              <w:rPr>
                <w:rFonts w:ascii="Times New Roman" w:eastAsia="Times New Roman" w:hAnsi="Times New Roman" w:cs="Times New Roman"/>
                <w:color w:val="000000"/>
                <w:kern w:val="0"/>
                <w:sz w:val="28"/>
                <w:szCs w:val="28"/>
                <w:lang w:eastAsia="ru-RU" w:bidi="ru-RU"/>
                <w14:ligatures w14:val="none"/>
              </w:rPr>
              <w:t>К</w:t>
            </w:r>
          </w:p>
        </w:tc>
        <w:tc>
          <w:tcPr>
            <w:tcW w:w="1162" w:type="dxa"/>
            <w:tcBorders>
              <w:top w:val="single" w:sz="4" w:space="0" w:color="auto"/>
              <w:left w:val="single" w:sz="4" w:space="0" w:color="auto"/>
            </w:tcBorders>
            <w:vAlign w:val="bottom"/>
          </w:tcPr>
          <w:p w14:paraId="0342B2C3" w14:textId="77777777" w:rsidR="00E919DB" w:rsidRPr="00FE2441" w:rsidRDefault="00E919DB" w:rsidP="00E919DB">
            <w:pPr>
              <w:widowControl w:val="0"/>
              <w:spacing w:after="0" w:line="240" w:lineRule="auto"/>
              <w:jc w:val="center"/>
              <w:rPr>
                <w:rFonts w:ascii="Times New Roman" w:eastAsia="Times New Roman" w:hAnsi="Times New Roman" w:cs="Times New Roman"/>
                <w:color w:val="000000"/>
                <w:kern w:val="0"/>
                <w:sz w:val="28"/>
                <w:szCs w:val="28"/>
                <w:lang w:eastAsia="ru-RU" w:bidi="ru-RU"/>
                <w14:ligatures w14:val="none"/>
              </w:rPr>
            </w:pPr>
            <w:r w:rsidRPr="00FE2441">
              <w:rPr>
                <w:rFonts w:ascii="Times New Roman" w:eastAsia="Times New Roman" w:hAnsi="Times New Roman" w:cs="Times New Roman"/>
                <w:color w:val="000000"/>
                <w:kern w:val="0"/>
                <w:sz w:val="28"/>
                <w:szCs w:val="28"/>
                <w:lang w:eastAsia="ru-RU" w:bidi="ru-RU"/>
                <w14:ligatures w14:val="none"/>
              </w:rPr>
              <w:t>А</w:t>
            </w:r>
          </w:p>
        </w:tc>
        <w:tc>
          <w:tcPr>
            <w:tcW w:w="1157" w:type="dxa"/>
            <w:tcBorders>
              <w:top w:val="single" w:sz="4" w:space="0" w:color="auto"/>
              <w:left w:val="single" w:sz="4" w:space="0" w:color="auto"/>
              <w:right w:val="single" w:sz="4" w:space="0" w:color="auto"/>
            </w:tcBorders>
            <w:vAlign w:val="bottom"/>
          </w:tcPr>
          <w:p w14:paraId="30D0969E" w14:textId="77777777" w:rsidR="00E919DB" w:rsidRPr="00FE2441" w:rsidRDefault="00E919DB" w:rsidP="00E919DB">
            <w:pPr>
              <w:widowControl w:val="0"/>
              <w:spacing w:after="0" w:line="240" w:lineRule="auto"/>
              <w:jc w:val="center"/>
              <w:rPr>
                <w:rFonts w:ascii="Times New Roman" w:eastAsia="Times New Roman" w:hAnsi="Times New Roman" w:cs="Times New Roman"/>
                <w:color w:val="000000"/>
                <w:kern w:val="0"/>
                <w:sz w:val="28"/>
                <w:szCs w:val="28"/>
                <w:lang w:eastAsia="ru-RU" w:bidi="ru-RU"/>
                <w14:ligatures w14:val="none"/>
              </w:rPr>
            </w:pPr>
            <w:r w:rsidRPr="00FE2441">
              <w:rPr>
                <w:rFonts w:ascii="Times New Roman" w:eastAsia="Times New Roman" w:hAnsi="Times New Roman" w:cs="Times New Roman"/>
                <w:color w:val="000000"/>
                <w:kern w:val="0"/>
                <w:sz w:val="28"/>
                <w:szCs w:val="28"/>
                <w:lang w:val="en-US" w:bidi="en-US"/>
                <w14:ligatures w14:val="none"/>
              </w:rPr>
              <w:t>S</w:t>
            </w:r>
          </w:p>
        </w:tc>
      </w:tr>
      <w:tr w:rsidR="00E919DB" w:rsidRPr="00E919DB" w14:paraId="524D8479" w14:textId="77777777" w:rsidTr="000E0506">
        <w:trPr>
          <w:trHeight w:hRule="exact" w:val="341"/>
          <w:jc w:val="center"/>
        </w:trPr>
        <w:tc>
          <w:tcPr>
            <w:tcW w:w="1162" w:type="dxa"/>
            <w:tcBorders>
              <w:top w:val="single" w:sz="4" w:space="0" w:color="auto"/>
              <w:left w:val="single" w:sz="4" w:space="0" w:color="auto"/>
              <w:bottom w:val="single" w:sz="4" w:space="0" w:color="auto"/>
            </w:tcBorders>
            <w:vAlign w:val="center"/>
          </w:tcPr>
          <w:p w14:paraId="1D1D1E0A" w14:textId="12F9D71E" w:rsidR="00E919DB" w:rsidRPr="00FE2441" w:rsidRDefault="00521492" w:rsidP="00E919DB">
            <w:pPr>
              <w:widowControl w:val="0"/>
              <w:spacing w:after="0" w:line="240" w:lineRule="auto"/>
              <w:jc w:val="center"/>
              <w:rPr>
                <w:rFonts w:ascii="Times New Roman" w:eastAsia="Times New Roman" w:hAnsi="Times New Roman" w:cs="Times New Roman"/>
                <w:color w:val="000000"/>
                <w:kern w:val="0"/>
                <w:sz w:val="28"/>
                <w:szCs w:val="28"/>
                <w:lang w:eastAsia="ru-RU" w:bidi="ru-RU"/>
                <w14:ligatures w14:val="none"/>
              </w:rPr>
            </w:pPr>
            <w:r w:rsidRPr="00FE2441">
              <w:rPr>
                <w:rFonts w:ascii="Times New Roman" w:eastAsia="Times New Roman" w:hAnsi="Times New Roman" w:cs="Times New Roman"/>
                <w:color w:val="000000"/>
                <w:kern w:val="0"/>
                <w:sz w:val="28"/>
                <w:szCs w:val="28"/>
                <w:lang w:eastAsia="ru-RU" w:bidi="ru-RU"/>
                <w14:ligatures w14:val="none"/>
              </w:rPr>
              <w:t>2</w:t>
            </w:r>
          </w:p>
        </w:tc>
        <w:tc>
          <w:tcPr>
            <w:tcW w:w="1166" w:type="dxa"/>
            <w:tcBorders>
              <w:top w:val="single" w:sz="4" w:space="0" w:color="auto"/>
              <w:left w:val="single" w:sz="4" w:space="0" w:color="auto"/>
              <w:bottom w:val="single" w:sz="4" w:space="0" w:color="auto"/>
            </w:tcBorders>
            <w:vAlign w:val="center"/>
          </w:tcPr>
          <w:p w14:paraId="01162C4B" w14:textId="63416A29" w:rsidR="00E919DB" w:rsidRPr="00FE2441" w:rsidRDefault="00521492" w:rsidP="00E919DB">
            <w:pPr>
              <w:widowControl w:val="0"/>
              <w:spacing w:after="0" w:line="240" w:lineRule="auto"/>
              <w:jc w:val="center"/>
              <w:rPr>
                <w:rFonts w:ascii="Times New Roman" w:eastAsia="Times New Roman" w:hAnsi="Times New Roman" w:cs="Times New Roman"/>
                <w:color w:val="000000"/>
                <w:kern w:val="0"/>
                <w:sz w:val="28"/>
                <w:szCs w:val="28"/>
                <w:lang w:eastAsia="ru-RU" w:bidi="ru-RU"/>
                <w14:ligatures w14:val="none"/>
              </w:rPr>
            </w:pPr>
            <w:r w:rsidRPr="00FE2441">
              <w:rPr>
                <w:rFonts w:ascii="Times New Roman" w:eastAsia="Times New Roman" w:hAnsi="Times New Roman" w:cs="Times New Roman"/>
                <w:color w:val="000000"/>
                <w:kern w:val="0"/>
                <w:sz w:val="28"/>
                <w:szCs w:val="28"/>
                <w:lang w:eastAsia="ru-RU" w:bidi="ru-RU"/>
                <w14:ligatures w14:val="none"/>
              </w:rPr>
              <w:t>2</w:t>
            </w:r>
          </w:p>
        </w:tc>
        <w:tc>
          <w:tcPr>
            <w:tcW w:w="1162" w:type="dxa"/>
            <w:gridSpan w:val="2"/>
            <w:tcBorders>
              <w:top w:val="single" w:sz="4" w:space="0" w:color="auto"/>
              <w:left w:val="single" w:sz="4" w:space="0" w:color="auto"/>
              <w:bottom w:val="single" w:sz="4" w:space="0" w:color="auto"/>
            </w:tcBorders>
            <w:vAlign w:val="center"/>
          </w:tcPr>
          <w:p w14:paraId="4AADF7BC" w14:textId="77777777" w:rsidR="00E919DB" w:rsidRPr="00FE2441" w:rsidRDefault="00E919DB" w:rsidP="00E919DB">
            <w:pPr>
              <w:widowControl w:val="0"/>
              <w:spacing w:after="0" w:line="240" w:lineRule="auto"/>
              <w:jc w:val="center"/>
              <w:rPr>
                <w:rFonts w:ascii="Times New Roman" w:eastAsia="Times New Roman" w:hAnsi="Times New Roman" w:cs="Times New Roman"/>
                <w:color w:val="000000"/>
                <w:kern w:val="0"/>
                <w:sz w:val="28"/>
                <w:szCs w:val="28"/>
                <w:lang w:eastAsia="ru-RU" w:bidi="ru-RU"/>
                <w14:ligatures w14:val="none"/>
              </w:rPr>
            </w:pPr>
            <w:r w:rsidRPr="00FE2441">
              <w:rPr>
                <w:rFonts w:ascii="Times New Roman" w:eastAsia="Times New Roman" w:hAnsi="Times New Roman" w:cs="Times New Roman"/>
                <w:color w:val="000000"/>
                <w:kern w:val="0"/>
                <w:sz w:val="28"/>
                <w:szCs w:val="28"/>
                <w:lang w:eastAsia="ru-RU" w:bidi="ru-RU"/>
                <w14:ligatures w14:val="none"/>
              </w:rPr>
              <w:t>2</w:t>
            </w:r>
          </w:p>
        </w:tc>
        <w:tc>
          <w:tcPr>
            <w:tcW w:w="1157" w:type="dxa"/>
            <w:tcBorders>
              <w:top w:val="single" w:sz="4" w:space="0" w:color="auto"/>
              <w:left w:val="single" w:sz="4" w:space="0" w:color="auto"/>
              <w:bottom w:val="single" w:sz="4" w:space="0" w:color="auto"/>
            </w:tcBorders>
            <w:vAlign w:val="center"/>
          </w:tcPr>
          <w:p w14:paraId="0F05D3DF" w14:textId="36B222CB" w:rsidR="00E919DB" w:rsidRPr="00FE2441" w:rsidRDefault="00521492" w:rsidP="00E919DB">
            <w:pPr>
              <w:widowControl w:val="0"/>
              <w:spacing w:after="0" w:line="240" w:lineRule="auto"/>
              <w:jc w:val="center"/>
              <w:rPr>
                <w:rFonts w:ascii="Times New Roman" w:eastAsia="Times New Roman" w:hAnsi="Times New Roman" w:cs="Times New Roman"/>
                <w:color w:val="000000"/>
                <w:kern w:val="0"/>
                <w:sz w:val="28"/>
                <w:szCs w:val="28"/>
                <w:lang w:eastAsia="ru-RU" w:bidi="ru-RU"/>
                <w14:ligatures w14:val="none"/>
              </w:rPr>
            </w:pPr>
            <w:r w:rsidRPr="00FE2441">
              <w:rPr>
                <w:rFonts w:ascii="Times New Roman" w:eastAsia="Times New Roman" w:hAnsi="Times New Roman" w:cs="Times New Roman"/>
                <w:color w:val="000000"/>
                <w:kern w:val="0"/>
                <w:sz w:val="28"/>
                <w:szCs w:val="28"/>
                <w:lang w:eastAsia="ru-RU" w:bidi="ru-RU"/>
                <w14:ligatures w14:val="none"/>
              </w:rPr>
              <w:t>--</w:t>
            </w:r>
          </w:p>
        </w:tc>
        <w:tc>
          <w:tcPr>
            <w:tcW w:w="1166" w:type="dxa"/>
            <w:tcBorders>
              <w:top w:val="single" w:sz="4" w:space="0" w:color="auto"/>
              <w:left w:val="single" w:sz="4" w:space="0" w:color="auto"/>
              <w:bottom w:val="single" w:sz="4" w:space="0" w:color="auto"/>
            </w:tcBorders>
            <w:vAlign w:val="center"/>
          </w:tcPr>
          <w:p w14:paraId="6D9DD884" w14:textId="77777777" w:rsidR="00E919DB" w:rsidRPr="00FE2441" w:rsidRDefault="00E919DB" w:rsidP="00E919DB">
            <w:pPr>
              <w:widowControl w:val="0"/>
              <w:spacing w:after="0" w:line="240" w:lineRule="auto"/>
              <w:jc w:val="center"/>
              <w:rPr>
                <w:rFonts w:ascii="Times New Roman" w:eastAsia="Times New Roman" w:hAnsi="Times New Roman" w:cs="Times New Roman"/>
                <w:color w:val="000000"/>
                <w:kern w:val="0"/>
                <w:sz w:val="28"/>
                <w:szCs w:val="28"/>
                <w:lang w:eastAsia="ru-RU" w:bidi="ru-RU"/>
                <w14:ligatures w14:val="none"/>
              </w:rPr>
            </w:pPr>
            <w:r w:rsidRPr="00FE2441">
              <w:rPr>
                <w:rFonts w:ascii="Times New Roman" w:eastAsia="Times New Roman" w:hAnsi="Times New Roman" w:cs="Times New Roman"/>
                <w:color w:val="000000"/>
                <w:kern w:val="0"/>
                <w:sz w:val="28"/>
                <w:szCs w:val="28"/>
                <w:lang w:eastAsia="ru-RU" w:bidi="ru-RU"/>
                <w14:ligatures w14:val="none"/>
              </w:rPr>
              <w:t>—</w:t>
            </w:r>
          </w:p>
        </w:tc>
        <w:tc>
          <w:tcPr>
            <w:tcW w:w="1171" w:type="dxa"/>
            <w:gridSpan w:val="2"/>
            <w:tcBorders>
              <w:top w:val="single" w:sz="4" w:space="0" w:color="auto"/>
              <w:left w:val="single" w:sz="4" w:space="0" w:color="auto"/>
              <w:bottom w:val="single" w:sz="4" w:space="0" w:color="auto"/>
            </w:tcBorders>
            <w:vAlign w:val="center"/>
          </w:tcPr>
          <w:p w14:paraId="5B883D3B" w14:textId="77777777" w:rsidR="00E919DB" w:rsidRPr="00FE2441" w:rsidRDefault="00E919DB" w:rsidP="00E919DB">
            <w:pPr>
              <w:widowControl w:val="0"/>
              <w:spacing w:after="0" w:line="240" w:lineRule="auto"/>
              <w:jc w:val="center"/>
              <w:rPr>
                <w:rFonts w:ascii="Times New Roman" w:eastAsia="Times New Roman" w:hAnsi="Times New Roman" w:cs="Times New Roman"/>
                <w:color w:val="000000"/>
                <w:kern w:val="0"/>
                <w:sz w:val="28"/>
                <w:szCs w:val="28"/>
                <w:lang w:eastAsia="ru-RU" w:bidi="ru-RU"/>
                <w14:ligatures w14:val="none"/>
              </w:rPr>
            </w:pPr>
            <w:r w:rsidRPr="00FE2441">
              <w:rPr>
                <w:rFonts w:ascii="Times New Roman" w:eastAsia="Times New Roman" w:hAnsi="Times New Roman" w:cs="Times New Roman"/>
                <w:color w:val="000000"/>
                <w:kern w:val="0"/>
                <w:sz w:val="28"/>
                <w:szCs w:val="28"/>
                <w:lang w:eastAsia="ru-RU" w:bidi="ru-RU"/>
                <w14:ligatures w14:val="none"/>
              </w:rPr>
              <w:t>—</w:t>
            </w:r>
          </w:p>
        </w:tc>
        <w:tc>
          <w:tcPr>
            <w:tcW w:w="1162" w:type="dxa"/>
            <w:tcBorders>
              <w:top w:val="single" w:sz="4" w:space="0" w:color="auto"/>
              <w:left w:val="single" w:sz="4" w:space="0" w:color="auto"/>
              <w:bottom w:val="single" w:sz="4" w:space="0" w:color="auto"/>
            </w:tcBorders>
            <w:vAlign w:val="center"/>
          </w:tcPr>
          <w:p w14:paraId="14A1F540" w14:textId="77777777" w:rsidR="00E919DB" w:rsidRPr="00FE2441" w:rsidRDefault="00E919DB" w:rsidP="00E919DB">
            <w:pPr>
              <w:widowControl w:val="0"/>
              <w:spacing w:after="0" w:line="240" w:lineRule="auto"/>
              <w:jc w:val="center"/>
              <w:rPr>
                <w:rFonts w:ascii="Times New Roman" w:eastAsia="Times New Roman" w:hAnsi="Times New Roman" w:cs="Times New Roman"/>
                <w:color w:val="000000"/>
                <w:kern w:val="0"/>
                <w:sz w:val="28"/>
                <w:szCs w:val="28"/>
                <w:lang w:eastAsia="ru-RU" w:bidi="ru-RU"/>
                <w14:ligatures w14:val="none"/>
              </w:rPr>
            </w:pPr>
            <w:r w:rsidRPr="00FE2441">
              <w:rPr>
                <w:rFonts w:ascii="Times New Roman" w:eastAsia="Times New Roman" w:hAnsi="Times New Roman" w:cs="Times New Roman"/>
                <w:color w:val="000000"/>
                <w:kern w:val="0"/>
                <w:sz w:val="28"/>
                <w:szCs w:val="28"/>
                <w:lang w:eastAsia="ru-RU" w:bidi="ru-RU"/>
                <w14:ligatures w14:val="none"/>
              </w:rPr>
              <w:t>—</w:t>
            </w:r>
          </w:p>
        </w:tc>
        <w:tc>
          <w:tcPr>
            <w:tcW w:w="1157" w:type="dxa"/>
            <w:tcBorders>
              <w:top w:val="single" w:sz="4" w:space="0" w:color="auto"/>
              <w:left w:val="single" w:sz="4" w:space="0" w:color="auto"/>
              <w:bottom w:val="single" w:sz="4" w:space="0" w:color="auto"/>
              <w:right w:val="single" w:sz="4" w:space="0" w:color="auto"/>
            </w:tcBorders>
            <w:vAlign w:val="center"/>
          </w:tcPr>
          <w:p w14:paraId="244A528C" w14:textId="77777777" w:rsidR="00E919DB" w:rsidRPr="00FE2441" w:rsidRDefault="00E919DB" w:rsidP="00E919DB">
            <w:pPr>
              <w:widowControl w:val="0"/>
              <w:spacing w:after="0" w:line="240" w:lineRule="auto"/>
              <w:jc w:val="center"/>
              <w:rPr>
                <w:rFonts w:ascii="Times New Roman" w:eastAsia="Times New Roman" w:hAnsi="Times New Roman" w:cs="Times New Roman"/>
                <w:color w:val="000000"/>
                <w:kern w:val="0"/>
                <w:sz w:val="28"/>
                <w:szCs w:val="28"/>
                <w:lang w:eastAsia="ru-RU" w:bidi="ru-RU"/>
                <w14:ligatures w14:val="none"/>
              </w:rPr>
            </w:pPr>
            <w:r w:rsidRPr="00FE2441">
              <w:rPr>
                <w:rFonts w:ascii="Times New Roman" w:eastAsia="Times New Roman" w:hAnsi="Times New Roman" w:cs="Times New Roman"/>
                <w:color w:val="000000"/>
                <w:kern w:val="0"/>
                <w:sz w:val="28"/>
                <w:szCs w:val="28"/>
                <w:lang w:eastAsia="ru-RU" w:bidi="ru-RU"/>
                <w14:ligatures w14:val="none"/>
              </w:rPr>
              <w:t>—</w:t>
            </w:r>
          </w:p>
        </w:tc>
      </w:tr>
      <w:tr w:rsidR="00521492" w:rsidRPr="00E919DB" w14:paraId="23E7A13A" w14:textId="77777777" w:rsidTr="007109A2">
        <w:trPr>
          <w:trHeight w:hRule="exact" w:val="470"/>
          <w:jc w:val="center"/>
        </w:trPr>
        <w:tc>
          <w:tcPr>
            <w:tcW w:w="9303" w:type="dxa"/>
            <w:gridSpan w:val="10"/>
            <w:tcBorders>
              <w:top w:val="single" w:sz="4" w:space="0" w:color="auto"/>
              <w:left w:val="single" w:sz="4" w:space="0" w:color="auto"/>
              <w:bottom w:val="single" w:sz="4" w:space="0" w:color="auto"/>
              <w:right w:val="single" w:sz="4" w:space="0" w:color="auto"/>
            </w:tcBorders>
            <w:vAlign w:val="center"/>
          </w:tcPr>
          <w:p w14:paraId="21F3E011" w14:textId="35532EC5" w:rsidR="00521492" w:rsidRPr="00AC3DD1" w:rsidRDefault="00521492"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AC3DD1">
              <w:rPr>
                <w:rFonts w:ascii="Times New Roman" w:eastAsia="Times New Roman" w:hAnsi="Times New Roman" w:cs="Times New Roman"/>
                <w:color w:val="000000"/>
                <w:kern w:val="0"/>
                <w:lang w:eastAsia="ru-RU" w:bidi="ru-RU"/>
                <w14:ligatures w14:val="none"/>
              </w:rPr>
              <w:t xml:space="preserve">ТЕМА 2 </w:t>
            </w:r>
            <w:r w:rsidR="002074CA" w:rsidRPr="00AC3DD1">
              <w:rPr>
                <w:rFonts w:ascii="Times New Roman" w:eastAsia="Times New Roman" w:hAnsi="Times New Roman" w:cs="Times New Roman"/>
                <w:color w:val="000000"/>
                <w:kern w:val="0"/>
                <w:lang w:eastAsia="ru-RU" w:bidi="ru-RU"/>
                <w14:ligatures w14:val="none"/>
              </w:rPr>
              <w:t>«Мониторинг и коррекция тренировочного процесса»</w:t>
            </w:r>
          </w:p>
        </w:tc>
      </w:tr>
      <w:tr w:rsidR="00521492" w:rsidRPr="00E919DB" w14:paraId="3748444E" w14:textId="77777777" w:rsidTr="000E0506">
        <w:trPr>
          <w:trHeight w:hRule="exact" w:val="341"/>
          <w:jc w:val="center"/>
        </w:trPr>
        <w:tc>
          <w:tcPr>
            <w:tcW w:w="1162" w:type="dxa"/>
            <w:tcBorders>
              <w:top w:val="single" w:sz="4" w:space="0" w:color="auto"/>
              <w:left w:val="single" w:sz="4" w:space="0" w:color="auto"/>
              <w:bottom w:val="single" w:sz="4" w:space="0" w:color="auto"/>
            </w:tcBorders>
          </w:tcPr>
          <w:p w14:paraId="28756ACF" w14:textId="36FF0144" w:rsidR="00521492" w:rsidRPr="00FE2441" w:rsidRDefault="00521492" w:rsidP="00521492">
            <w:pPr>
              <w:widowControl w:val="0"/>
              <w:spacing w:after="0" w:line="240" w:lineRule="auto"/>
              <w:jc w:val="center"/>
              <w:rPr>
                <w:rFonts w:ascii="Times New Roman" w:eastAsia="Times New Roman" w:hAnsi="Times New Roman" w:cs="Times New Roman"/>
                <w:color w:val="000000"/>
                <w:kern w:val="0"/>
                <w:sz w:val="28"/>
                <w:szCs w:val="28"/>
                <w:lang w:eastAsia="ru-RU" w:bidi="ru-RU"/>
                <w14:ligatures w14:val="none"/>
              </w:rPr>
            </w:pPr>
            <w:r w:rsidRPr="00FE2441">
              <w:rPr>
                <w:rFonts w:ascii="Times New Roman" w:hAnsi="Times New Roman" w:cs="Times New Roman"/>
                <w:sz w:val="28"/>
                <w:szCs w:val="28"/>
              </w:rPr>
              <w:t>Е</w:t>
            </w:r>
          </w:p>
        </w:tc>
        <w:tc>
          <w:tcPr>
            <w:tcW w:w="1166" w:type="dxa"/>
            <w:tcBorders>
              <w:top w:val="single" w:sz="4" w:space="0" w:color="auto"/>
              <w:left w:val="single" w:sz="4" w:space="0" w:color="auto"/>
              <w:bottom w:val="single" w:sz="4" w:space="0" w:color="auto"/>
            </w:tcBorders>
          </w:tcPr>
          <w:p w14:paraId="3B8F4996" w14:textId="078CDB77" w:rsidR="00521492" w:rsidRPr="00FE2441" w:rsidRDefault="00FE2441" w:rsidP="00FE2441">
            <w:pPr>
              <w:widowControl w:val="0"/>
              <w:spacing w:after="0" w:line="240" w:lineRule="auto"/>
              <w:jc w:val="center"/>
              <w:rPr>
                <w:rFonts w:ascii="Times New Roman" w:eastAsia="Times New Roman" w:hAnsi="Times New Roman" w:cs="Times New Roman"/>
                <w:color w:val="000000"/>
                <w:kern w:val="0"/>
                <w:sz w:val="28"/>
                <w:szCs w:val="28"/>
                <w:lang w:eastAsia="ru-RU" w:bidi="ru-RU"/>
                <w14:ligatures w14:val="none"/>
              </w:rPr>
            </w:pPr>
            <w:r>
              <w:rPr>
                <w:rFonts w:ascii="Times New Roman" w:eastAsia="Times New Roman" w:hAnsi="Times New Roman" w:cs="Times New Roman"/>
                <w:color w:val="000000"/>
                <w:kern w:val="0"/>
                <w:sz w:val="28"/>
                <w:szCs w:val="28"/>
                <w:lang w:eastAsia="ru-RU" w:bidi="ru-RU"/>
                <w14:ligatures w14:val="none"/>
              </w:rPr>
              <w:t>сердце</w:t>
            </w:r>
          </w:p>
        </w:tc>
        <w:tc>
          <w:tcPr>
            <w:tcW w:w="1162" w:type="dxa"/>
            <w:gridSpan w:val="2"/>
            <w:tcBorders>
              <w:top w:val="single" w:sz="4" w:space="0" w:color="auto"/>
              <w:left w:val="single" w:sz="4" w:space="0" w:color="auto"/>
              <w:bottom w:val="single" w:sz="4" w:space="0" w:color="auto"/>
            </w:tcBorders>
          </w:tcPr>
          <w:p w14:paraId="0306D6CA" w14:textId="2035071C" w:rsidR="00521492" w:rsidRPr="00FE2441" w:rsidRDefault="00521492" w:rsidP="00521492">
            <w:pPr>
              <w:widowControl w:val="0"/>
              <w:spacing w:after="0" w:line="240" w:lineRule="auto"/>
              <w:jc w:val="center"/>
              <w:rPr>
                <w:rFonts w:ascii="Times New Roman" w:eastAsia="Times New Roman" w:hAnsi="Times New Roman" w:cs="Times New Roman"/>
                <w:color w:val="000000"/>
                <w:kern w:val="0"/>
                <w:sz w:val="28"/>
                <w:szCs w:val="28"/>
                <w:lang w:eastAsia="ru-RU" w:bidi="ru-RU"/>
                <w14:ligatures w14:val="none"/>
              </w:rPr>
            </w:pPr>
            <w:r w:rsidRPr="00FE2441">
              <w:rPr>
                <w:rFonts w:ascii="Times New Roman" w:hAnsi="Times New Roman" w:cs="Times New Roman"/>
                <w:sz w:val="28"/>
                <w:szCs w:val="28"/>
              </w:rPr>
              <w:t>Л</w:t>
            </w:r>
          </w:p>
        </w:tc>
        <w:tc>
          <w:tcPr>
            <w:tcW w:w="1157" w:type="dxa"/>
            <w:tcBorders>
              <w:top w:val="single" w:sz="4" w:space="0" w:color="auto"/>
              <w:left w:val="single" w:sz="4" w:space="0" w:color="auto"/>
              <w:bottom w:val="single" w:sz="4" w:space="0" w:color="auto"/>
            </w:tcBorders>
          </w:tcPr>
          <w:p w14:paraId="386AA7F3" w14:textId="31BB228F" w:rsidR="00521492" w:rsidRPr="00FE2441" w:rsidRDefault="00521492" w:rsidP="00521492">
            <w:pPr>
              <w:widowControl w:val="0"/>
              <w:spacing w:after="0" w:line="240" w:lineRule="auto"/>
              <w:jc w:val="center"/>
              <w:rPr>
                <w:rFonts w:ascii="Times New Roman" w:eastAsia="Times New Roman" w:hAnsi="Times New Roman" w:cs="Times New Roman"/>
                <w:color w:val="000000"/>
                <w:kern w:val="0"/>
                <w:sz w:val="28"/>
                <w:szCs w:val="28"/>
                <w:lang w:eastAsia="ru-RU" w:bidi="ru-RU"/>
                <w14:ligatures w14:val="none"/>
              </w:rPr>
            </w:pPr>
            <w:r w:rsidRPr="00FE2441">
              <w:rPr>
                <w:rFonts w:ascii="Times New Roman" w:hAnsi="Times New Roman" w:cs="Times New Roman"/>
                <w:sz w:val="28"/>
                <w:szCs w:val="28"/>
              </w:rPr>
              <w:t>П</w:t>
            </w:r>
          </w:p>
        </w:tc>
        <w:tc>
          <w:tcPr>
            <w:tcW w:w="1166" w:type="dxa"/>
            <w:tcBorders>
              <w:top w:val="single" w:sz="4" w:space="0" w:color="auto"/>
              <w:left w:val="single" w:sz="4" w:space="0" w:color="auto"/>
              <w:bottom w:val="single" w:sz="4" w:space="0" w:color="auto"/>
            </w:tcBorders>
          </w:tcPr>
          <w:p w14:paraId="6EB9E154" w14:textId="73298C81" w:rsidR="00521492" w:rsidRPr="00FE2441" w:rsidRDefault="00521492" w:rsidP="00521492">
            <w:pPr>
              <w:widowControl w:val="0"/>
              <w:spacing w:after="0" w:line="240" w:lineRule="auto"/>
              <w:jc w:val="center"/>
              <w:rPr>
                <w:rFonts w:ascii="Times New Roman" w:eastAsia="Times New Roman" w:hAnsi="Times New Roman" w:cs="Times New Roman"/>
                <w:color w:val="000000"/>
                <w:kern w:val="0"/>
                <w:sz w:val="28"/>
                <w:szCs w:val="28"/>
                <w:lang w:eastAsia="ru-RU" w:bidi="ru-RU"/>
                <w14:ligatures w14:val="none"/>
              </w:rPr>
            </w:pPr>
            <w:r w:rsidRPr="00FE2441">
              <w:rPr>
                <w:rFonts w:ascii="Times New Roman" w:hAnsi="Times New Roman" w:cs="Times New Roman"/>
                <w:sz w:val="28"/>
                <w:szCs w:val="28"/>
              </w:rPr>
              <w:t>L</w:t>
            </w:r>
          </w:p>
        </w:tc>
        <w:tc>
          <w:tcPr>
            <w:tcW w:w="1171" w:type="dxa"/>
            <w:gridSpan w:val="2"/>
            <w:tcBorders>
              <w:top w:val="single" w:sz="4" w:space="0" w:color="auto"/>
              <w:left w:val="single" w:sz="4" w:space="0" w:color="auto"/>
              <w:bottom w:val="single" w:sz="4" w:space="0" w:color="auto"/>
            </w:tcBorders>
          </w:tcPr>
          <w:p w14:paraId="6C06525E" w14:textId="5C01BC31" w:rsidR="00521492" w:rsidRPr="00FE2441" w:rsidRDefault="00521492" w:rsidP="00521492">
            <w:pPr>
              <w:widowControl w:val="0"/>
              <w:spacing w:after="0" w:line="240" w:lineRule="auto"/>
              <w:jc w:val="center"/>
              <w:rPr>
                <w:rFonts w:ascii="Times New Roman" w:eastAsia="Times New Roman" w:hAnsi="Times New Roman" w:cs="Times New Roman"/>
                <w:color w:val="000000"/>
                <w:kern w:val="0"/>
                <w:sz w:val="28"/>
                <w:szCs w:val="28"/>
                <w:lang w:eastAsia="ru-RU" w:bidi="ru-RU"/>
                <w14:ligatures w14:val="none"/>
              </w:rPr>
            </w:pPr>
            <w:r w:rsidRPr="00FE2441">
              <w:rPr>
                <w:rFonts w:ascii="Times New Roman" w:hAnsi="Times New Roman" w:cs="Times New Roman"/>
                <w:sz w:val="28"/>
                <w:szCs w:val="28"/>
              </w:rPr>
              <w:t>К</w:t>
            </w:r>
          </w:p>
        </w:tc>
        <w:tc>
          <w:tcPr>
            <w:tcW w:w="1162" w:type="dxa"/>
            <w:tcBorders>
              <w:top w:val="single" w:sz="4" w:space="0" w:color="auto"/>
              <w:left w:val="single" w:sz="4" w:space="0" w:color="auto"/>
              <w:bottom w:val="single" w:sz="4" w:space="0" w:color="auto"/>
            </w:tcBorders>
          </w:tcPr>
          <w:p w14:paraId="4992CDEB" w14:textId="499D7CE4" w:rsidR="00521492" w:rsidRPr="00FE2441" w:rsidRDefault="00521492" w:rsidP="00521492">
            <w:pPr>
              <w:widowControl w:val="0"/>
              <w:spacing w:after="0" w:line="240" w:lineRule="auto"/>
              <w:jc w:val="center"/>
              <w:rPr>
                <w:rFonts w:ascii="Times New Roman" w:eastAsia="Times New Roman" w:hAnsi="Times New Roman" w:cs="Times New Roman"/>
                <w:color w:val="000000"/>
                <w:kern w:val="0"/>
                <w:sz w:val="28"/>
                <w:szCs w:val="28"/>
                <w:lang w:eastAsia="ru-RU" w:bidi="ru-RU"/>
                <w14:ligatures w14:val="none"/>
              </w:rPr>
            </w:pPr>
            <w:r w:rsidRPr="00FE2441">
              <w:rPr>
                <w:rFonts w:ascii="Times New Roman" w:hAnsi="Times New Roman" w:cs="Times New Roman"/>
                <w:sz w:val="28"/>
                <w:szCs w:val="28"/>
              </w:rPr>
              <w:t>А</w:t>
            </w:r>
          </w:p>
        </w:tc>
        <w:tc>
          <w:tcPr>
            <w:tcW w:w="1157" w:type="dxa"/>
            <w:tcBorders>
              <w:top w:val="single" w:sz="4" w:space="0" w:color="auto"/>
              <w:left w:val="single" w:sz="4" w:space="0" w:color="auto"/>
              <w:bottom w:val="single" w:sz="4" w:space="0" w:color="auto"/>
              <w:right w:val="single" w:sz="4" w:space="0" w:color="auto"/>
            </w:tcBorders>
          </w:tcPr>
          <w:p w14:paraId="1FF28E42" w14:textId="39CD0F8B" w:rsidR="00521492" w:rsidRPr="00FE2441" w:rsidRDefault="00521492" w:rsidP="00521492">
            <w:pPr>
              <w:widowControl w:val="0"/>
              <w:spacing w:after="0" w:line="240" w:lineRule="auto"/>
              <w:jc w:val="center"/>
              <w:rPr>
                <w:rFonts w:ascii="Times New Roman" w:eastAsia="Times New Roman" w:hAnsi="Times New Roman" w:cs="Times New Roman"/>
                <w:color w:val="000000"/>
                <w:kern w:val="0"/>
                <w:sz w:val="28"/>
                <w:szCs w:val="28"/>
                <w:lang w:eastAsia="ru-RU" w:bidi="ru-RU"/>
                <w14:ligatures w14:val="none"/>
              </w:rPr>
            </w:pPr>
            <w:r w:rsidRPr="00FE2441">
              <w:rPr>
                <w:rFonts w:ascii="Times New Roman" w:hAnsi="Times New Roman" w:cs="Times New Roman"/>
                <w:sz w:val="28"/>
                <w:szCs w:val="28"/>
              </w:rPr>
              <w:t>S</w:t>
            </w:r>
          </w:p>
        </w:tc>
      </w:tr>
      <w:tr w:rsidR="00521492" w:rsidRPr="00E919DB" w14:paraId="490D16C7" w14:textId="77777777" w:rsidTr="000E0506">
        <w:trPr>
          <w:trHeight w:hRule="exact" w:val="341"/>
          <w:jc w:val="center"/>
        </w:trPr>
        <w:tc>
          <w:tcPr>
            <w:tcW w:w="1162" w:type="dxa"/>
            <w:tcBorders>
              <w:top w:val="single" w:sz="4" w:space="0" w:color="auto"/>
              <w:left w:val="single" w:sz="4" w:space="0" w:color="auto"/>
              <w:bottom w:val="single" w:sz="4" w:space="0" w:color="auto"/>
            </w:tcBorders>
          </w:tcPr>
          <w:p w14:paraId="7DADF1E0" w14:textId="112DF946" w:rsidR="00521492" w:rsidRPr="00FE2441" w:rsidRDefault="00521492" w:rsidP="00521492">
            <w:pPr>
              <w:widowControl w:val="0"/>
              <w:spacing w:after="0" w:line="240" w:lineRule="auto"/>
              <w:jc w:val="center"/>
              <w:rPr>
                <w:rFonts w:ascii="Times New Roman" w:eastAsia="Times New Roman" w:hAnsi="Times New Roman" w:cs="Times New Roman"/>
                <w:color w:val="000000"/>
                <w:kern w:val="0"/>
                <w:sz w:val="28"/>
                <w:szCs w:val="28"/>
                <w:lang w:eastAsia="ru-RU" w:bidi="ru-RU"/>
                <w14:ligatures w14:val="none"/>
              </w:rPr>
            </w:pPr>
            <w:r w:rsidRPr="00FE2441">
              <w:rPr>
                <w:rFonts w:ascii="Times New Roman" w:hAnsi="Times New Roman" w:cs="Times New Roman"/>
                <w:sz w:val="28"/>
                <w:szCs w:val="28"/>
              </w:rPr>
              <w:t>2</w:t>
            </w:r>
          </w:p>
        </w:tc>
        <w:tc>
          <w:tcPr>
            <w:tcW w:w="1166" w:type="dxa"/>
            <w:tcBorders>
              <w:top w:val="single" w:sz="4" w:space="0" w:color="auto"/>
              <w:left w:val="single" w:sz="4" w:space="0" w:color="auto"/>
              <w:bottom w:val="single" w:sz="4" w:space="0" w:color="auto"/>
            </w:tcBorders>
          </w:tcPr>
          <w:p w14:paraId="15251B95" w14:textId="3663EDF2" w:rsidR="00521492" w:rsidRPr="00FE2441" w:rsidRDefault="00521492" w:rsidP="00521492">
            <w:pPr>
              <w:widowControl w:val="0"/>
              <w:spacing w:after="0" w:line="240" w:lineRule="auto"/>
              <w:jc w:val="center"/>
              <w:rPr>
                <w:rFonts w:ascii="Times New Roman" w:eastAsia="Times New Roman" w:hAnsi="Times New Roman" w:cs="Times New Roman"/>
                <w:color w:val="000000"/>
                <w:kern w:val="0"/>
                <w:sz w:val="28"/>
                <w:szCs w:val="28"/>
                <w:lang w:eastAsia="ru-RU" w:bidi="ru-RU"/>
                <w14:ligatures w14:val="none"/>
              </w:rPr>
            </w:pPr>
            <w:r w:rsidRPr="00FE2441">
              <w:rPr>
                <w:rFonts w:ascii="Times New Roman" w:hAnsi="Times New Roman" w:cs="Times New Roman"/>
                <w:sz w:val="28"/>
                <w:szCs w:val="28"/>
              </w:rPr>
              <w:t>2</w:t>
            </w:r>
          </w:p>
        </w:tc>
        <w:tc>
          <w:tcPr>
            <w:tcW w:w="1162" w:type="dxa"/>
            <w:gridSpan w:val="2"/>
            <w:tcBorders>
              <w:top w:val="single" w:sz="4" w:space="0" w:color="auto"/>
              <w:left w:val="single" w:sz="4" w:space="0" w:color="auto"/>
              <w:bottom w:val="single" w:sz="4" w:space="0" w:color="auto"/>
            </w:tcBorders>
          </w:tcPr>
          <w:p w14:paraId="4B9FEAAF" w14:textId="0D87A2BE" w:rsidR="00521492" w:rsidRPr="00FE2441" w:rsidRDefault="00521492" w:rsidP="00521492">
            <w:pPr>
              <w:widowControl w:val="0"/>
              <w:spacing w:after="0" w:line="240" w:lineRule="auto"/>
              <w:jc w:val="center"/>
              <w:rPr>
                <w:rFonts w:ascii="Times New Roman" w:eastAsia="Times New Roman" w:hAnsi="Times New Roman" w:cs="Times New Roman"/>
                <w:color w:val="000000"/>
                <w:kern w:val="0"/>
                <w:sz w:val="28"/>
                <w:szCs w:val="28"/>
                <w:lang w:eastAsia="ru-RU" w:bidi="ru-RU"/>
                <w14:ligatures w14:val="none"/>
              </w:rPr>
            </w:pPr>
            <w:r w:rsidRPr="00FE2441">
              <w:rPr>
                <w:rFonts w:ascii="Times New Roman" w:hAnsi="Times New Roman" w:cs="Times New Roman"/>
                <w:sz w:val="28"/>
                <w:szCs w:val="28"/>
              </w:rPr>
              <w:t>--</w:t>
            </w:r>
          </w:p>
        </w:tc>
        <w:tc>
          <w:tcPr>
            <w:tcW w:w="1157" w:type="dxa"/>
            <w:tcBorders>
              <w:top w:val="single" w:sz="4" w:space="0" w:color="auto"/>
              <w:left w:val="single" w:sz="4" w:space="0" w:color="auto"/>
              <w:bottom w:val="single" w:sz="4" w:space="0" w:color="auto"/>
            </w:tcBorders>
          </w:tcPr>
          <w:p w14:paraId="50FB2752" w14:textId="47B9F941" w:rsidR="00521492" w:rsidRPr="00FE2441" w:rsidRDefault="00521492" w:rsidP="00521492">
            <w:pPr>
              <w:widowControl w:val="0"/>
              <w:spacing w:after="0" w:line="240" w:lineRule="auto"/>
              <w:jc w:val="center"/>
              <w:rPr>
                <w:rFonts w:ascii="Times New Roman" w:eastAsia="Times New Roman" w:hAnsi="Times New Roman" w:cs="Times New Roman"/>
                <w:color w:val="000000"/>
                <w:kern w:val="0"/>
                <w:sz w:val="28"/>
                <w:szCs w:val="28"/>
                <w:lang w:eastAsia="ru-RU" w:bidi="ru-RU"/>
                <w14:ligatures w14:val="none"/>
              </w:rPr>
            </w:pPr>
            <w:r w:rsidRPr="00FE2441">
              <w:rPr>
                <w:rFonts w:ascii="Times New Roman" w:hAnsi="Times New Roman" w:cs="Times New Roman"/>
                <w:sz w:val="28"/>
                <w:szCs w:val="28"/>
              </w:rPr>
              <w:t>2</w:t>
            </w:r>
          </w:p>
        </w:tc>
        <w:tc>
          <w:tcPr>
            <w:tcW w:w="1166" w:type="dxa"/>
            <w:tcBorders>
              <w:top w:val="single" w:sz="4" w:space="0" w:color="auto"/>
              <w:left w:val="single" w:sz="4" w:space="0" w:color="auto"/>
              <w:bottom w:val="single" w:sz="4" w:space="0" w:color="auto"/>
            </w:tcBorders>
          </w:tcPr>
          <w:p w14:paraId="4E205645" w14:textId="449C154B" w:rsidR="00521492" w:rsidRPr="00FE2441" w:rsidRDefault="00521492" w:rsidP="00521492">
            <w:pPr>
              <w:widowControl w:val="0"/>
              <w:spacing w:after="0" w:line="240" w:lineRule="auto"/>
              <w:jc w:val="center"/>
              <w:rPr>
                <w:rFonts w:ascii="Times New Roman" w:eastAsia="Times New Roman" w:hAnsi="Times New Roman" w:cs="Times New Roman"/>
                <w:color w:val="000000"/>
                <w:kern w:val="0"/>
                <w:sz w:val="28"/>
                <w:szCs w:val="28"/>
                <w:lang w:eastAsia="ru-RU" w:bidi="ru-RU"/>
                <w14:ligatures w14:val="none"/>
              </w:rPr>
            </w:pPr>
            <w:r w:rsidRPr="00FE2441">
              <w:rPr>
                <w:rFonts w:ascii="Times New Roman" w:hAnsi="Times New Roman" w:cs="Times New Roman"/>
                <w:sz w:val="28"/>
                <w:szCs w:val="28"/>
              </w:rPr>
              <w:t>—</w:t>
            </w:r>
          </w:p>
        </w:tc>
        <w:tc>
          <w:tcPr>
            <w:tcW w:w="1171" w:type="dxa"/>
            <w:gridSpan w:val="2"/>
            <w:tcBorders>
              <w:top w:val="single" w:sz="4" w:space="0" w:color="auto"/>
              <w:left w:val="single" w:sz="4" w:space="0" w:color="auto"/>
              <w:bottom w:val="single" w:sz="4" w:space="0" w:color="auto"/>
            </w:tcBorders>
          </w:tcPr>
          <w:p w14:paraId="499A7AF8" w14:textId="32E9C08E" w:rsidR="00521492" w:rsidRPr="00FE2441" w:rsidRDefault="00521492" w:rsidP="00521492">
            <w:pPr>
              <w:widowControl w:val="0"/>
              <w:spacing w:after="0" w:line="240" w:lineRule="auto"/>
              <w:jc w:val="center"/>
              <w:rPr>
                <w:rFonts w:ascii="Times New Roman" w:eastAsia="Times New Roman" w:hAnsi="Times New Roman" w:cs="Times New Roman"/>
                <w:color w:val="000000"/>
                <w:kern w:val="0"/>
                <w:sz w:val="28"/>
                <w:szCs w:val="28"/>
                <w:lang w:eastAsia="ru-RU" w:bidi="ru-RU"/>
                <w14:ligatures w14:val="none"/>
              </w:rPr>
            </w:pPr>
            <w:r w:rsidRPr="00FE2441">
              <w:rPr>
                <w:rFonts w:ascii="Times New Roman" w:hAnsi="Times New Roman" w:cs="Times New Roman"/>
                <w:sz w:val="28"/>
                <w:szCs w:val="28"/>
              </w:rPr>
              <w:t>—</w:t>
            </w:r>
          </w:p>
        </w:tc>
        <w:tc>
          <w:tcPr>
            <w:tcW w:w="1162" w:type="dxa"/>
            <w:tcBorders>
              <w:top w:val="single" w:sz="4" w:space="0" w:color="auto"/>
              <w:left w:val="single" w:sz="4" w:space="0" w:color="auto"/>
              <w:bottom w:val="single" w:sz="4" w:space="0" w:color="auto"/>
            </w:tcBorders>
          </w:tcPr>
          <w:p w14:paraId="466C5722" w14:textId="4C8CC70D" w:rsidR="00521492" w:rsidRPr="00FE2441" w:rsidRDefault="00521492" w:rsidP="00521492">
            <w:pPr>
              <w:widowControl w:val="0"/>
              <w:spacing w:after="0" w:line="240" w:lineRule="auto"/>
              <w:jc w:val="center"/>
              <w:rPr>
                <w:rFonts w:ascii="Times New Roman" w:eastAsia="Times New Roman" w:hAnsi="Times New Roman" w:cs="Times New Roman"/>
                <w:color w:val="000000"/>
                <w:kern w:val="0"/>
                <w:sz w:val="28"/>
                <w:szCs w:val="28"/>
                <w:lang w:eastAsia="ru-RU" w:bidi="ru-RU"/>
                <w14:ligatures w14:val="none"/>
              </w:rPr>
            </w:pPr>
            <w:r w:rsidRPr="00FE2441">
              <w:rPr>
                <w:rFonts w:ascii="Times New Roman" w:hAnsi="Times New Roman" w:cs="Times New Roman"/>
                <w:sz w:val="28"/>
                <w:szCs w:val="28"/>
              </w:rPr>
              <w:t>—</w:t>
            </w:r>
          </w:p>
        </w:tc>
        <w:tc>
          <w:tcPr>
            <w:tcW w:w="1157" w:type="dxa"/>
            <w:tcBorders>
              <w:top w:val="single" w:sz="4" w:space="0" w:color="auto"/>
              <w:left w:val="single" w:sz="4" w:space="0" w:color="auto"/>
              <w:bottom w:val="single" w:sz="4" w:space="0" w:color="auto"/>
              <w:right w:val="single" w:sz="4" w:space="0" w:color="auto"/>
            </w:tcBorders>
          </w:tcPr>
          <w:p w14:paraId="4557816D" w14:textId="4FBD11CB" w:rsidR="00521492" w:rsidRPr="00FE2441" w:rsidRDefault="00521492" w:rsidP="00521492">
            <w:pPr>
              <w:widowControl w:val="0"/>
              <w:spacing w:after="0" w:line="240" w:lineRule="auto"/>
              <w:jc w:val="center"/>
              <w:rPr>
                <w:rFonts w:ascii="Times New Roman" w:eastAsia="Times New Roman" w:hAnsi="Times New Roman" w:cs="Times New Roman"/>
                <w:color w:val="000000"/>
                <w:kern w:val="0"/>
                <w:sz w:val="28"/>
                <w:szCs w:val="28"/>
                <w:lang w:eastAsia="ru-RU" w:bidi="ru-RU"/>
                <w14:ligatures w14:val="none"/>
              </w:rPr>
            </w:pPr>
            <w:r w:rsidRPr="00FE2441">
              <w:rPr>
                <w:rFonts w:ascii="Times New Roman" w:hAnsi="Times New Roman" w:cs="Times New Roman"/>
                <w:sz w:val="28"/>
                <w:szCs w:val="28"/>
              </w:rPr>
              <w:t>—</w:t>
            </w:r>
          </w:p>
        </w:tc>
      </w:tr>
      <w:tr w:rsidR="00521492" w:rsidRPr="00E919DB" w14:paraId="04763231" w14:textId="77777777" w:rsidTr="007109A2">
        <w:trPr>
          <w:trHeight w:hRule="exact" w:val="708"/>
          <w:jc w:val="center"/>
        </w:trPr>
        <w:tc>
          <w:tcPr>
            <w:tcW w:w="9303" w:type="dxa"/>
            <w:gridSpan w:val="10"/>
            <w:tcBorders>
              <w:top w:val="single" w:sz="4" w:space="0" w:color="auto"/>
              <w:left w:val="single" w:sz="4" w:space="0" w:color="auto"/>
              <w:bottom w:val="single" w:sz="4" w:space="0" w:color="auto"/>
              <w:right w:val="single" w:sz="4" w:space="0" w:color="auto"/>
            </w:tcBorders>
            <w:vAlign w:val="center"/>
          </w:tcPr>
          <w:p w14:paraId="41F58EDB" w14:textId="206EF905" w:rsidR="00521492" w:rsidRPr="00AC3DD1" w:rsidRDefault="00521492" w:rsidP="007109A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AC3DD1">
              <w:rPr>
                <w:rFonts w:ascii="Times New Roman" w:eastAsia="Times New Roman" w:hAnsi="Times New Roman" w:cs="Times New Roman"/>
                <w:color w:val="000000"/>
                <w:kern w:val="0"/>
                <w:lang w:eastAsia="ru-RU" w:bidi="ru-RU"/>
                <w14:ligatures w14:val="none"/>
              </w:rPr>
              <w:t xml:space="preserve">ТЕМА 3 </w:t>
            </w:r>
            <w:r w:rsidR="002074CA" w:rsidRPr="00AC3DD1">
              <w:rPr>
                <w:rFonts w:ascii="Times New Roman" w:eastAsia="Times New Roman" w:hAnsi="Times New Roman" w:cs="Times New Roman"/>
                <w:color w:val="000000"/>
                <w:kern w:val="0"/>
                <w:lang w:eastAsia="ru-RU" w:bidi="ru-RU"/>
                <w14:ligatures w14:val="none"/>
              </w:rPr>
              <w:t>«Инновационные технологии управления и контроля в тренировочном процессе</w:t>
            </w:r>
            <w:r w:rsidR="007109A2" w:rsidRPr="00AC3DD1">
              <w:rPr>
                <w:rFonts w:ascii="Times New Roman" w:eastAsia="Times New Roman" w:hAnsi="Times New Roman" w:cs="Times New Roman"/>
                <w:color w:val="000000"/>
                <w:kern w:val="0"/>
                <w:lang w:eastAsia="ru-RU" w:bidi="ru-RU"/>
                <w14:ligatures w14:val="none"/>
              </w:rPr>
              <w:t>»</w:t>
            </w:r>
          </w:p>
        </w:tc>
      </w:tr>
      <w:tr w:rsidR="00521492" w:rsidRPr="00E919DB" w14:paraId="34AB3AF1" w14:textId="77777777" w:rsidTr="000E0506">
        <w:trPr>
          <w:trHeight w:hRule="exact" w:val="341"/>
          <w:jc w:val="center"/>
        </w:trPr>
        <w:tc>
          <w:tcPr>
            <w:tcW w:w="1162" w:type="dxa"/>
            <w:tcBorders>
              <w:top w:val="single" w:sz="4" w:space="0" w:color="auto"/>
              <w:left w:val="single" w:sz="4" w:space="0" w:color="auto"/>
              <w:bottom w:val="single" w:sz="4" w:space="0" w:color="auto"/>
            </w:tcBorders>
          </w:tcPr>
          <w:p w14:paraId="6BCB9ABC" w14:textId="3D67790C" w:rsidR="00521492" w:rsidRPr="00FE2441" w:rsidRDefault="00521492" w:rsidP="00521492">
            <w:pPr>
              <w:widowControl w:val="0"/>
              <w:spacing w:after="0" w:line="240" w:lineRule="auto"/>
              <w:jc w:val="center"/>
              <w:rPr>
                <w:rFonts w:ascii="Times New Roman" w:eastAsia="Times New Roman" w:hAnsi="Times New Roman" w:cs="Times New Roman"/>
                <w:color w:val="000000"/>
                <w:kern w:val="0"/>
                <w:sz w:val="28"/>
                <w:szCs w:val="28"/>
                <w:lang w:eastAsia="ru-RU" w:bidi="ru-RU"/>
                <w14:ligatures w14:val="none"/>
              </w:rPr>
            </w:pPr>
            <w:r w:rsidRPr="00FE2441">
              <w:rPr>
                <w:rFonts w:ascii="Times New Roman" w:hAnsi="Times New Roman" w:cs="Times New Roman"/>
                <w:sz w:val="28"/>
                <w:szCs w:val="28"/>
              </w:rPr>
              <w:t>Е</w:t>
            </w:r>
          </w:p>
        </w:tc>
        <w:tc>
          <w:tcPr>
            <w:tcW w:w="1166" w:type="dxa"/>
            <w:tcBorders>
              <w:top w:val="single" w:sz="4" w:space="0" w:color="auto"/>
              <w:left w:val="single" w:sz="4" w:space="0" w:color="auto"/>
              <w:bottom w:val="single" w:sz="4" w:space="0" w:color="auto"/>
            </w:tcBorders>
          </w:tcPr>
          <w:p w14:paraId="7CFC06AB" w14:textId="41CC189B" w:rsidR="00521492" w:rsidRPr="00FE2441" w:rsidRDefault="00FE2441" w:rsidP="00521492">
            <w:pPr>
              <w:widowControl w:val="0"/>
              <w:spacing w:after="0" w:line="240" w:lineRule="auto"/>
              <w:jc w:val="center"/>
              <w:rPr>
                <w:rFonts w:ascii="Times New Roman" w:eastAsia="Times New Roman" w:hAnsi="Times New Roman" w:cs="Times New Roman"/>
                <w:color w:val="000000"/>
                <w:kern w:val="0"/>
                <w:sz w:val="28"/>
                <w:szCs w:val="28"/>
                <w:lang w:eastAsia="ru-RU" w:bidi="ru-RU"/>
                <w14:ligatures w14:val="none"/>
              </w:rPr>
            </w:pPr>
            <w:r>
              <w:rPr>
                <w:rFonts w:ascii="Times New Roman" w:eastAsia="Times New Roman" w:hAnsi="Times New Roman" w:cs="Times New Roman"/>
                <w:color w:val="000000"/>
                <w:kern w:val="0"/>
                <w:sz w:val="28"/>
                <w:szCs w:val="28"/>
                <w:lang w:eastAsia="ru-RU" w:bidi="ru-RU"/>
                <w14:ligatures w14:val="none"/>
              </w:rPr>
              <w:t>сердце</w:t>
            </w:r>
          </w:p>
        </w:tc>
        <w:tc>
          <w:tcPr>
            <w:tcW w:w="1162" w:type="dxa"/>
            <w:gridSpan w:val="2"/>
            <w:tcBorders>
              <w:top w:val="single" w:sz="4" w:space="0" w:color="auto"/>
              <w:left w:val="single" w:sz="4" w:space="0" w:color="auto"/>
              <w:bottom w:val="single" w:sz="4" w:space="0" w:color="auto"/>
            </w:tcBorders>
          </w:tcPr>
          <w:p w14:paraId="6B98CF5F" w14:textId="7D9AE553" w:rsidR="00521492" w:rsidRPr="00FE2441" w:rsidRDefault="00521492" w:rsidP="00521492">
            <w:pPr>
              <w:widowControl w:val="0"/>
              <w:spacing w:after="0" w:line="240" w:lineRule="auto"/>
              <w:jc w:val="center"/>
              <w:rPr>
                <w:rFonts w:ascii="Times New Roman" w:eastAsia="Times New Roman" w:hAnsi="Times New Roman" w:cs="Times New Roman"/>
                <w:color w:val="000000"/>
                <w:kern w:val="0"/>
                <w:sz w:val="28"/>
                <w:szCs w:val="28"/>
                <w:lang w:eastAsia="ru-RU" w:bidi="ru-RU"/>
                <w14:ligatures w14:val="none"/>
              </w:rPr>
            </w:pPr>
            <w:r w:rsidRPr="00FE2441">
              <w:rPr>
                <w:rFonts w:ascii="Times New Roman" w:hAnsi="Times New Roman" w:cs="Times New Roman"/>
                <w:sz w:val="28"/>
                <w:szCs w:val="28"/>
              </w:rPr>
              <w:t>Л</w:t>
            </w:r>
          </w:p>
        </w:tc>
        <w:tc>
          <w:tcPr>
            <w:tcW w:w="1157" w:type="dxa"/>
            <w:tcBorders>
              <w:top w:val="single" w:sz="4" w:space="0" w:color="auto"/>
              <w:left w:val="single" w:sz="4" w:space="0" w:color="auto"/>
              <w:bottom w:val="single" w:sz="4" w:space="0" w:color="auto"/>
            </w:tcBorders>
          </w:tcPr>
          <w:p w14:paraId="60585616" w14:textId="2CB4A1EB" w:rsidR="00521492" w:rsidRPr="00FE2441" w:rsidRDefault="00521492" w:rsidP="00521492">
            <w:pPr>
              <w:widowControl w:val="0"/>
              <w:spacing w:after="0" w:line="240" w:lineRule="auto"/>
              <w:jc w:val="center"/>
              <w:rPr>
                <w:rFonts w:ascii="Times New Roman" w:eastAsia="Times New Roman" w:hAnsi="Times New Roman" w:cs="Times New Roman"/>
                <w:color w:val="000000"/>
                <w:kern w:val="0"/>
                <w:sz w:val="28"/>
                <w:szCs w:val="28"/>
                <w:lang w:eastAsia="ru-RU" w:bidi="ru-RU"/>
                <w14:ligatures w14:val="none"/>
              </w:rPr>
            </w:pPr>
            <w:r w:rsidRPr="00FE2441">
              <w:rPr>
                <w:rFonts w:ascii="Times New Roman" w:hAnsi="Times New Roman" w:cs="Times New Roman"/>
                <w:sz w:val="28"/>
                <w:szCs w:val="28"/>
              </w:rPr>
              <w:t>П</w:t>
            </w:r>
          </w:p>
        </w:tc>
        <w:tc>
          <w:tcPr>
            <w:tcW w:w="1166" w:type="dxa"/>
            <w:tcBorders>
              <w:top w:val="single" w:sz="4" w:space="0" w:color="auto"/>
              <w:left w:val="single" w:sz="4" w:space="0" w:color="auto"/>
              <w:bottom w:val="single" w:sz="4" w:space="0" w:color="auto"/>
            </w:tcBorders>
          </w:tcPr>
          <w:p w14:paraId="37EB7D75" w14:textId="28B48CDD" w:rsidR="00521492" w:rsidRPr="00FE2441" w:rsidRDefault="00521492" w:rsidP="00521492">
            <w:pPr>
              <w:widowControl w:val="0"/>
              <w:spacing w:after="0" w:line="240" w:lineRule="auto"/>
              <w:jc w:val="center"/>
              <w:rPr>
                <w:rFonts w:ascii="Times New Roman" w:eastAsia="Times New Roman" w:hAnsi="Times New Roman" w:cs="Times New Roman"/>
                <w:color w:val="000000"/>
                <w:kern w:val="0"/>
                <w:sz w:val="28"/>
                <w:szCs w:val="28"/>
                <w:lang w:eastAsia="ru-RU" w:bidi="ru-RU"/>
                <w14:ligatures w14:val="none"/>
              </w:rPr>
            </w:pPr>
            <w:r w:rsidRPr="00FE2441">
              <w:rPr>
                <w:rFonts w:ascii="Times New Roman" w:hAnsi="Times New Roman" w:cs="Times New Roman"/>
                <w:sz w:val="28"/>
                <w:szCs w:val="28"/>
              </w:rPr>
              <w:t>L</w:t>
            </w:r>
          </w:p>
        </w:tc>
        <w:tc>
          <w:tcPr>
            <w:tcW w:w="1171" w:type="dxa"/>
            <w:gridSpan w:val="2"/>
            <w:tcBorders>
              <w:top w:val="single" w:sz="4" w:space="0" w:color="auto"/>
              <w:left w:val="single" w:sz="4" w:space="0" w:color="auto"/>
              <w:bottom w:val="single" w:sz="4" w:space="0" w:color="auto"/>
            </w:tcBorders>
          </w:tcPr>
          <w:p w14:paraId="6038C7D2" w14:textId="318CC19E" w:rsidR="00521492" w:rsidRPr="00FE2441" w:rsidRDefault="00521492" w:rsidP="00521492">
            <w:pPr>
              <w:widowControl w:val="0"/>
              <w:spacing w:after="0" w:line="240" w:lineRule="auto"/>
              <w:jc w:val="center"/>
              <w:rPr>
                <w:rFonts w:ascii="Times New Roman" w:eastAsia="Times New Roman" w:hAnsi="Times New Roman" w:cs="Times New Roman"/>
                <w:color w:val="000000"/>
                <w:kern w:val="0"/>
                <w:sz w:val="28"/>
                <w:szCs w:val="28"/>
                <w:lang w:eastAsia="ru-RU" w:bidi="ru-RU"/>
                <w14:ligatures w14:val="none"/>
              </w:rPr>
            </w:pPr>
            <w:r w:rsidRPr="00FE2441">
              <w:rPr>
                <w:rFonts w:ascii="Times New Roman" w:hAnsi="Times New Roman" w:cs="Times New Roman"/>
                <w:sz w:val="28"/>
                <w:szCs w:val="28"/>
              </w:rPr>
              <w:t>К</w:t>
            </w:r>
          </w:p>
        </w:tc>
        <w:tc>
          <w:tcPr>
            <w:tcW w:w="1162" w:type="dxa"/>
            <w:tcBorders>
              <w:top w:val="single" w:sz="4" w:space="0" w:color="auto"/>
              <w:left w:val="single" w:sz="4" w:space="0" w:color="auto"/>
              <w:bottom w:val="single" w:sz="4" w:space="0" w:color="auto"/>
            </w:tcBorders>
          </w:tcPr>
          <w:p w14:paraId="7D56A6B7" w14:textId="3C31EE7F" w:rsidR="00521492" w:rsidRPr="00FE2441" w:rsidRDefault="00521492" w:rsidP="00521492">
            <w:pPr>
              <w:widowControl w:val="0"/>
              <w:spacing w:after="0" w:line="240" w:lineRule="auto"/>
              <w:jc w:val="center"/>
              <w:rPr>
                <w:rFonts w:ascii="Times New Roman" w:eastAsia="Times New Roman" w:hAnsi="Times New Roman" w:cs="Times New Roman"/>
                <w:color w:val="000000"/>
                <w:kern w:val="0"/>
                <w:sz w:val="28"/>
                <w:szCs w:val="28"/>
                <w:lang w:eastAsia="ru-RU" w:bidi="ru-RU"/>
                <w14:ligatures w14:val="none"/>
              </w:rPr>
            </w:pPr>
            <w:r w:rsidRPr="00FE2441">
              <w:rPr>
                <w:rFonts w:ascii="Times New Roman" w:hAnsi="Times New Roman" w:cs="Times New Roman"/>
                <w:sz w:val="28"/>
                <w:szCs w:val="28"/>
              </w:rPr>
              <w:t>А</w:t>
            </w:r>
          </w:p>
        </w:tc>
        <w:tc>
          <w:tcPr>
            <w:tcW w:w="1157" w:type="dxa"/>
            <w:tcBorders>
              <w:top w:val="single" w:sz="4" w:space="0" w:color="auto"/>
              <w:left w:val="single" w:sz="4" w:space="0" w:color="auto"/>
              <w:bottom w:val="single" w:sz="4" w:space="0" w:color="auto"/>
              <w:right w:val="single" w:sz="4" w:space="0" w:color="auto"/>
            </w:tcBorders>
          </w:tcPr>
          <w:p w14:paraId="0046BC1C" w14:textId="629747DD" w:rsidR="00521492" w:rsidRPr="00FE2441" w:rsidRDefault="00521492" w:rsidP="00521492">
            <w:pPr>
              <w:widowControl w:val="0"/>
              <w:spacing w:after="0" w:line="240" w:lineRule="auto"/>
              <w:jc w:val="center"/>
              <w:rPr>
                <w:rFonts w:ascii="Times New Roman" w:eastAsia="Times New Roman" w:hAnsi="Times New Roman" w:cs="Times New Roman"/>
                <w:color w:val="000000"/>
                <w:kern w:val="0"/>
                <w:sz w:val="28"/>
                <w:szCs w:val="28"/>
                <w:lang w:eastAsia="ru-RU" w:bidi="ru-RU"/>
                <w14:ligatures w14:val="none"/>
              </w:rPr>
            </w:pPr>
            <w:r w:rsidRPr="00FE2441">
              <w:rPr>
                <w:rFonts w:ascii="Times New Roman" w:hAnsi="Times New Roman" w:cs="Times New Roman"/>
                <w:sz w:val="28"/>
                <w:szCs w:val="28"/>
              </w:rPr>
              <w:t>S</w:t>
            </w:r>
          </w:p>
        </w:tc>
      </w:tr>
      <w:tr w:rsidR="00521492" w:rsidRPr="00E919DB" w14:paraId="29EF66CB" w14:textId="77777777" w:rsidTr="000E0506">
        <w:trPr>
          <w:trHeight w:hRule="exact" w:val="341"/>
          <w:jc w:val="center"/>
        </w:trPr>
        <w:tc>
          <w:tcPr>
            <w:tcW w:w="1162" w:type="dxa"/>
            <w:tcBorders>
              <w:top w:val="single" w:sz="4" w:space="0" w:color="auto"/>
              <w:left w:val="single" w:sz="4" w:space="0" w:color="auto"/>
              <w:bottom w:val="single" w:sz="4" w:space="0" w:color="auto"/>
            </w:tcBorders>
          </w:tcPr>
          <w:p w14:paraId="3F28B6E2" w14:textId="4FEB41C5" w:rsidR="00521492" w:rsidRPr="00FE2441" w:rsidRDefault="00521492" w:rsidP="00521492">
            <w:pPr>
              <w:widowControl w:val="0"/>
              <w:spacing w:after="0" w:line="240" w:lineRule="auto"/>
              <w:jc w:val="center"/>
              <w:rPr>
                <w:rFonts w:ascii="Times New Roman" w:eastAsia="Times New Roman" w:hAnsi="Times New Roman" w:cs="Times New Roman"/>
                <w:color w:val="000000"/>
                <w:kern w:val="0"/>
                <w:sz w:val="28"/>
                <w:szCs w:val="28"/>
                <w:lang w:eastAsia="ru-RU" w:bidi="ru-RU"/>
                <w14:ligatures w14:val="none"/>
              </w:rPr>
            </w:pPr>
            <w:r w:rsidRPr="00FE2441">
              <w:rPr>
                <w:rFonts w:ascii="Times New Roman" w:hAnsi="Times New Roman" w:cs="Times New Roman"/>
                <w:sz w:val="28"/>
                <w:szCs w:val="28"/>
              </w:rPr>
              <w:t>2</w:t>
            </w:r>
          </w:p>
        </w:tc>
        <w:tc>
          <w:tcPr>
            <w:tcW w:w="1166" w:type="dxa"/>
            <w:tcBorders>
              <w:top w:val="single" w:sz="4" w:space="0" w:color="auto"/>
              <w:left w:val="single" w:sz="4" w:space="0" w:color="auto"/>
              <w:bottom w:val="single" w:sz="4" w:space="0" w:color="auto"/>
            </w:tcBorders>
          </w:tcPr>
          <w:p w14:paraId="17FCDE2F" w14:textId="2AEB0DE1" w:rsidR="00521492" w:rsidRPr="00FE2441" w:rsidRDefault="00521492" w:rsidP="00521492">
            <w:pPr>
              <w:widowControl w:val="0"/>
              <w:spacing w:after="0" w:line="240" w:lineRule="auto"/>
              <w:jc w:val="center"/>
              <w:rPr>
                <w:rFonts w:ascii="Times New Roman" w:eastAsia="Times New Roman" w:hAnsi="Times New Roman" w:cs="Times New Roman"/>
                <w:color w:val="000000"/>
                <w:kern w:val="0"/>
                <w:sz w:val="28"/>
                <w:szCs w:val="28"/>
                <w:lang w:eastAsia="ru-RU" w:bidi="ru-RU"/>
                <w14:ligatures w14:val="none"/>
              </w:rPr>
            </w:pPr>
            <w:r w:rsidRPr="00FE2441">
              <w:rPr>
                <w:rFonts w:ascii="Times New Roman" w:hAnsi="Times New Roman" w:cs="Times New Roman"/>
                <w:sz w:val="28"/>
                <w:szCs w:val="28"/>
              </w:rPr>
              <w:t>2</w:t>
            </w:r>
          </w:p>
        </w:tc>
        <w:tc>
          <w:tcPr>
            <w:tcW w:w="1162" w:type="dxa"/>
            <w:gridSpan w:val="2"/>
            <w:tcBorders>
              <w:top w:val="single" w:sz="4" w:space="0" w:color="auto"/>
              <w:left w:val="single" w:sz="4" w:space="0" w:color="auto"/>
              <w:bottom w:val="single" w:sz="4" w:space="0" w:color="auto"/>
            </w:tcBorders>
          </w:tcPr>
          <w:p w14:paraId="5AE481FF" w14:textId="510EB0F7" w:rsidR="00521492" w:rsidRPr="00FE2441" w:rsidRDefault="00521492" w:rsidP="00521492">
            <w:pPr>
              <w:widowControl w:val="0"/>
              <w:spacing w:after="0" w:line="240" w:lineRule="auto"/>
              <w:jc w:val="center"/>
              <w:rPr>
                <w:rFonts w:ascii="Times New Roman" w:eastAsia="Times New Roman" w:hAnsi="Times New Roman" w:cs="Times New Roman"/>
                <w:color w:val="000000"/>
                <w:kern w:val="0"/>
                <w:sz w:val="28"/>
                <w:szCs w:val="28"/>
                <w:lang w:eastAsia="ru-RU" w:bidi="ru-RU"/>
                <w14:ligatures w14:val="none"/>
              </w:rPr>
            </w:pPr>
            <w:r w:rsidRPr="00FE2441">
              <w:rPr>
                <w:rFonts w:ascii="Times New Roman" w:hAnsi="Times New Roman" w:cs="Times New Roman"/>
                <w:sz w:val="28"/>
                <w:szCs w:val="28"/>
              </w:rPr>
              <w:t>2</w:t>
            </w:r>
          </w:p>
        </w:tc>
        <w:tc>
          <w:tcPr>
            <w:tcW w:w="1157" w:type="dxa"/>
            <w:tcBorders>
              <w:top w:val="single" w:sz="4" w:space="0" w:color="auto"/>
              <w:left w:val="single" w:sz="4" w:space="0" w:color="auto"/>
              <w:bottom w:val="single" w:sz="4" w:space="0" w:color="auto"/>
            </w:tcBorders>
          </w:tcPr>
          <w:p w14:paraId="0B5BF413" w14:textId="3254D922" w:rsidR="00521492" w:rsidRPr="00FE2441" w:rsidRDefault="00521492" w:rsidP="00521492">
            <w:pPr>
              <w:widowControl w:val="0"/>
              <w:spacing w:after="0" w:line="240" w:lineRule="auto"/>
              <w:jc w:val="center"/>
              <w:rPr>
                <w:rFonts w:ascii="Times New Roman" w:eastAsia="Times New Roman" w:hAnsi="Times New Roman" w:cs="Times New Roman"/>
                <w:color w:val="000000"/>
                <w:kern w:val="0"/>
                <w:sz w:val="28"/>
                <w:szCs w:val="28"/>
                <w:lang w:eastAsia="ru-RU" w:bidi="ru-RU"/>
                <w14:ligatures w14:val="none"/>
              </w:rPr>
            </w:pPr>
            <w:r w:rsidRPr="00FE2441">
              <w:rPr>
                <w:rFonts w:ascii="Times New Roman" w:hAnsi="Times New Roman" w:cs="Times New Roman"/>
                <w:sz w:val="28"/>
                <w:szCs w:val="28"/>
              </w:rPr>
              <w:t>--</w:t>
            </w:r>
          </w:p>
        </w:tc>
        <w:tc>
          <w:tcPr>
            <w:tcW w:w="1166" w:type="dxa"/>
            <w:tcBorders>
              <w:top w:val="single" w:sz="4" w:space="0" w:color="auto"/>
              <w:left w:val="single" w:sz="4" w:space="0" w:color="auto"/>
              <w:bottom w:val="single" w:sz="4" w:space="0" w:color="auto"/>
            </w:tcBorders>
          </w:tcPr>
          <w:p w14:paraId="61AF279C" w14:textId="33F28F02" w:rsidR="00521492" w:rsidRPr="00FE2441" w:rsidRDefault="00521492" w:rsidP="00521492">
            <w:pPr>
              <w:widowControl w:val="0"/>
              <w:spacing w:after="0" w:line="240" w:lineRule="auto"/>
              <w:jc w:val="center"/>
              <w:rPr>
                <w:rFonts w:ascii="Times New Roman" w:eastAsia="Times New Roman" w:hAnsi="Times New Roman" w:cs="Times New Roman"/>
                <w:color w:val="000000"/>
                <w:kern w:val="0"/>
                <w:sz w:val="28"/>
                <w:szCs w:val="28"/>
                <w:lang w:eastAsia="ru-RU" w:bidi="ru-RU"/>
                <w14:ligatures w14:val="none"/>
              </w:rPr>
            </w:pPr>
            <w:r w:rsidRPr="00FE2441">
              <w:rPr>
                <w:rFonts w:ascii="Times New Roman" w:hAnsi="Times New Roman" w:cs="Times New Roman"/>
                <w:sz w:val="28"/>
                <w:szCs w:val="28"/>
              </w:rPr>
              <w:t>—</w:t>
            </w:r>
          </w:p>
        </w:tc>
        <w:tc>
          <w:tcPr>
            <w:tcW w:w="1171" w:type="dxa"/>
            <w:gridSpan w:val="2"/>
            <w:tcBorders>
              <w:top w:val="single" w:sz="4" w:space="0" w:color="auto"/>
              <w:left w:val="single" w:sz="4" w:space="0" w:color="auto"/>
              <w:bottom w:val="single" w:sz="4" w:space="0" w:color="auto"/>
            </w:tcBorders>
          </w:tcPr>
          <w:p w14:paraId="178F7A0B" w14:textId="7B64FE4A" w:rsidR="00521492" w:rsidRPr="00FE2441" w:rsidRDefault="00521492" w:rsidP="00521492">
            <w:pPr>
              <w:widowControl w:val="0"/>
              <w:spacing w:after="0" w:line="240" w:lineRule="auto"/>
              <w:jc w:val="center"/>
              <w:rPr>
                <w:rFonts w:ascii="Times New Roman" w:eastAsia="Times New Roman" w:hAnsi="Times New Roman" w:cs="Times New Roman"/>
                <w:color w:val="000000"/>
                <w:kern w:val="0"/>
                <w:sz w:val="28"/>
                <w:szCs w:val="28"/>
                <w:lang w:eastAsia="ru-RU" w:bidi="ru-RU"/>
                <w14:ligatures w14:val="none"/>
              </w:rPr>
            </w:pPr>
            <w:r w:rsidRPr="00FE2441">
              <w:rPr>
                <w:rFonts w:ascii="Times New Roman" w:hAnsi="Times New Roman" w:cs="Times New Roman"/>
                <w:sz w:val="28"/>
                <w:szCs w:val="28"/>
              </w:rPr>
              <w:t>—</w:t>
            </w:r>
          </w:p>
        </w:tc>
        <w:tc>
          <w:tcPr>
            <w:tcW w:w="1162" w:type="dxa"/>
            <w:tcBorders>
              <w:top w:val="single" w:sz="4" w:space="0" w:color="auto"/>
              <w:left w:val="single" w:sz="4" w:space="0" w:color="auto"/>
              <w:bottom w:val="single" w:sz="4" w:space="0" w:color="auto"/>
            </w:tcBorders>
          </w:tcPr>
          <w:p w14:paraId="7649C0D3" w14:textId="60ACDF4C" w:rsidR="00521492" w:rsidRPr="00FE2441" w:rsidRDefault="00521492" w:rsidP="00521492">
            <w:pPr>
              <w:widowControl w:val="0"/>
              <w:spacing w:after="0" w:line="240" w:lineRule="auto"/>
              <w:jc w:val="center"/>
              <w:rPr>
                <w:rFonts w:ascii="Times New Roman" w:eastAsia="Times New Roman" w:hAnsi="Times New Roman" w:cs="Times New Roman"/>
                <w:color w:val="000000"/>
                <w:kern w:val="0"/>
                <w:sz w:val="28"/>
                <w:szCs w:val="28"/>
                <w:lang w:eastAsia="ru-RU" w:bidi="ru-RU"/>
                <w14:ligatures w14:val="none"/>
              </w:rPr>
            </w:pPr>
            <w:r w:rsidRPr="00FE2441">
              <w:rPr>
                <w:rFonts w:ascii="Times New Roman" w:hAnsi="Times New Roman" w:cs="Times New Roman"/>
                <w:sz w:val="28"/>
                <w:szCs w:val="28"/>
              </w:rPr>
              <w:t>—</w:t>
            </w:r>
          </w:p>
        </w:tc>
        <w:tc>
          <w:tcPr>
            <w:tcW w:w="1157" w:type="dxa"/>
            <w:tcBorders>
              <w:top w:val="single" w:sz="4" w:space="0" w:color="auto"/>
              <w:left w:val="single" w:sz="4" w:space="0" w:color="auto"/>
              <w:bottom w:val="single" w:sz="4" w:space="0" w:color="auto"/>
              <w:right w:val="single" w:sz="4" w:space="0" w:color="auto"/>
            </w:tcBorders>
          </w:tcPr>
          <w:p w14:paraId="06774DC6" w14:textId="62FF43AB" w:rsidR="00521492" w:rsidRPr="00FE2441" w:rsidRDefault="00521492" w:rsidP="00521492">
            <w:pPr>
              <w:widowControl w:val="0"/>
              <w:spacing w:after="0" w:line="240" w:lineRule="auto"/>
              <w:jc w:val="center"/>
              <w:rPr>
                <w:rFonts w:ascii="Times New Roman" w:eastAsia="Times New Roman" w:hAnsi="Times New Roman" w:cs="Times New Roman"/>
                <w:color w:val="000000"/>
                <w:kern w:val="0"/>
                <w:sz w:val="28"/>
                <w:szCs w:val="28"/>
                <w:lang w:eastAsia="ru-RU" w:bidi="ru-RU"/>
                <w14:ligatures w14:val="none"/>
              </w:rPr>
            </w:pPr>
            <w:r w:rsidRPr="00FE2441">
              <w:rPr>
                <w:rFonts w:ascii="Times New Roman" w:hAnsi="Times New Roman" w:cs="Times New Roman"/>
                <w:sz w:val="28"/>
                <w:szCs w:val="28"/>
              </w:rPr>
              <w:t>—</w:t>
            </w:r>
          </w:p>
        </w:tc>
      </w:tr>
      <w:tr w:rsidR="00521492" w:rsidRPr="00E919DB" w14:paraId="10D04245" w14:textId="77777777" w:rsidTr="000E0506">
        <w:trPr>
          <w:trHeight w:hRule="exact" w:val="341"/>
          <w:jc w:val="center"/>
        </w:trPr>
        <w:tc>
          <w:tcPr>
            <w:tcW w:w="9303" w:type="dxa"/>
            <w:gridSpan w:val="10"/>
            <w:tcBorders>
              <w:top w:val="single" w:sz="4" w:space="0" w:color="auto"/>
              <w:left w:val="single" w:sz="4" w:space="0" w:color="auto"/>
              <w:bottom w:val="single" w:sz="4" w:space="0" w:color="auto"/>
              <w:right w:val="single" w:sz="4" w:space="0" w:color="auto"/>
            </w:tcBorders>
            <w:vAlign w:val="center"/>
          </w:tcPr>
          <w:p w14:paraId="25503364" w14:textId="7A6E8B53" w:rsidR="00521492" w:rsidRPr="006C7911" w:rsidRDefault="007109A2"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br w:type="page"/>
            </w:r>
            <w:r w:rsidR="00521492" w:rsidRPr="006C7911">
              <w:rPr>
                <w:rFonts w:ascii="Times New Roman" w:eastAsia="Times New Roman" w:hAnsi="Times New Roman" w:cs="Times New Roman"/>
                <w:color w:val="000000"/>
                <w:kern w:val="0"/>
                <w:lang w:eastAsia="ru-RU" w:bidi="ru-RU"/>
                <w14:ligatures w14:val="none"/>
              </w:rPr>
              <w:t>В ЦЕЛОМ ПО ДИСЦИПЛИНЕ</w:t>
            </w:r>
          </w:p>
        </w:tc>
      </w:tr>
      <w:tr w:rsidR="00521492" w:rsidRPr="00E919DB" w14:paraId="39121CEF" w14:textId="77777777" w:rsidTr="000E0506">
        <w:trPr>
          <w:trHeight w:hRule="exact" w:val="341"/>
          <w:jc w:val="center"/>
        </w:trPr>
        <w:tc>
          <w:tcPr>
            <w:tcW w:w="1162" w:type="dxa"/>
            <w:tcBorders>
              <w:top w:val="single" w:sz="4" w:space="0" w:color="auto"/>
              <w:left w:val="single" w:sz="4" w:space="0" w:color="auto"/>
              <w:bottom w:val="single" w:sz="4" w:space="0" w:color="auto"/>
            </w:tcBorders>
          </w:tcPr>
          <w:p w14:paraId="4DB2976F" w14:textId="548F256B" w:rsidR="00521492" w:rsidRPr="006C7911"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6C7911">
              <w:rPr>
                <w:rFonts w:ascii="Times New Roman" w:hAnsi="Times New Roman" w:cs="Times New Roman"/>
              </w:rPr>
              <w:t>Е</w:t>
            </w:r>
          </w:p>
        </w:tc>
        <w:tc>
          <w:tcPr>
            <w:tcW w:w="1166" w:type="dxa"/>
            <w:tcBorders>
              <w:top w:val="single" w:sz="4" w:space="0" w:color="auto"/>
              <w:left w:val="single" w:sz="4" w:space="0" w:color="auto"/>
              <w:bottom w:val="single" w:sz="4" w:space="0" w:color="auto"/>
            </w:tcBorders>
          </w:tcPr>
          <w:p w14:paraId="576866AC" w14:textId="129B5343" w:rsidR="00521492" w:rsidRPr="006C7911"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6C7911">
              <w:rPr>
                <w:rFonts w:ascii="Times New Roman" w:hAnsi="Times New Roman" w:cs="Times New Roman"/>
              </w:rPr>
              <w:t>сердце</w:t>
            </w:r>
          </w:p>
        </w:tc>
        <w:tc>
          <w:tcPr>
            <w:tcW w:w="1162" w:type="dxa"/>
            <w:gridSpan w:val="2"/>
            <w:tcBorders>
              <w:top w:val="single" w:sz="4" w:space="0" w:color="auto"/>
              <w:left w:val="single" w:sz="4" w:space="0" w:color="auto"/>
              <w:bottom w:val="single" w:sz="4" w:space="0" w:color="auto"/>
            </w:tcBorders>
          </w:tcPr>
          <w:p w14:paraId="5B37BD28" w14:textId="6BD5FF90" w:rsidR="00521492" w:rsidRPr="006C7911"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6C7911">
              <w:rPr>
                <w:rFonts w:ascii="Times New Roman" w:hAnsi="Times New Roman" w:cs="Times New Roman"/>
              </w:rPr>
              <w:t>Л</w:t>
            </w:r>
          </w:p>
        </w:tc>
        <w:tc>
          <w:tcPr>
            <w:tcW w:w="1157" w:type="dxa"/>
            <w:tcBorders>
              <w:top w:val="single" w:sz="4" w:space="0" w:color="auto"/>
              <w:left w:val="single" w:sz="4" w:space="0" w:color="auto"/>
              <w:bottom w:val="single" w:sz="4" w:space="0" w:color="auto"/>
            </w:tcBorders>
          </w:tcPr>
          <w:p w14:paraId="04609E39" w14:textId="0BBA296F" w:rsidR="00521492" w:rsidRPr="006C7911"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6C7911">
              <w:rPr>
                <w:rFonts w:ascii="Times New Roman" w:hAnsi="Times New Roman" w:cs="Times New Roman"/>
              </w:rPr>
              <w:t>П</w:t>
            </w:r>
          </w:p>
        </w:tc>
        <w:tc>
          <w:tcPr>
            <w:tcW w:w="1166" w:type="dxa"/>
            <w:tcBorders>
              <w:top w:val="single" w:sz="4" w:space="0" w:color="auto"/>
              <w:left w:val="single" w:sz="4" w:space="0" w:color="auto"/>
              <w:bottom w:val="single" w:sz="4" w:space="0" w:color="auto"/>
            </w:tcBorders>
          </w:tcPr>
          <w:p w14:paraId="09A29966" w14:textId="7FD42D02" w:rsidR="00521492" w:rsidRPr="006C7911"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6C7911">
              <w:rPr>
                <w:rFonts w:ascii="Times New Roman" w:hAnsi="Times New Roman" w:cs="Times New Roman"/>
              </w:rPr>
              <w:t>L</w:t>
            </w:r>
          </w:p>
        </w:tc>
        <w:tc>
          <w:tcPr>
            <w:tcW w:w="1171" w:type="dxa"/>
            <w:gridSpan w:val="2"/>
            <w:tcBorders>
              <w:top w:val="single" w:sz="4" w:space="0" w:color="auto"/>
              <w:left w:val="single" w:sz="4" w:space="0" w:color="auto"/>
              <w:bottom w:val="single" w:sz="4" w:space="0" w:color="auto"/>
            </w:tcBorders>
          </w:tcPr>
          <w:p w14:paraId="3DE3835F" w14:textId="09CFB3F2" w:rsidR="00521492" w:rsidRPr="006C7911"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6C7911">
              <w:rPr>
                <w:rFonts w:ascii="Times New Roman" w:hAnsi="Times New Roman" w:cs="Times New Roman"/>
              </w:rPr>
              <w:t>К</w:t>
            </w:r>
          </w:p>
        </w:tc>
        <w:tc>
          <w:tcPr>
            <w:tcW w:w="1162" w:type="dxa"/>
            <w:tcBorders>
              <w:top w:val="single" w:sz="4" w:space="0" w:color="auto"/>
              <w:left w:val="single" w:sz="4" w:space="0" w:color="auto"/>
              <w:bottom w:val="single" w:sz="4" w:space="0" w:color="auto"/>
            </w:tcBorders>
          </w:tcPr>
          <w:p w14:paraId="5C339885" w14:textId="0036F51A" w:rsidR="00521492" w:rsidRPr="006C7911"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6C7911">
              <w:rPr>
                <w:rFonts w:ascii="Times New Roman" w:hAnsi="Times New Roman" w:cs="Times New Roman"/>
              </w:rPr>
              <w:t>А</w:t>
            </w:r>
          </w:p>
        </w:tc>
        <w:tc>
          <w:tcPr>
            <w:tcW w:w="1157" w:type="dxa"/>
            <w:tcBorders>
              <w:top w:val="single" w:sz="4" w:space="0" w:color="auto"/>
              <w:left w:val="single" w:sz="4" w:space="0" w:color="auto"/>
              <w:bottom w:val="single" w:sz="4" w:space="0" w:color="auto"/>
              <w:right w:val="single" w:sz="4" w:space="0" w:color="auto"/>
            </w:tcBorders>
          </w:tcPr>
          <w:p w14:paraId="426F0B52" w14:textId="5765A409" w:rsidR="00521492" w:rsidRPr="006C7911"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6C7911">
              <w:rPr>
                <w:rFonts w:ascii="Times New Roman" w:hAnsi="Times New Roman" w:cs="Times New Roman"/>
              </w:rPr>
              <w:t>S</w:t>
            </w:r>
          </w:p>
        </w:tc>
      </w:tr>
      <w:tr w:rsidR="00521492" w:rsidRPr="00E919DB" w14:paraId="69608F57" w14:textId="77777777" w:rsidTr="000E0506">
        <w:trPr>
          <w:trHeight w:hRule="exact" w:val="341"/>
          <w:jc w:val="center"/>
        </w:trPr>
        <w:tc>
          <w:tcPr>
            <w:tcW w:w="1162" w:type="dxa"/>
            <w:tcBorders>
              <w:top w:val="single" w:sz="4" w:space="0" w:color="auto"/>
              <w:left w:val="single" w:sz="4" w:space="0" w:color="auto"/>
              <w:bottom w:val="single" w:sz="4" w:space="0" w:color="auto"/>
            </w:tcBorders>
          </w:tcPr>
          <w:p w14:paraId="70AAD6CC" w14:textId="74D74A6D" w:rsidR="00521492" w:rsidRPr="006C7911" w:rsidRDefault="006E1A21"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6C7911">
              <w:rPr>
                <w:rFonts w:ascii="Times New Roman" w:hAnsi="Times New Roman" w:cs="Times New Roman"/>
              </w:rPr>
              <w:t>6</w:t>
            </w:r>
          </w:p>
        </w:tc>
        <w:tc>
          <w:tcPr>
            <w:tcW w:w="1166" w:type="dxa"/>
            <w:tcBorders>
              <w:top w:val="single" w:sz="4" w:space="0" w:color="auto"/>
              <w:left w:val="single" w:sz="4" w:space="0" w:color="auto"/>
              <w:bottom w:val="single" w:sz="4" w:space="0" w:color="auto"/>
            </w:tcBorders>
          </w:tcPr>
          <w:p w14:paraId="64FF39D5" w14:textId="321CDC3E" w:rsidR="00521492" w:rsidRPr="006C7911" w:rsidRDefault="006E1A21"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6C7911">
              <w:rPr>
                <w:rFonts w:ascii="Times New Roman" w:hAnsi="Times New Roman" w:cs="Times New Roman"/>
              </w:rPr>
              <w:t>6</w:t>
            </w:r>
          </w:p>
        </w:tc>
        <w:tc>
          <w:tcPr>
            <w:tcW w:w="1162" w:type="dxa"/>
            <w:gridSpan w:val="2"/>
            <w:tcBorders>
              <w:top w:val="single" w:sz="4" w:space="0" w:color="auto"/>
              <w:left w:val="single" w:sz="4" w:space="0" w:color="auto"/>
              <w:bottom w:val="single" w:sz="4" w:space="0" w:color="auto"/>
            </w:tcBorders>
          </w:tcPr>
          <w:p w14:paraId="2E5A859C" w14:textId="2D1981F3" w:rsidR="00521492" w:rsidRPr="006C7911"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6C7911">
              <w:rPr>
                <w:rFonts w:ascii="Times New Roman" w:hAnsi="Times New Roman" w:cs="Times New Roman"/>
              </w:rPr>
              <w:t>4</w:t>
            </w:r>
          </w:p>
        </w:tc>
        <w:tc>
          <w:tcPr>
            <w:tcW w:w="1157" w:type="dxa"/>
            <w:tcBorders>
              <w:top w:val="single" w:sz="4" w:space="0" w:color="auto"/>
              <w:left w:val="single" w:sz="4" w:space="0" w:color="auto"/>
              <w:bottom w:val="single" w:sz="4" w:space="0" w:color="auto"/>
            </w:tcBorders>
          </w:tcPr>
          <w:p w14:paraId="61C4745B" w14:textId="027F3769" w:rsidR="00521492" w:rsidRPr="006C7911" w:rsidRDefault="006E1A21"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6C7911">
              <w:rPr>
                <w:rFonts w:ascii="Times New Roman" w:hAnsi="Times New Roman" w:cs="Times New Roman"/>
              </w:rPr>
              <w:t>2</w:t>
            </w:r>
          </w:p>
        </w:tc>
        <w:tc>
          <w:tcPr>
            <w:tcW w:w="1166" w:type="dxa"/>
            <w:tcBorders>
              <w:top w:val="single" w:sz="4" w:space="0" w:color="auto"/>
              <w:left w:val="single" w:sz="4" w:space="0" w:color="auto"/>
              <w:bottom w:val="single" w:sz="4" w:space="0" w:color="auto"/>
            </w:tcBorders>
          </w:tcPr>
          <w:p w14:paraId="48B0BA39" w14:textId="150633CB" w:rsidR="00521492" w:rsidRPr="006C7911"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6C7911">
              <w:rPr>
                <w:rFonts w:ascii="Times New Roman" w:hAnsi="Times New Roman" w:cs="Times New Roman"/>
              </w:rPr>
              <w:t>—</w:t>
            </w:r>
          </w:p>
        </w:tc>
        <w:tc>
          <w:tcPr>
            <w:tcW w:w="1171" w:type="dxa"/>
            <w:gridSpan w:val="2"/>
            <w:tcBorders>
              <w:top w:val="single" w:sz="4" w:space="0" w:color="auto"/>
              <w:left w:val="single" w:sz="4" w:space="0" w:color="auto"/>
              <w:bottom w:val="single" w:sz="4" w:space="0" w:color="auto"/>
            </w:tcBorders>
          </w:tcPr>
          <w:p w14:paraId="3EE4FD84" w14:textId="29FDABFE" w:rsidR="00521492" w:rsidRPr="006C7911"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6C7911">
              <w:rPr>
                <w:rFonts w:ascii="Times New Roman" w:hAnsi="Times New Roman" w:cs="Times New Roman"/>
              </w:rPr>
              <w:t>—</w:t>
            </w:r>
          </w:p>
        </w:tc>
        <w:tc>
          <w:tcPr>
            <w:tcW w:w="1162" w:type="dxa"/>
            <w:tcBorders>
              <w:top w:val="single" w:sz="4" w:space="0" w:color="auto"/>
              <w:left w:val="single" w:sz="4" w:space="0" w:color="auto"/>
              <w:bottom w:val="single" w:sz="4" w:space="0" w:color="auto"/>
            </w:tcBorders>
          </w:tcPr>
          <w:p w14:paraId="71DE7E80" w14:textId="03BC006D" w:rsidR="00521492" w:rsidRPr="006C7911"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6C7911">
              <w:rPr>
                <w:rFonts w:ascii="Times New Roman" w:hAnsi="Times New Roman" w:cs="Times New Roman"/>
              </w:rPr>
              <w:t>—</w:t>
            </w:r>
          </w:p>
        </w:tc>
        <w:tc>
          <w:tcPr>
            <w:tcW w:w="1157" w:type="dxa"/>
            <w:tcBorders>
              <w:top w:val="single" w:sz="4" w:space="0" w:color="auto"/>
              <w:left w:val="single" w:sz="4" w:space="0" w:color="auto"/>
              <w:bottom w:val="single" w:sz="4" w:space="0" w:color="auto"/>
              <w:right w:val="single" w:sz="4" w:space="0" w:color="auto"/>
            </w:tcBorders>
          </w:tcPr>
          <w:p w14:paraId="7FA7F4A0" w14:textId="5E68FE35" w:rsidR="00521492" w:rsidRPr="006C7911"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6C7911">
              <w:rPr>
                <w:rFonts w:ascii="Times New Roman" w:hAnsi="Times New Roman" w:cs="Times New Roman"/>
              </w:rPr>
              <w:t>—</w:t>
            </w:r>
          </w:p>
        </w:tc>
      </w:tr>
    </w:tbl>
    <w:p w14:paraId="4B3D8837" w14:textId="77777777" w:rsidR="007109A2" w:rsidRPr="007109A2" w:rsidRDefault="007109A2" w:rsidP="008C2383">
      <w:pPr>
        <w:widowControl w:val="0"/>
        <w:spacing w:after="0" w:line="276" w:lineRule="auto"/>
        <w:ind w:firstLine="709"/>
        <w:jc w:val="both"/>
        <w:rPr>
          <w:rFonts w:ascii="Times New Roman" w:eastAsia="Times New Roman" w:hAnsi="Times New Roman" w:cs="Times New Roman"/>
          <w:color w:val="000000"/>
          <w:kern w:val="0"/>
          <w:lang w:bidi="en-US"/>
          <w14:ligatures w14:val="none"/>
        </w:rPr>
      </w:pPr>
    </w:p>
    <w:p w14:paraId="292F35FC" w14:textId="54B1FCD6" w:rsidR="006C7911" w:rsidRPr="005A581E" w:rsidRDefault="006C7911" w:rsidP="00352CCC">
      <w:pPr>
        <w:widowControl w:val="0"/>
        <w:spacing w:after="0" w:line="276" w:lineRule="auto"/>
        <w:ind w:firstLine="709"/>
        <w:jc w:val="both"/>
        <w:rPr>
          <w:rFonts w:ascii="Times New Roman" w:eastAsia="Times New Roman" w:hAnsi="Times New Roman" w:cs="Times New Roman"/>
          <w:color w:val="000000"/>
          <w:kern w:val="0"/>
          <w:lang w:bidi="en-US"/>
          <w14:ligatures w14:val="none"/>
        </w:rPr>
      </w:pPr>
      <w:r w:rsidRPr="0037447E">
        <w:rPr>
          <w:rFonts w:ascii="Times New Roman" w:eastAsia="Times New Roman" w:hAnsi="Times New Roman" w:cs="Times New Roman"/>
          <w:b/>
          <w:bCs/>
          <w:color w:val="000000"/>
          <w:kern w:val="0"/>
          <w:lang w:bidi="en-US"/>
          <w14:ligatures w14:val="none"/>
        </w:rPr>
        <w:t xml:space="preserve">Л № 1. </w:t>
      </w:r>
      <w:r w:rsidR="005A581E" w:rsidRPr="005A581E">
        <w:rPr>
          <w:rFonts w:ascii="Times New Roman" w:eastAsia="Times New Roman" w:hAnsi="Times New Roman" w:cs="Times New Roman"/>
          <w:color w:val="000000"/>
          <w:kern w:val="0"/>
          <w:lang w:bidi="en-US"/>
          <w14:ligatures w14:val="none"/>
        </w:rPr>
        <w:t xml:space="preserve">Изучение методологии построения тренировочного процесса от микроцикла до многолетней подготовки. Анализ актуальных проблем: как совместить разные виды подготовки (физическую, техническую, тактическую) в условиях жесткого календаря соревнований, </w:t>
      </w:r>
      <w:r w:rsidR="002074CA">
        <w:rPr>
          <w:rFonts w:ascii="Times New Roman" w:eastAsia="Times New Roman" w:hAnsi="Times New Roman" w:cs="Times New Roman"/>
          <w:color w:val="000000"/>
          <w:kern w:val="0"/>
          <w:lang w:bidi="en-US"/>
          <w14:ligatures w14:val="none"/>
        </w:rPr>
        <w:t xml:space="preserve">взаимодействие и влияние видов подготовки спортсменов между собой и </w:t>
      </w:r>
      <w:r w:rsidR="005A581E" w:rsidRPr="005A581E">
        <w:rPr>
          <w:rFonts w:ascii="Times New Roman" w:eastAsia="Times New Roman" w:hAnsi="Times New Roman" w:cs="Times New Roman"/>
          <w:color w:val="000000"/>
          <w:kern w:val="0"/>
          <w:lang w:bidi="en-US"/>
          <w14:ligatures w14:val="none"/>
        </w:rPr>
        <w:t>как эффективно планировать «подводку» к главному старту.</w:t>
      </w:r>
    </w:p>
    <w:p w14:paraId="205D3BFF" w14:textId="521390E8" w:rsidR="00AC3DD1" w:rsidRPr="00AC3DD1" w:rsidRDefault="006C7911" w:rsidP="00AC3DD1">
      <w:pPr>
        <w:widowControl w:val="0"/>
        <w:spacing w:after="0" w:line="276" w:lineRule="auto"/>
        <w:ind w:firstLine="709"/>
        <w:jc w:val="both"/>
        <w:rPr>
          <w:rFonts w:ascii="Times New Roman" w:eastAsia="Times New Roman" w:hAnsi="Times New Roman" w:cs="Times New Roman"/>
          <w:color w:val="000000"/>
          <w:kern w:val="0"/>
          <w:lang w:bidi="en-US"/>
          <w14:ligatures w14:val="none"/>
        </w:rPr>
      </w:pPr>
      <w:r>
        <w:rPr>
          <w:rFonts w:ascii="Times New Roman" w:eastAsia="Times New Roman" w:hAnsi="Times New Roman" w:cs="Times New Roman"/>
          <w:b/>
          <w:bCs/>
          <w:color w:val="000000"/>
          <w:kern w:val="0"/>
          <w:lang w:bidi="en-US"/>
          <w14:ligatures w14:val="none"/>
        </w:rPr>
        <w:t xml:space="preserve">Л № 2. </w:t>
      </w:r>
      <w:r w:rsidR="002074CA" w:rsidRPr="002074CA">
        <w:rPr>
          <w:rFonts w:ascii="Times New Roman" w:eastAsia="Times New Roman" w:hAnsi="Times New Roman" w:cs="Times New Roman"/>
          <w:color w:val="000000"/>
          <w:kern w:val="0"/>
          <w:lang w:bidi="en-US"/>
          <w14:ligatures w14:val="none"/>
        </w:rPr>
        <w:t xml:space="preserve">Тема посвящена инструментальным методам оценки эффективности тренировок. Рассматривается применение цифровых технологий (GPS, </w:t>
      </w:r>
      <w:proofErr w:type="spellStart"/>
      <w:r w:rsidR="002074CA" w:rsidRPr="002074CA">
        <w:rPr>
          <w:rFonts w:ascii="Times New Roman" w:eastAsia="Times New Roman" w:hAnsi="Times New Roman" w:cs="Times New Roman"/>
          <w:color w:val="000000"/>
          <w:kern w:val="0"/>
          <w:lang w:bidi="en-US"/>
          <w14:ligatures w14:val="none"/>
        </w:rPr>
        <w:t>пульсометрия</w:t>
      </w:r>
      <w:proofErr w:type="spellEnd"/>
      <w:r w:rsidR="002074CA" w:rsidRPr="002074CA">
        <w:rPr>
          <w:rFonts w:ascii="Times New Roman" w:eastAsia="Times New Roman" w:hAnsi="Times New Roman" w:cs="Times New Roman"/>
          <w:color w:val="000000"/>
          <w:kern w:val="0"/>
          <w:lang w:bidi="en-US"/>
          <w14:ligatures w14:val="none"/>
        </w:rPr>
        <w:t xml:space="preserve">, анализ вариабельности сердечного ритма), биомеханический анализ движений и современные средства восстановления. </w:t>
      </w:r>
      <w:r w:rsidR="002074CA">
        <w:rPr>
          <w:rFonts w:ascii="Times New Roman" w:eastAsia="Times New Roman" w:hAnsi="Times New Roman" w:cs="Times New Roman"/>
          <w:color w:val="000000"/>
          <w:kern w:val="0"/>
          <w:lang w:bidi="en-US"/>
          <w14:ligatures w14:val="none"/>
        </w:rPr>
        <w:t>Методика определения эффективности тренировочного процесса</w:t>
      </w:r>
      <w:r w:rsidR="002074CA" w:rsidRPr="002074CA">
        <w:rPr>
          <w:rFonts w:ascii="Times New Roman" w:eastAsia="Times New Roman" w:hAnsi="Times New Roman" w:cs="Times New Roman"/>
          <w:color w:val="000000"/>
          <w:kern w:val="0"/>
          <w:lang w:bidi="en-US"/>
          <w14:ligatures w14:val="none"/>
        </w:rPr>
        <w:t xml:space="preserve"> и оперативно</w:t>
      </w:r>
      <w:r w:rsidR="00FE2441">
        <w:rPr>
          <w:rFonts w:ascii="Times New Roman" w:eastAsia="Times New Roman" w:hAnsi="Times New Roman" w:cs="Times New Roman"/>
          <w:color w:val="000000"/>
          <w:kern w:val="0"/>
          <w:lang w:bidi="en-US"/>
          <w14:ligatures w14:val="none"/>
        </w:rPr>
        <w:t>го</w:t>
      </w:r>
      <w:r w:rsidR="002074CA" w:rsidRPr="002074CA">
        <w:rPr>
          <w:rFonts w:ascii="Times New Roman" w:eastAsia="Times New Roman" w:hAnsi="Times New Roman" w:cs="Times New Roman"/>
          <w:color w:val="000000"/>
          <w:kern w:val="0"/>
          <w:lang w:bidi="en-US"/>
          <w14:ligatures w14:val="none"/>
        </w:rPr>
        <w:t xml:space="preserve"> внес</w:t>
      </w:r>
      <w:r w:rsidR="00FE2441">
        <w:rPr>
          <w:rFonts w:ascii="Times New Roman" w:eastAsia="Times New Roman" w:hAnsi="Times New Roman" w:cs="Times New Roman"/>
          <w:color w:val="000000"/>
          <w:kern w:val="0"/>
          <w:lang w:bidi="en-US"/>
          <w14:ligatures w14:val="none"/>
        </w:rPr>
        <w:t>ения</w:t>
      </w:r>
      <w:r w:rsidR="002074CA" w:rsidRPr="002074CA">
        <w:rPr>
          <w:rFonts w:ascii="Times New Roman" w:eastAsia="Times New Roman" w:hAnsi="Times New Roman" w:cs="Times New Roman"/>
          <w:color w:val="000000"/>
          <w:kern w:val="0"/>
          <w:lang w:bidi="en-US"/>
          <w14:ligatures w14:val="none"/>
        </w:rPr>
        <w:t xml:space="preserve"> корректив</w:t>
      </w:r>
      <w:r w:rsidR="00FE2441">
        <w:rPr>
          <w:rFonts w:ascii="Times New Roman" w:eastAsia="Times New Roman" w:hAnsi="Times New Roman" w:cs="Times New Roman"/>
          <w:color w:val="000000"/>
          <w:kern w:val="0"/>
          <w:lang w:bidi="en-US"/>
          <w14:ligatures w14:val="none"/>
        </w:rPr>
        <w:t>ов</w:t>
      </w:r>
      <w:r w:rsidR="002074CA" w:rsidRPr="002074CA">
        <w:rPr>
          <w:rFonts w:ascii="Times New Roman" w:eastAsia="Times New Roman" w:hAnsi="Times New Roman" w:cs="Times New Roman"/>
          <w:color w:val="000000"/>
          <w:kern w:val="0"/>
          <w:lang w:bidi="en-US"/>
          <w14:ligatures w14:val="none"/>
        </w:rPr>
        <w:t xml:space="preserve"> в план.</w:t>
      </w:r>
    </w:p>
    <w:p w14:paraId="652B88CE" w14:textId="33D373F0" w:rsidR="00875E4E" w:rsidRPr="00AC3DD1" w:rsidRDefault="006C7911" w:rsidP="00AC3DD1">
      <w:pPr>
        <w:widowControl w:val="0"/>
        <w:spacing w:after="0" w:line="276" w:lineRule="auto"/>
        <w:ind w:firstLine="709"/>
        <w:jc w:val="both"/>
        <w:rPr>
          <w:rFonts w:ascii="Times New Roman" w:eastAsia="Times New Roman" w:hAnsi="Times New Roman" w:cs="Times New Roman"/>
          <w:b/>
          <w:bCs/>
          <w:color w:val="000000"/>
          <w:kern w:val="0"/>
          <w:lang w:eastAsia="ru-RU" w:bidi="ru-RU"/>
          <w14:ligatures w14:val="none"/>
        </w:rPr>
      </w:pPr>
      <w:r>
        <w:rPr>
          <w:rFonts w:ascii="Times New Roman" w:eastAsia="Times New Roman" w:hAnsi="Times New Roman" w:cs="Times New Roman"/>
          <w:b/>
          <w:bCs/>
          <w:color w:val="000000"/>
          <w:kern w:val="0"/>
          <w:lang w:bidi="en-US"/>
          <w14:ligatures w14:val="none"/>
        </w:rPr>
        <w:t>П</w:t>
      </w:r>
      <w:r w:rsidR="00EF70D9">
        <w:rPr>
          <w:rFonts w:ascii="Times New Roman" w:eastAsia="Times New Roman" w:hAnsi="Times New Roman" w:cs="Times New Roman"/>
          <w:b/>
          <w:bCs/>
          <w:color w:val="000000"/>
          <w:kern w:val="0"/>
          <w:lang w:bidi="en-US"/>
          <w14:ligatures w14:val="none"/>
        </w:rPr>
        <w:t xml:space="preserve">. </w:t>
      </w:r>
      <w:r w:rsidR="002074CA" w:rsidRPr="002074CA">
        <w:rPr>
          <w:rFonts w:ascii="Times New Roman" w:eastAsia="Times New Roman" w:hAnsi="Times New Roman" w:cs="Times New Roman"/>
          <w:color w:val="000000"/>
          <w:kern w:val="0"/>
          <w:lang w:bidi="en-US"/>
          <w14:ligatures w14:val="none"/>
        </w:rPr>
        <w:t>Рассматриваются прикладные способы сбора и анализа информации для мгновенного изменения плана тренировки. Включает в себя психологический мониторинг (оценка мотивации, стресса), экспресс-оценку состояния спортсмена «прямо сейчас» и методы «</w:t>
      </w:r>
      <w:proofErr w:type="spellStart"/>
      <w:r w:rsidR="002074CA" w:rsidRPr="002074CA">
        <w:rPr>
          <w:rFonts w:ascii="Times New Roman" w:eastAsia="Times New Roman" w:hAnsi="Times New Roman" w:cs="Times New Roman"/>
          <w:color w:val="000000"/>
          <w:kern w:val="0"/>
          <w:lang w:bidi="en-US"/>
          <w14:ligatures w14:val="none"/>
        </w:rPr>
        <w:t>low-hanging</w:t>
      </w:r>
      <w:proofErr w:type="spellEnd"/>
      <w:r w:rsidR="002074CA" w:rsidRPr="002074CA">
        <w:rPr>
          <w:rFonts w:ascii="Times New Roman" w:eastAsia="Times New Roman" w:hAnsi="Times New Roman" w:cs="Times New Roman"/>
          <w:color w:val="000000"/>
          <w:kern w:val="0"/>
          <w:lang w:bidi="en-US"/>
          <w14:ligatures w14:val="none"/>
        </w:rPr>
        <w:t xml:space="preserve"> </w:t>
      </w:r>
      <w:proofErr w:type="spellStart"/>
      <w:r w:rsidR="002074CA" w:rsidRPr="002074CA">
        <w:rPr>
          <w:rFonts w:ascii="Times New Roman" w:eastAsia="Times New Roman" w:hAnsi="Times New Roman" w:cs="Times New Roman"/>
          <w:color w:val="000000"/>
          <w:kern w:val="0"/>
          <w:lang w:bidi="en-US"/>
          <w14:ligatures w14:val="none"/>
        </w:rPr>
        <w:t>fruit</w:t>
      </w:r>
      <w:proofErr w:type="spellEnd"/>
      <w:r w:rsidR="002074CA" w:rsidRPr="002074CA">
        <w:rPr>
          <w:rFonts w:ascii="Times New Roman" w:eastAsia="Times New Roman" w:hAnsi="Times New Roman" w:cs="Times New Roman"/>
          <w:color w:val="000000"/>
          <w:kern w:val="0"/>
          <w:lang w:bidi="en-US"/>
          <w14:ligatures w14:val="none"/>
        </w:rPr>
        <w:t>» (быстрых способов) повышения результата без увеличения объема работы.</w:t>
      </w:r>
    </w:p>
    <w:tbl>
      <w:tblPr>
        <w:tblOverlap w:val="never"/>
        <w:tblW w:w="0" w:type="auto"/>
        <w:jc w:val="center"/>
        <w:tblLayout w:type="fixed"/>
        <w:tblCellMar>
          <w:left w:w="10" w:type="dxa"/>
          <w:right w:w="10" w:type="dxa"/>
        </w:tblCellMar>
        <w:tblLook w:val="0000" w:firstRow="0" w:lastRow="0" w:firstColumn="0" w:lastColumn="0" w:noHBand="0" w:noVBand="0"/>
      </w:tblPr>
      <w:tblGrid>
        <w:gridCol w:w="1162"/>
        <w:gridCol w:w="1166"/>
        <w:gridCol w:w="773"/>
        <w:gridCol w:w="389"/>
        <w:gridCol w:w="1157"/>
        <w:gridCol w:w="1166"/>
        <w:gridCol w:w="389"/>
        <w:gridCol w:w="782"/>
        <w:gridCol w:w="1162"/>
        <w:gridCol w:w="1157"/>
      </w:tblGrid>
      <w:tr w:rsidR="00E919DB" w:rsidRPr="00C4424F" w14:paraId="4D4AD18D" w14:textId="77777777" w:rsidTr="007109A2">
        <w:trPr>
          <w:trHeight w:hRule="exact" w:val="667"/>
          <w:jc w:val="center"/>
        </w:trPr>
        <w:tc>
          <w:tcPr>
            <w:tcW w:w="9303" w:type="dxa"/>
            <w:gridSpan w:val="10"/>
            <w:tcBorders>
              <w:top w:val="single" w:sz="4" w:space="0" w:color="auto"/>
              <w:left w:val="single" w:sz="4" w:space="0" w:color="auto"/>
              <w:right w:val="single" w:sz="4" w:space="0" w:color="auto"/>
            </w:tcBorders>
            <w:vAlign w:val="bottom"/>
          </w:tcPr>
          <w:p w14:paraId="03B4E1E5" w14:textId="7838EB0A" w:rsidR="00E919DB" w:rsidRPr="00C4424F" w:rsidRDefault="00E919DB" w:rsidP="006E1A21">
            <w:pPr>
              <w:widowControl w:val="0"/>
              <w:spacing w:after="0" w:line="240" w:lineRule="auto"/>
              <w:jc w:val="center"/>
              <w:rPr>
                <w:rFonts w:ascii="Times New Roman" w:eastAsia="Times New Roman" w:hAnsi="Times New Roman" w:cs="Times New Roman"/>
                <w:color w:val="0000CC"/>
                <w:kern w:val="0"/>
                <w:lang w:eastAsia="ru-RU" w:bidi="ru-RU"/>
                <w14:ligatures w14:val="none"/>
              </w:rPr>
            </w:pPr>
            <w:r w:rsidRPr="00C4424F">
              <w:rPr>
                <w:rFonts w:ascii="Times New Roman" w:eastAsia="Times New Roman" w:hAnsi="Times New Roman" w:cs="Times New Roman"/>
                <w:color w:val="000000"/>
                <w:kern w:val="0"/>
                <w:lang w:eastAsia="ru-RU" w:bidi="ru-RU"/>
                <w14:ligatures w14:val="none"/>
              </w:rPr>
              <w:lastRenderedPageBreak/>
              <w:t>УЧЕБНАЯ ДИСЦИПЛИНА «</w:t>
            </w:r>
            <w:r w:rsidR="006E1A21" w:rsidRPr="00C4424F">
              <w:rPr>
                <w:rFonts w:ascii="Times New Roman" w:eastAsia="Times New Roman" w:hAnsi="Times New Roman" w:cs="Times New Roman"/>
                <w:color w:val="000000"/>
                <w:kern w:val="0"/>
                <w:lang w:eastAsia="ru-RU" w:bidi="ru-RU"/>
                <w14:ligatures w14:val="none"/>
              </w:rPr>
              <w:t>Психологическое сопровождение спортивной деятельности</w:t>
            </w:r>
            <w:r w:rsidRPr="00C4424F">
              <w:rPr>
                <w:rFonts w:ascii="Times New Roman" w:eastAsia="Times New Roman" w:hAnsi="Times New Roman" w:cs="Times New Roman"/>
                <w:color w:val="000000"/>
                <w:kern w:val="0"/>
                <w:lang w:eastAsia="ru-RU" w:bidi="ru-RU"/>
                <w14:ligatures w14:val="none"/>
              </w:rPr>
              <w:t>»</w:t>
            </w:r>
            <w:r w:rsidR="002651CA" w:rsidRPr="00C4424F">
              <w:rPr>
                <w:rFonts w:ascii="Times New Roman" w:eastAsia="Times New Roman" w:hAnsi="Times New Roman" w:cs="Times New Roman"/>
                <w:color w:val="000000"/>
                <w:kern w:val="0"/>
                <w:lang w:eastAsia="ru-RU" w:bidi="ru-RU"/>
                <w14:ligatures w14:val="none"/>
              </w:rPr>
              <w:t xml:space="preserve"> </w:t>
            </w:r>
            <w:r w:rsidR="002651CA" w:rsidRPr="00C4424F">
              <w:rPr>
                <w:rFonts w:ascii="Times New Roman" w:eastAsia="Times New Roman" w:hAnsi="Times New Roman" w:cs="Times New Roman"/>
                <w:color w:val="0000CC"/>
                <w:kern w:val="0"/>
                <w:highlight w:val="green"/>
                <w:lang w:eastAsia="ru-RU" w:bidi="ru-RU"/>
                <w14:ligatures w14:val="none"/>
              </w:rPr>
              <w:t>Зенченков</w:t>
            </w:r>
            <w:r w:rsidR="0037447E" w:rsidRPr="00C4424F">
              <w:rPr>
                <w:rFonts w:ascii="Times New Roman" w:eastAsia="Times New Roman" w:hAnsi="Times New Roman" w:cs="Times New Roman"/>
                <w:color w:val="0000CC"/>
                <w:kern w:val="0"/>
                <w:highlight w:val="green"/>
                <w:lang w:eastAsia="ru-RU" w:bidi="ru-RU"/>
                <w14:ligatures w14:val="none"/>
              </w:rPr>
              <w:t xml:space="preserve"> И. П.</w:t>
            </w:r>
          </w:p>
        </w:tc>
      </w:tr>
      <w:tr w:rsidR="00135D90" w:rsidRPr="00C4424F" w14:paraId="5B76C9A3" w14:textId="77777777" w:rsidTr="007109A2">
        <w:trPr>
          <w:trHeight w:hRule="exact" w:val="455"/>
          <w:jc w:val="center"/>
        </w:trPr>
        <w:tc>
          <w:tcPr>
            <w:tcW w:w="3101" w:type="dxa"/>
            <w:gridSpan w:val="3"/>
            <w:tcBorders>
              <w:top w:val="single" w:sz="4" w:space="0" w:color="auto"/>
              <w:left w:val="single" w:sz="4" w:space="0" w:color="auto"/>
              <w:right w:val="single" w:sz="4" w:space="0" w:color="auto"/>
            </w:tcBorders>
          </w:tcPr>
          <w:p w14:paraId="39CAC468" w14:textId="73FB056B" w:rsidR="00135D90" w:rsidRPr="00F74F1E" w:rsidRDefault="00135D90" w:rsidP="00135D9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74F1E">
              <w:rPr>
                <w:rFonts w:ascii="Times New Roman" w:hAnsi="Times New Roman" w:cs="Times New Roman"/>
              </w:rPr>
              <w:t>ПК</w:t>
            </w:r>
          </w:p>
        </w:tc>
        <w:tc>
          <w:tcPr>
            <w:tcW w:w="3101" w:type="dxa"/>
            <w:gridSpan w:val="4"/>
            <w:tcBorders>
              <w:top w:val="single" w:sz="4" w:space="0" w:color="auto"/>
              <w:left w:val="single" w:sz="4" w:space="0" w:color="auto"/>
              <w:right w:val="single" w:sz="4" w:space="0" w:color="auto"/>
            </w:tcBorders>
          </w:tcPr>
          <w:p w14:paraId="32DD9B01" w14:textId="000BC83F" w:rsidR="00135D90" w:rsidRPr="00F74F1E" w:rsidRDefault="00135D90" w:rsidP="00135D9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74F1E">
              <w:rPr>
                <w:rFonts w:ascii="Times New Roman" w:hAnsi="Times New Roman" w:cs="Times New Roman"/>
              </w:rPr>
              <w:t>ФПК</w:t>
            </w:r>
          </w:p>
        </w:tc>
        <w:tc>
          <w:tcPr>
            <w:tcW w:w="3101" w:type="dxa"/>
            <w:gridSpan w:val="3"/>
            <w:tcBorders>
              <w:top w:val="single" w:sz="4" w:space="0" w:color="auto"/>
              <w:left w:val="single" w:sz="4" w:space="0" w:color="auto"/>
              <w:right w:val="single" w:sz="4" w:space="0" w:color="auto"/>
            </w:tcBorders>
          </w:tcPr>
          <w:p w14:paraId="5B154EA4" w14:textId="5F0DBB6D" w:rsidR="00135D90" w:rsidRPr="00F74F1E" w:rsidRDefault="00135D90" w:rsidP="00135D9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74F1E">
              <w:rPr>
                <w:rFonts w:ascii="Times New Roman" w:hAnsi="Times New Roman" w:cs="Times New Roman"/>
              </w:rPr>
              <w:t>ОПК</w:t>
            </w:r>
          </w:p>
        </w:tc>
      </w:tr>
      <w:tr w:rsidR="00135D90" w:rsidRPr="00C4424F" w14:paraId="64B1C990" w14:textId="77777777" w:rsidTr="007109A2">
        <w:trPr>
          <w:trHeight w:hRule="exact" w:val="433"/>
          <w:jc w:val="center"/>
        </w:trPr>
        <w:tc>
          <w:tcPr>
            <w:tcW w:w="3101" w:type="dxa"/>
            <w:gridSpan w:val="3"/>
            <w:tcBorders>
              <w:top w:val="single" w:sz="4" w:space="0" w:color="auto"/>
              <w:left w:val="single" w:sz="4" w:space="0" w:color="auto"/>
              <w:right w:val="single" w:sz="4" w:space="0" w:color="auto"/>
            </w:tcBorders>
          </w:tcPr>
          <w:p w14:paraId="2A4A816B" w14:textId="38EAF52A" w:rsidR="00135D90" w:rsidRPr="00F74F1E" w:rsidRDefault="00F74F1E" w:rsidP="00135D9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74F1E">
              <w:rPr>
                <w:rFonts w:ascii="Times New Roman" w:hAnsi="Times New Roman" w:cs="Times New Roman"/>
              </w:rPr>
              <w:t>4</w:t>
            </w:r>
          </w:p>
        </w:tc>
        <w:tc>
          <w:tcPr>
            <w:tcW w:w="3101" w:type="dxa"/>
            <w:gridSpan w:val="4"/>
            <w:tcBorders>
              <w:top w:val="single" w:sz="4" w:space="0" w:color="auto"/>
              <w:left w:val="single" w:sz="4" w:space="0" w:color="auto"/>
              <w:right w:val="single" w:sz="4" w:space="0" w:color="auto"/>
            </w:tcBorders>
          </w:tcPr>
          <w:p w14:paraId="0753AB09" w14:textId="17C43D3E" w:rsidR="00135D90" w:rsidRPr="00F74F1E" w:rsidRDefault="00135D90" w:rsidP="00135D9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74F1E">
              <w:rPr>
                <w:rFonts w:ascii="Times New Roman" w:hAnsi="Times New Roman" w:cs="Times New Roman"/>
              </w:rPr>
              <w:t>—</w:t>
            </w:r>
          </w:p>
        </w:tc>
        <w:tc>
          <w:tcPr>
            <w:tcW w:w="3101" w:type="dxa"/>
            <w:gridSpan w:val="3"/>
            <w:tcBorders>
              <w:top w:val="single" w:sz="4" w:space="0" w:color="auto"/>
              <w:left w:val="single" w:sz="4" w:space="0" w:color="auto"/>
              <w:right w:val="single" w:sz="4" w:space="0" w:color="auto"/>
            </w:tcBorders>
          </w:tcPr>
          <w:p w14:paraId="5909B6AC" w14:textId="38DEB5C6" w:rsidR="00135D90" w:rsidRPr="00F74F1E" w:rsidRDefault="00F74F1E" w:rsidP="00135D9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74F1E">
              <w:rPr>
                <w:rFonts w:ascii="Times New Roman" w:hAnsi="Times New Roman" w:cs="Times New Roman"/>
              </w:rPr>
              <w:t>9</w:t>
            </w:r>
          </w:p>
        </w:tc>
      </w:tr>
      <w:tr w:rsidR="00E919DB" w:rsidRPr="00C4424F" w14:paraId="5E668BF4" w14:textId="77777777" w:rsidTr="00F74F1E">
        <w:trPr>
          <w:trHeight w:hRule="exact" w:val="452"/>
          <w:jc w:val="center"/>
        </w:trPr>
        <w:tc>
          <w:tcPr>
            <w:tcW w:w="9303" w:type="dxa"/>
            <w:gridSpan w:val="10"/>
            <w:tcBorders>
              <w:top w:val="single" w:sz="4" w:space="0" w:color="auto"/>
              <w:left w:val="single" w:sz="4" w:space="0" w:color="auto"/>
              <w:right w:val="single" w:sz="4" w:space="0" w:color="auto"/>
            </w:tcBorders>
            <w:vAlign w:val="bottom"/>
          </w:tcPr>
          <w:p w14:paraId="4A55F360" w14:textId="2D80DBBD" w:rsidR="00E919DB" w:rsidRPr="00F74F1E" w:rsidRDefault="00E919DB" w:rsidP="00E919DB">
            <w:pPr>
              <w:widowControl w:val="0"/>
              <w:spacing w:after="0" w:line="230" w:lineRule="auto"/>
              <w:jc w:val="center"/>
              <w:rPr>
                <w:rFonts w:ascii="Times New Roman" w:eastAsia="Times New Roman" w:hAnsi="Times New Roman" w:cs="Times New Roman"/>
                <w:color w:val="000000"/>
                <w:kern w:val="0"/>
                <w:lang w:eastAsia="ru-RU" w:bidi="ru-RU"/>
                <w14:ligatures w14:val="none"/>
              </w:rPr>
            </w:pPr>
            <w:r w:rsidRPr="00F74F1E">
              <w:rPr>
                <w:rFonts w:ascii="Times New Roman" w:eastAsia="Times New Roman" w:hAnsi="Times New Roman" w:cs="Times New Roman"/>
                <w:color w:val="000000"/>
                <w:kern w:val="0"/>
                <w:lang w:eastAsia="ru-RU" w:bidi="ru-RU"/>
                <w14:ligatures w14:val="none"/>
              </w:rPr>
              <w:t xml:space="preserve">ТЕМА </w:t>
            </w:r>
            <w:r w:rsidR="00521492" w:rsidRPr="00F74F1E">
              <w:rPr>
                <w:rFonts w:ascii="Times New Roman" w:eastAsia="Times New Roman" w:hAnsi="Times New Roman" w:cs="Times New Roman"/>
                <w:color w:val="000000"/>
                <w:kern w:val="0"/>
                <w:lang w:eastAsia="ru-RU" w:bidi="ru-RU"/>
                <w14:ligatures w14:val="none"/>
              </w:rPr>
              <w:t>1</w:t>
            </w:r>
            <w:r w:rsidRPr="00F74F1E">
              <w:rPr>
                <w:rFonts w:ascii="Times New Roman" w:eastAsia="Times New Roman" w:hAnsi="Times New Roman" w:cs="Times New Roman"/>
                <w:color w:val="000000"/>
                <w:kern w:val="0"/>
                <w:lang w:eastAsia="ru-RU" w:bidi="ru-RU"/>
                <w14:ligatures w14:val="none"/>
              </w:rPr>
              <w:t xml:space="preserve"> </w:t>
            </w:r>
            <w:r w:rsidR="00F74F1E" w:rsidRPr="00F74F1E">
              <w:rPr>
                <w:rFonts w:ascii="Times New Roman" w:eastAsia="Times New Roman" w:hAnsi="Times New Roman" w:cs="Times New Roman"/>
                <w:color w:val="000000"/>
                <w:kern w:val="0"/>
                <w:lang w:eastAsia="ru-RU" w:bidi="ru-RU"/>
                <w14:ligatures w14:val="none"/>
              </w:rPr>
              <w:t>«</w:t>
            </w:r>
            <w:r w:rsidR="00F74F1E" w:rsidRPr="00F74F1E">
              <w:rPr>
                <w:rFonts w:ascii="Times New Roman" w:hAnsi="Times New Roman" w:cs="Times New Roman"/>
              </w:rPr>
              <w:t>Психологические особенности спортивной деятельности</w:t>
            </w:r>
            <w:r w:rsidR="00F74F1E" w:rsidRPr="00F74F1E">
              <w:rPr>
                <w:rFonts w:ascii="Times New Roman" w:eastAsia="Times New Roman" w:hAnsi="Times New Roman" w:cs="Times New Roman"/>
                <w:color w:val="000000"/>
                <w:kern w:val="0"/>
                <w:lang w:eastAsia="ru-RU" w:bidi="ru-RU"/>
                <w14:ligatures w14:val="none"/>
              </w:rPr>
              <w:t>»</w:t>
            </w:r>
          </w:p>
        </w:tc>
      </w:tr>
      <w:tr w:rsidR="00E919DB" w:rsidRPr="00C4424F" w14:paraId="3DF02954" w14:textId="77777777" w:rsidTr="000E0506">
        <w:trPr>
          <w:trHeight w:hRule="exact" w:val="341"/>
          <w:jc w:val="center"/>
        </w:trPr>
        <w:tc>
          <w:tcPr>
            <w:tcW w:w="1162" w:type="dxa"/>
            <w:tcBorders>
              <w:top w:val="single" w:sz="4" w:space="0" w:color="auto"/>
              <w:left w:val="single" w:sz="4" w:space="0" w:color="auto"/>
            </w:tcBorders>
          </w:tcPr>
          <w:p w14:paraId="1F1406EE" w14:textId="6BEE30CE" w:rsidR="00E919DB" w:rsidRPr="00F74F1E" w:rsidRDefault="001E4CEB" w:rsidP="001E4CEB">
            <w:pPr>
              <w:widowControl w:val="0"/>
              <w:spacing w:after="0" w:line="240" w:lineRule="auto"/>
              <w:jc w:val="center"/>
              <w:rPr>
                <w:rFonts w:ascii="Times New Roman" w:eastAsia="Courier New" w:hAnsi="Times New Roman" w:cs="Times New Roman"/>
                <w:color w:val="000000"/>
                <w:kern w:val="0"/>
                <w:sz w:val="28"/>
                <w:szCs w:val="28"/>
                <w:lang w:eastAsia="ru-RU" w:bidi="ru-RU"/>
                <w14:ligatures w14:val="none"/>
              </w:rPr>
            </w:pPr>
            <w:r w:rsidRPr="00F74F1E">
              <w:rPr>
                <w:rFonts w:ascii="Times New Roman" w:eastAsia="Courier New" w:hAnsi="Times New Roman" w:cs="Times New Roman"/>
                <w:color w:val="000000"/>
                <w:kern w:val="0"/>
                <w:sz w:val="28"/>
                <w:szCs w:val="28"/>
                <w:lang w:eastAsia="ru-RU" w:bidi="ru-RU"/>
                <w14:ligatures w14:val="none"/>
              </w:rPr>
              <w:t>Е</w:t>
            </w:r>
          </w:p>
        </w:tc>
        <w:tc>
          <w:tcPr>
            <w:tcW w:w="1166" w:type="dxa"/>
            <w:tcBorders>
              <w:top w:val="single" w:sz="4" w:space="0" w:color="auto"/>
              <w:left w:val="single" w:sz="4" w:space="0" w:color="auto"/>
            </w:tcBorders>
            <w:vAlign w:val="bottom"/>
          </w:tcPr>
          <w:p w14:paraId="5E5A9287" w14:textId="11DBA4B4" w:rsidR="00E919DB" w:rsidRPr="00F74F1E" w:rsidRDefault="001E4CE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74F1E">
              <w:rPr>
                <w:rFonts w:ascii="Times New Roman" w:eastAsia="Times New Roman" w:hAnsi="Times New Roman" w:cs="Times New Roman"/>
                <w:color w:val="000000"/>
                <w:kern w:val="0"/>
                <w:lang w:eastAsia="ru-RU" w:bidi="ru-RU"/>
                <w14:ligatures w14:val="none"/>
              </w:rPr>
              <w:t>сердце</w:t>
            </w:r>
          </w:p>
        </w:tc>
        <w:tc>
          <w:tcPr>
            <w:tcW w:w="1162" w:type="dxa"/>
            <w:gridSpan w:val="2"/>
            <w:tcBorders>
              <w:top w:val="single" w:sz="4" w:space="0" w:color="auto"/>
              <w:left w:val="single" w:sz="4" w:space="0" w:color="auto"/>
            </w:tcBorders>
            <w:vAlign w:val="bottom"/>
          </w:tcPr>
          <w:p w14:paraId="53B43C7A" w14:textId="77777777" w:rsidR="00E919DB" w:rsidRPr="00F74F1E"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74F1E">
              <w:rPr>
                <w:rFonts w:ascii="Times New Roman" w:eastAsia="Times New Roman" w:hAnsi="Times New Roman" w:cs="Times New Roman"/>
                <w:color w:val="000000"/>
                <w:kern w:val="0"/>
                <w:lang w:eastAsia="ru-RU" w:bidi="ru-RU"/>
                <w14:ligatures w14:val="none"/>
              </w:rPr>
              <w:t>Л</w:t>
            </w:r>
          </w:p>
        </w:tc>
        <w:tc>
          <w:tcPr>
            <w:tcW w:w="1157" w:type="dxa"/>
            <w:tcBorders>
              <w:top w:val="single" w:sz="4" w:space="0" w:color="auto"/>
              <w:left w:val="single" w:sz="4" w:space="0" w:color="auto"/>
            </w:tcBorders>
            <w:vAlign w:val="bottom"/>
          </w:tcPr>
          <w:p w14:paraId="448102B1" w14:textId="77777777" w:rsidR="00E919DB" w:rsidRPr="00F74F1E"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74F1E">
              <w:rPr>
                <w:rFonts w:ascii="Times New Roman" w:eastAsia="Times New Roman" w:hAnsi="Times New Roman" w:cs="Times New Roman"/>
                <w:color w:val="000000"/>
                <w:kern w:val="0"/>
                <w:lang w:eastAsia="ru-RU" w:bidi="ru-RU"/>
                <w14:ligatures w14:val="none"/>
              </w:rPr>
              <w:t>П</w:t>
            </w:r>
          </w:p>
        </w:tc>
        <w:tc>
          <w:tcPr>
            <w:tcW w:w="1166" w:type="dxa"/>
            <w:tcBorders>
              <w:top w:val="single" w:sz="4" w:space="0" w:color="auto"/>
              <w:left w:val="single" w:sz="4" w:space="0" w:color="auto"/>
            </w:tcBorders>
            <w:vAlign w:val="bottom"/>
          </w:tcPr>
          <w:p w14:paraId="24510922" w14:textId="77777777" w:rsidR="00E919DB" w:rsidRPr="00F74F1E"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74F1E">
              <w:rPr>
                <w:rFonts w:ascii="Times New Roman" w:eastAsia="Times New Roman" w:hAnsi="Times New Roman" w:cs="Times New Roman"/>
                <w:color w:val="000000"/>
                <w:kern w:val="0"/>
                <w:lang w:val="en-US" w:bidi="en-US"/>
                <w14:ligatures w14:val="none"/>
              </w:rPr>
              <w:t>L</w:t>
            </w:r>
          </w:p>
        </w:tc>
        <w:tc>
          <w:tcPr>
            <w:tcW w:w="1171" w:type="dxa"/>
            <w:gridSpan w:val="2"/>
            <w:tcBorders>
              <w:top w:val="single" w:sz="4" w:space="0" w:color="auto"/>
              <w:left w:val="single" w:sz="4" w:space="0" w:color="auto"/>
            </w:tcBorders>
            <w:vAlign w:val="bottom"/>
          </w:tcPr>
          <w:p w14:paraId="53D8261B" w14:textId="66F7A730" w:rsidR="00E919DB" w:rsidRPr="00F74F1E" w:rsidRDefault="001E4CE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74F1E">
              <w:rPr>
                <w:rFonts w:ascii="Times New Roman" w:eastAsia="Times New Roman" w:hAnsi="Times New Roman" w:cs="Times New Roman"/>
                <w:color w:val="000000"/>
                <w:kern w:val="0"/>
                <w:lang w:eastAsia="ru-RU" w:bidi="ru-RU"/>
                <w14:ligatures w14:val="none"/>
              </w:rPr>
              <w:t>К</w:t>
            </w:r>
          </w:p>
        </w:tc>
        <w:tc>
          <w:tcPr>
            <w:tcW w:w="1162" w:type="dxa"/>
            <w:tcBorders>
              <w:top w:val="single" w:sz="4" w:space="0" w:color="auto"/>
              <w:left w:val="single" w:sz="4" w:space="0" w:color="auto"/>
            </w:tcBorders>
            <w:vAlign w:val="bottom"/>
          </w:tcPr>
          <w:p w14:paraId="263AC1F6" w14:textId="77777777" w:rsidR="00E919DB" w:rsidRPr="00F74F1E"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74F1E">
              <w:rPr>
                <w:rFonts w:ascii="Times New Roman" w:eastAsia="Times New Roman" w:hAnsi="Times New Roman" w:cs="Times New Roman"/>
                <w:color w:val="000000"/>
                <w:kern w:val="0"/>
                <w:lang w:eastAsia="ru-RU" w:bidi="ru-RU"/>
                <w14:ligatures w14:val="none"/>
              </w:rPr>
              <w:t>А</w:t>
            </w:r>
          </w:p>
        </w:tc>
        <w:tc>
          <w:tcPr>
            <w:tcW w:w="1157" w:type="dxa"/>
            <w:tcBorders>
              <w:top w:val="single" w:sz="4" w:space="0" w:color="auto"/>
              <w:left w:val="single" w:sz="4" w:space="0" w:color="auto"/>
              <w:right w:val="single" w:sz="4" w:space="0" w:color="auto"/>
            </w:tcBorders>
            <w:vAlign w:val="bottom"/>
          </w:tcPr>
          <w:p w14:paraId="372FC047" w14:textId="77777777" w:rsidR="00E919DB" w:rsidRPr="00F74F1E"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74F1E">
              <w:rPr>
                <w:rFonts w:ascii="Times New Roman" w:eastAsia="Times New Roman" w:hAnsi="Times New Roman" w:cs="Times New Roman"/>
                <w:color w:val="000000"/>
                <w:kern w:val="0"/>
                <w:lang w:val="en-US" w:bidi="en-US"/>
                <w14:ligatures w14:val="none"/>
              </w:rPr>
              <w:t>S</w:t>
            </w:r>
          </w:p>
        </w:tc>
      </w:tr>
      <w:tr w:rsidR="00E919DB" w:rsidRPr="00C4424F" w14:paraId="0CCD27F2" w14:textId="77777777" w:rsidTr="000E0506">
        <w:trPr>
          <w:trHeight w:hRule="exact" w:val="355"/>
          <w:jc w:val="center"/>
        </w:trPr>
        <w:tc>
          <w:tcPr>
            <w:tcW w:w="1162" w:type="dxa"/>
            <w:tcBorders>
              <w:top w:val="single" w:sz="4" w:space="0" w:color="auto"/>
              <w:left w:val="single" w:sz="4" w:space="0" w:color="auto"/>
              <w:bottom w:val="single" w:sz="4" w:space="0" w:color="auto"/>
            </w:tcBorders>
            <w:vAlign w:val="center"/>
          </w:tcPr>
          <w:p w14:paraId="416E4492" w14:textId="33CF3566" w:rsidR="00E919DB" w:rsidRPr="00F74F1E" w:rsidRDefault="00521492"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74F1E">
              <w:rPr>
                <w:rFonts w:ascii="Times New Roman" w:eastAsia="Times New Roman" w:hAnsi="Times New Roman" w:cs="Times New Roman"/>
                <w:color w:val="000000"/>
                <w:kern w:val="0"/>
                <w:lang w:eastAsia="ru-RU" w:bidi="ru-RU"/>
                <w14:ligatures w14:val="none"/>
              </w:rPr>
              <w:t>2</w:t>
            </w:r>
          </w:p>
        </w:tc>
        <w:tc>
          <w:tcPr>
            <w:tcW w:w="1166" w:type="dxa"/>
            <w:tcBorders>
              <w:top w:val="single" w:sz="4" w:space="0" w:color="auto"/>
              <w:left w:val="single" w:sz="4" w:space="0" w:color="auto"/>
              <w:bottom w:val="single" w:sz="4" w:space="0" w:color="auto"/>
            </w:tcBorders>
            <w:vAlign w:val="center"/>
          </w:tcPr>
          <w:p w14:paraId="3E4972B3" w14:textId="77777777" w:rsidR="00E919DB" w:rsidRPr="00F74F1E"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74F1E">
              <w:rPr>
                <w:rFonts w:ascii="Times New Roman" w:eastAsia="Times New Roman" w:hAnsi="Times New Roman" w:cs="Times New Roman"/>
                <w:color w:val="000000"/>
                <w:kern w:val="0"/>
                <w:lang w:eastAsia="ru-RU" w:bidi="ru-RU"/>
                <w14:ligatures w14:val="none"/>
              </w:rPr>
              <w:t>2</w:t>
            </w:r>
          </w:p>
        </w:tc>
        <w:tc>
          <w:tcPr>
            <w:tcW w:w="1162" w:type="dxa"/>
            <w:gridSpan w:val="2"/>
            <w:tcBorders>
              <w:top w:val="single" w:sz="4" w:space="0" w:color="auto"/>
              <w:left w:val="single" w:sz="4" w:space="0" w:color="auto"/>
              <w:bottom w:val="single" w:sz="4" w:space="0" w:color="auto"/>
            </w:tcBorders>
            <w:vAlign w:val="center"/>
          </w:tcPr>
          <w:p w14:paraId="22C218D1" w14:textId="77777777" w:rsidR="00E919DB" w:rsidRPr="00F74F1E"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74F1E">
              <w:rPr>
                <w:rFonts w:ascii="Times New Roman" w:eastAsia="Times New Roman" w:hAnsi="Times New Roman" w:cs="Times New Roman"/>
                <w:color w:val="000000"/>
                <w:kern w:val="0"/>
                <w:lang w:eastAsia="ru-RU" w:bidi="ru-RU"/>
                <w14:ligatures w14:val="none"/>
              </w:rPr>
              <w:t>2</w:t>
            </w:r>
          </w:p>
        </w:tc>
        <w:tc>
          <w:tcPr>
            <w:tcW w:w="1157" w:type="dxa"/>
            <w:tcBorders>
              <w:top w:val="single" w:sz="4" w:space="0" w:color="auto"/>
              <w:left w:val="single" w:sz="4" w:space="0" w:color="auto"/>
              <w:bottom w:val="single" w:sz="4" w:space="0" w:color="auto"/>
            </w:tcBorders>
            <w:vAlign w:val="center"/>
          </w:tcPr>
          <w:p w14:paraId="0B3ED0F6" w14:textId="77777777" w:rsidR="00E919DB" w:rsidRPr="00F74F1E"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74F1E">
              <w:rPr>
                <w:rFonts w:ascii="Times New Roman" w:eastAsia="Times New Roman" w:hAnsi="Times New Roman" w:cs="Times New Roman"/>
                <w:color w:val="000000"/>
                <w:kern w:val="0"/>
                <w:lang w:eastAsia="ru-RU" w:bidi="ru-RU"/>
                <w14:ligatures w14:val="none"/>
              </w:rPr>
              <w:t>—</w:t>
            </w:r>
          </w:p>
        </w:tc>
        <w:tc>
          <w:tcPr>
            <w:tcW w:w="1166" w:type="dxa"/>
            <w:tcBorders>
              <w:top w:val="single" w:sz="4" w:space="0" w:color="auto"/>
              <w:left w:val="single" w:sz="4" w:space="0" w:color="auto"/>
              <w:bottom w:val="single" w:sz="4" w:space="0" w:color="auto"/>
            </w:tcBorders>
            <w:vAlign w:val="center"/>
          </w:tcPr>
          <w:p w14:paraId="03E32857" w14:textId="77777777" w:rsidR="00E919DB" w:rsidRPr="00F74F1E"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74F1E">
              <w:rPr>
                <w:rFonts w:ascii="Times New Roman" w:eastAsia="Times New Roman" w:hAnsi="Times New Roman" w:cs="Times New Roman"/>
                <w:color w:val="0D0A38"/>
                <w:kern w:val="0"/>
                <w:lang w:eastAsia="ru-RU" w:bidi="ru-RU"/>
                <w14:ligatures w14:val="none"/>
              </w:rPr>
              <w:t>—</w:t>
            </w:r>
          </w:p>
        </w:tc>
        <w:tc>
          <w:tcPr>
            <w:tcW w:w="1171" w:type="dxa"/>
            <w:gridSpan w:val="2"/>
            <w:tcBorders>
              <w:top w:val="single" w:sz="4" w:space="0" w:color="auto"/>
              <w:left w:val="single" w:sz="4" w:space="0" w:color="auto"/>
              <w:bottom w:val="single" w:sz="4" w:space="0" w:color="auto"/>
            </w:tcBorders>
            <w:vAlign w:val="center"/>
          </w:tcPr>
          <w:p w14:paraId="3C8F4335" w14:textId="77777777" w:rsidR="00E919DB" w:rsidRPr="00F74F1E"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74F1E">
              <w:rPr>
                <w:rFonts w:ascii="Times New Roman" w:eastAsia="Times New Roman" w:hAnsi="Times New Roman" w:cs="Times New Roman"/>
                <w:color w:val="000000"/>
                <w:kern w:val="0"/>
                <w:lang w:eastAsia="ru-RU" w:bidi="ru-RU"/>
                <w14:ligatures w14:val="none"/>
              </w:rPr>
              <w:t>—</w:t>
            </w:r>
          </w:p>
        </w:tc>
        <w:tc>
          <w:tcPr>
            <w:tcW w:w="1162" w:type="dxa"/>
            <w:tcBorders>
              <w:top w:val="single" w:sz="4" w:space="0" w:color="auto"/>
              <w:left w:val="single" w:sz="4" w:space="0" w:color="auto"/>
              <w:bottom w:val="single" w:sz="4" w:space="0" w:color="auto"/>
            </w:tcBorders>
            <w:vAlign w:val="center"/>
          </w:tcPr>
          <w:p w14:paraId="5F122B88" w14:textId="77777777" w:rsidR="00E919DB" w:rsidRPr="00F74F1E"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74F1E">
              <w:rPr>
                <w:rFonts w:ascii="Times New Roman" w:eastAsia="Times New Roman" w:hAnsi="Times New Roman" w:cs="Times New Roman"/>
                <w:color w:val="000000"/>
                <w:kern w:val="0"/>
                <w:lang w:eastAsia="ru-RU" w:bidi="ru-RU"/>
                <w14:ligatures w14:val="none"/>
              </w:rPr>
              <w:t>—</w:t>
            </w:r>
          </w:p>
        </w:tc>
        <w:tc>
          <w:tcPr>
            <w:tcW w:w="1157" w:type="dxa"/>
            <w:tcBorders>
              <w:top w:val="single" w:sz="4" w:space="0" w:color="auto"/>
              <w:left w:val="single" w:sz="4" w:space="0" w:color="auto"/>
              <w:bottom w:val="single" w:sz="4" w:space="0" w:color="auto"/>
              <w:right w:val="single" w:sz="4" w:space="0" w:color="auto"/>
            </w:tcBorders>
            <w:vAlign w:val="center"/>
          </w:tcPr>
          <w:p w14:paraId="571CF418" w14:textId="680E63FA" w:rsidR="00E919DB" w:rsidRPr="00F74F1E" w:rsidRDefault="00521492"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74F1E">
              <w:rPr>
                <w:rFonts w:ascii="Times New Roman" w:eastAsia="Times New Roman" w:hAnsi="Times New Roman" w:cs="Times New Roman"/>
                <w:color w:val="000000"/>
                <w:kern w:val="0"/>
                <w:lang w:eastAsia="ru-RU" w:bidi="ru-RU"/>
                <w14:ligatures w14:val="none"/>
              </w:rPr>
              <w:t>--</w:t>
            </w:r>
          </w:p>
        </w:tc>
      </w:tr>
      <w:tr w:rsidR="00521492" w:rsidRPr="00C4424F" w14:paraId="701308AB" w14:textId="77777777" w:rsidTr="00521492">
        <w:trPr>
          <w:trHeight w:hRule="exact" w:val="599"/>
          <w:jc w:val="center"/>
        </w:trPr>
        <w:tc>
          <w:tcPr>
            <w:tcW w:w="9303" w:type="dxa"/>
            <w:gridSpan w:val="10"/>
            <w:tcBorders>
              <w:top w:val="single" w:sz="4" w:space="0" w:color="auto"/>
              <w:left w:val="single" w:sz="4" w:space="0" w:color="auto"/>
              <w:bottom w:val="single" w:sz="4" w:space="0" w:color="auto"/>
              <w:right w:val="single" w:sz="4" w:space="0" w:color="auto"/>
            </w:tcBorders>
            <w:vAlign w:val="center"/>
          </w:tcPr>
          <w:p w14:paraId="35253946" w14:textId="6D0C3188" w:rsidR="00521492" w:rsidRPr="00C4424F" w:rsidRDefault="00F74F1E" w:rsidP="00E919DB">
            <w:pPr>
              <w:widowControl w:val="0"/>
              <w:spacing w:after="0" w:line="240" w:lineRule="auto"/>
              <w:jc w:val="center"/>
              <w:rPr>
                <w:rFonts w:ascii="Times New Roman" w:eastAsia="Times New Roman" w:hAnsi="Times New Roman" w:cs="Times New Roman"/>
                <w:color w:val="000000"/>
                <w:kern w:val="0"/>
                <w:highlight w:val="yellow"/>
                <w:lang w:eastAsia="ru-RU" w:bidi="ru-RU"/>
                <w14:ligatures w14:val="none"/>
              </w:rPr>
            </w:pPr>
            <w:r w:rsidRPr="00875852">
              <w:rPr>
                <w:rFonts w:ascii="Times New Roman" w:hAnsi="Times New Roman" w:cs="Times New Roman"/>
              </w:rPr>
              <w:t>ТЕМА 2 «Психологические основы спортивной дидактики»</w:t>
            </w:r>
          </w:p>
        </w:tc>
      </w:tr>
      <w:tr w:rsidR="00521492" w:rsidRPr="00C4424F" w14:paraId="0DBD7AFA" w14:textId="77777777" w:rsidTr="000E0506">
        <w:trPr>
          <w:trHeight w:hRule="exact" w:val="355"/>
          <w:jc w:val="center"/>
        </w:trPr>
        <w:tc>
          <w:tcPr>
            <w:tcW w:w="1162" w:type="dxa"/>
            <w:tcBorders>
              <w:top w:val="single" w:sz="4" w:space="0" w:color="auto"/>
              <w:left w:val="single" w:sz="4" w:space="0" w:color="auto"/>
              <w:bottom w:val="single" w:sz="4" w:space="0" w:color="auto"/>
            </w:tcBorders>
          </w:tcPr>
          <w:p w14:paraId="6B07999F" w14:textId="42B0B8D4" w:rsidR="00521492" w:rsidRPr="00F74F1E"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74F1E">
              <w:rPr>
                <w:rFonts w:ascii="Times New Roman" w:hAnsi="Times New Roman" w:cs="Times New Roman"/>
              </w:rPr>
              <w:t>Е</w:t>
            </w:r>
          </w:p>
        </w:tc>
        <w:tc>
          <w:tcPr>
            <w:tcW w:w="1166" w:type="dxa"/>
            <w:tcBorders>
              <w:top w:val="single" w:sz="4" w:space="0" w:color="auto"/>
              <w:left w:val="single" w:sz="4" w:space="0" w:color="auto"/>
              <w:bottom w:val="single" w:sz="4" w:space="0" w:color="auto"/>
            </w:tcBorders>
          </w:tcPr>
          <w:p w14:paraId="1D9D6033" w14:textId="10AF82B2" w:rsidR="00521492" w:rsidRPr="00F74F1E"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74F1E">
              <w:rPr>
                <w:rFonts w:ascii="Times New Roman" w:hAnsi="Times New Roman" w:cs="Times New Roman"/>
              </w:rPr>
              <w:t>сердце</w:t>
            </w:r>
          </w:p>
        </w:tc>
        <w:tc>
          <w:tcPr>
            <w:tcW w:w="1162" w:type="dxa"/>
            <w:gridSpan w:val="2"/>
            <w:tcBorders>
              <w:top w:val="single" w:sz="4" w:space="0" w:color="auto"/>
              <w:left w:val="single" w:sz="4" w:space="0" w:color="auto"/>
              <w:bottom w:val="single" w:sz="4" w:space="0" w:color="auto"/>
            </w:tcBorders>
          </w:tcPr>
          <w:p w14:paraId="39804CAF" w14:textId="3835ACCC" w:rsidR="00521492" w:rsidRPr="00F74F1E"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74F1E">
              <w:rPr>
                <w:rFonts w:ascii="Times New Roman" w:hAnsi="Times New Roman" w:cs="Times New Roman"/>
              </w:rPr>
              <w:t>Л</w:t>
            </w:r>
          </w:p>
        </w:tc>
        <w:tc>
          <w:tcPr>
            <w:tcW w:w="1157" w:type="dxa"/>
            <w:tcBorders>
              <w:top w:val="single" w:sz="4" w:space="0" w:color="auto"/>
              <w:left w:val="single" w:sz="4" w:space="0" w:color="auto"/>
              <w:bottom w:val="single" w:sz="4" w:space="0" w:color="auto"/>
            </w:tcBorders>
          </w:tcPr>
          <w:p w14:paraId="0A0AAC58" w14:textId="7E32E88B" w:rsidR="00521492" w:rsidRPr="00F74F1E"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74F1E">
              <w:rPr>
                <w:rFonts w:ascii="Times New Roman" w:hAnsi="Times New Roman" w:cs="Times New Roman"/>
              </w:rPr>
              <w:t>П</w:t>
            </w:r>
          </w:p>
        </w:tc>
        <w:tc>
          <w:tcPr>
            <w:tcW w:w="1166" w:type="dxa"/>
            <w:tcBorders>
              <w:top w:val="single" w:sz="4" w:space="0" w:color="auto"/>
              <w:left w:val="single" w:sz="4" w:space="0" w:color="auto"/>
              <w:bottom w:val="single" w:sz="4" w:space="0" w:color="auto"/>
            </w:tcBorders>
          </w:tcPr>
          <w:p w14:paraId="56826C7B" w14:textId="021025EB" w:rsidR="00521492" w:rsidRPr="00F74F1E" w:rsidRDefault="00521492" w:rsidP="00521492">
            <w:pPr>
              <w:widowControl w:val="0"/>
              <w:spacing w:after="0" w:line="240" w:lineRule="auto"/>
              <w:jc w:val="center"/>
              <w:rPr>
                <w:rFonts w:ascii="Times New Roman" w:eastAsia="Times New Roman" w:hAnsi="Times New Roman" w:cs="Times New Roman"/>
                <w:color w:val="0D0A38"/>
                <w:kern w:val="0"/>
                <w:lang w:eastAsia="ru-RU" w:bidi="ru-RU"/>
                <w14:ligatures w14:val="none"/>
              </w:rPr>
            </w:pPr>
            <w:r w:rsidRPr="00F74F1E">
              <w:rPr>
                <w:rFonts w:ascii="Times New Roman" w:hAnsi="Times New Roman" w:cs="Times New Roman"/>
              </w:rPr>
              <w:t>L</w:t>
            </w:r>
          </w:p>
        </w:tc>
        <w:tc>
          <w:tcPr>
            <w:tcW w:w="1171" w:type="dxa"/>
            <w:gridSpan w:val="2"/>
            <w:tcBorders>
              <w:top w:val="single" w:sz="4" w:space="0" w:color="auto"/>
              <w:left w:val="single" w:sz="4" w:space="0" w:color="auto"/>
              <w:bottom w:val="single" w:sz="4" w:space="0" w:color="auto"/>
            </w:tcBorders>
          </w:tcPr>
          <w:p w14:paraId="64889395" w14:textId="408B60F1" w:rsidR="00521492" w:rsidRPr="00F74F1E"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74F1E">
              <w:rPr>
                <w:rFonts w:ascii="Times New Roman" w:hAnsi="Times New Roman" w:cs="Times New Roman"/>
              </w:rPr>
              <w:t>К</w:t>
            </w:r>
          </w:p>
        </w:tc>
        <w:tc>
          <w:tcPr>
            <w:tcW w:w="1162" w:type="dxa"/>
            <w:tcBorders>
              <w:top w:val="single" w:sz="4" w:space="0" w:color="auto"/>
              <w:left w:val="single" w:sz="4" w:space="0" w:color="auto"/>
              <w:bottom w:val="single" w:sz="4" w:space="0" w:color="auto"/>
            </w:tcBorders>
          </w:tcPr>
          <w:p w14:paraId="6692A05B" w14:textId="3E12DCB6" w:rsidR="00521492" w:rsidRPr="00F74F1E"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74F1E">
              <w:rPr>
                <w:rFonts w:ascii="Times New Roman" w:hAnsi="Times New Roman" w:cs="Times New Roman"/>
              </w:rPr>
              <w:t>А</w:t>
            </w:r>
          </w:p>
        </w:tc>
        <w:tc>
          <w:tcPr>
            <w:tcW w:w="1157" w:type="dxa"/>
            <w:tcBorders>
              <w:top w:val="single" w:sz="4" w:space="0" w:color="auto"/>
              <w:left w:val="single" w:sz="4" w:space="0" w:color="auto"/>
              <w:bottom w:val="single" w:sz="4" w:space="0" w:color="auto"/>
              <w:right w:val="single" w:sz="4" w:space="0" w:color="auto"/>
            </w:tcBorders>
          </w:tcPr>
          <w:p w14:paraId="221EAC1C" w14:textId="74AA16D1" w:rsidR="00521492" w:rsidRPr="00F74F1E"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74F1E">
              <w:rPr>
                <w:rFonts w:ascii="Times New Roman" w:hAnsi="Times New Roman" w:cs="Times New Roman"/>
              </w:rPr>
              <w:t>S</w:t>
            </w:r>
          </w:p>
        </w:tc>
      </w:tr>
      <w:tr w:rsidR="00521492" w:rsidRPr="00C4424F" w14:paraId="33F0A6CE" w14:textId="77777777" w:rsidTr="000E0506">
        <w:trPr>
          <w:trHeight w:hRule="exact" w:val="355"/>
          <w:jc w:val="center"/>
        </w:trPr>
        <w:tc>
          <w:tcPr>
            <w:tcW w:w="1162" w:type="dxa"/>
            <w:tcBorders>
              <w:top w:val="single" w:sz="4" w:space="0" w:color="auto"/>
              <w:left w:val="single" w:sz="4" w:space="0" w:color="auto"/>
              <w:bottom w:val="single" w:sz="4" w:space="0" w:color="auto"/>
            </w:tcBorders>
          </w:tcPr>
          <w:p w14:paraId="64DE247C" w14:textId="47F09FA0" w:rsidR="00521492" w:rsidRPr="00F74F1E"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74F1E">
              <w:rPr>
                <w:rFonts w:ascii="Times New Roman" w:hAnsi="Times New Roman" w:cs="Times New Roman"/>
              </w:rPr>
              <w:t>2</w:t>
            </w:r>
          </w:p>
        </w:tc>
        <w:tc>
          <w:tcPr>
            <w:tcW w:w="1166" w:type="dxa"/>
            <w:tcBorders>
              <w:top w:val="single" w:sz="4" w:space="0" w:color="auto"/>
              <w:left w:val="single" w:sz="4" w:space="0" w:color="auto"/>
              <w:bottom w:val="single" w:sz="4" w:space="0" w:color="auto"/>
            </w:tcBorders>
          </w:tcPr>
          <w:p w14:paraId="392A9249" w14:textId="24D8CB76" w:rsidR="00521492" w:rsidRPr="00F74F1E"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74F1E">
              <w:rPr>
                <w:rFonts w:ascii="Times New Roman" w:hAnsi="Times New Roman" w:cs="Times New Roman"/>
              </w:rPr>
              <w:t>2</w:t>
            </w:r>
          </w:p>
        </w:tc>
        <w:tc>
          <w:tcPr>
            <w:tcW w:w="1162" w:type="dxa"/>
            <w:gridSpan w:val="2"/>
            <w:tcBorders>
              <w:top w:val="single" w:sz="4" w:space="0" w:color="auto"/>
              <w:left w:val="single" w:sz="4" w:space="0" w:color="auto"/>
              <w:bottom w:val="single" w:sz="4" w:space="0" w:color="auto"/>
            </w:tcBorders>
          </w:tcPr>
          <w:p w14:paraId="313AC599" w14:textId="568CB67D" w:rsidR="00521492" w:rsidRPr="00F74F1E"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74F1E">
              <w:rPr>
                <w:rFonts w:ascii="Times New Roman" w:hAnsi="Times New Roman" w:cs="Times New Roman"/>
              </w:rPr>
              <w:t>--</w:t>
            </w:r>
          </w:p>
        </w:tc>
        <w:tc>
          <w:tcPr>
            <w:tcW w:w="1157" w:type="dxa"/>
            <w:tcBorders>
              <w:top w:val="single" w:sz="4" w:space="0" w:color="auto"/>
              <w:left w:val="single" w:sz="4" w:space="0" w:color="auto"/>
              <w:bottom w:val="single" w:sz="4" w:space="0" w:color="auto"/>
            </w:tcBorders>
          </w:tcPr>
          <w:p w14:paraId="36BB5892" w14:textId="24428979" w:rsidR="00521492" w:rsidRPr="00F74F1E"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74F1E">
              <w:rPr>
                <w:rFonts w:ascii="Times New Roman" w:hAnsi="Times New Roman" w:cs="Times New Roman"/>
              </w:rPr>
              <w:t>2</w:t>
            </w:r>
          </w:p>
        </w:tc>
        <w:tc>
          <w:tcPr>
            <w:tcW w:w="1166" w:type="dxa"/>
            <w:tcBorders>
              <w:top w:val="single" w:sz="4" w:space="0" w:color="auto"/>
              <w:left w:val="single" w:sz="4" w:space="0" w:color="auto"/>
              <w:bottom w:val="single" w:sz="4" w:space="0" w:color="auto"/>
            </w:tcBorders>
          </w:tcPr>
          <w:p w14:paraId="4C41B8A6" w14:textId="1A4F2876" w:rsidR="00521492" w:rsidRPr="00F74F1E" w:rsidRDefault="00521492" w:rsidP="00521492">
            <w:pPr>
              <w:widowControl w:val="0"/>
              <w:spacing w:after="0" w:line="240" w:lineRule="auto"/>
              <w:jc w:val="center"/>
              <w:rPr>
                <w:rFonts w:ascii="Times New Roman" w:eastAsia="Times New Roman" w:hAnsi="Times New Roman" w:cs="Times New Roman"/>
                <w:color w:val="0D0A38"/>
                <w:kern w:val="0"/>
                <w:lang w:eastAsia="ru-RU" w:bidi="ru-RU"/>
                <w14:ligatures w14:val="none"/>
              </w:rPr>
            </w:pPr>
            <w:r w:rsidRPr="00F74F1E">
              <w:rPr>
                <w:rFonts w:ascii="Times New Roman" w:hAnsi="Times New Roman" w:cs="Times New Roman"/>
              </w:rPr>
              <w:t>—</w:t>
            </w:r>
          </w:p>
        </w:tc>
        <w:tc>
          <w:tcPr>
            <w:tcW w:w="1171" w:type="dxa"/>
            <w:gridSpan w:val="2"/>
            <w:tcBorders>
              <w:top w:val="single" w:sz="4" w:space="0" w:color="auto"/>
              <w:left w:val="single" w:sz="4" w:space="0" w:color="auto"/>
              <w:bottom w:val="single" w:sz="4" w:space="0" w:color="auto"/>
            </w:tcBorders>
          </w:tcPr>
          <w:p w14:paraId="10558975" w14:textId="69CFF0EF" w:rsidR="00521492" w:rsidRPr="00F74F1E"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74F1E">
              <w:rPr>
                <w:rFonts w:ascii="Times New Roman" w:hAnsi="Times New Roman" w:cs="Times New Roman"/>
              </w:rPr>
              <w:t>—</w:t>
            </w:r>
          </w:p>
        </w:tc>
        <w:tc>
          <w:tcPr>
            <w:tcW w:w="1162" w:type="dxa"/>
            <w:tcBorders>
              <w:top w:val="single" w:sz="4" w:space="0" w:color="auto"/>
              <w:left w:val="single" w:sz="4" w:space="0" w:color="auto"/>
              <w:bottom w:val="single" w:sz="4" w:space="0" w:color="auto"/>
            </w:tcBorders>
          </w:tcPr>
          <w:p w14:paraId="3C86F61E" w14:textId="695AF842" w:rsidR="00521492" w:rsidRPr="00F74F1E"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74F1E">
              <w:rPr>
                <w:rFonts w:ascii="Times New Roman" w:hAnsi="Times New Roman" w:cs="Times New Roman"/>
              </w:rPr>
              <w:t>—</w:t>
            </w:r>
          </w:p>
        </w:tc>
        <w:tc>
          <w:tcPr>
            <w:tcW w:w="1157" w:type="dxa"/>
            <w:tcBorders>
              <w:top w:val="single" w:sz="4" w:space="0" w:color="auto"/>
              <w:left w:val="single" w:sz="4" w:space="0" w:color="auto"/>
              <w:bottom w:val="single" w:sz="4" w:space="0" w:color="auto"/>
              <w:right w:val="single" w:sz="4" w:space="0" w:color="auto"/>
            </w:tcBorders>
          </w:tcPr>
          <w:p w14:paraId="209CA19C" w14:textId="05E7883E" w:rsidR="00521492" w:rsidRPr="00F74F1E"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74F1E">
              <w:rPr>
                <w:rFonts w:ascii="Times New Roman" w:hAnsi="Times New Roman" w:cs="Times New Roman"/>
              </w:rPr>
              <w:t>--</w:t>
            </w:r>
          </w:p>
        </w:tc>
      </w:tr>
      <w:tr w:rsidR="00521492" w:rsidRPr="00C4424F" w14:paraId="4C88A83E" w14:textId="77777777" w:rsidTr="00521492">
        <w:trPr>
          <w:trHeight w:hRule="exact" w:val="576"/>
          <w:jc w:val="center"/>
        </w:trPr>
        <w:tc>
          <w:tcPr>
            <w:tcW w:w="9303" w:type="dxa"/>
            <w:gridSpan w:val="10"/>
            <w:tcBorders>
              <w:top w:val="single" w:sz="4" w:space="0" w:color="auto"/>
              <w:left w:val="single" w:sz="4" w:space="0" w:color="auto"/>
              <w:bottom w:val="single" w:sz="4" w:space="0" w:color="auto"/>
              <w:right w:val="single" w:sz="4" w:space="0" w:color="auto"/>
            </w:tcBorders>
            <w:vAlign w:val="center"/>
          </w:tcPr>
          <w:p w14:paraId="1DB89068" w14:textId="3F75B00D" w:rsidR="00521492" w:rsidRPr="00F74F1E" w:rsidRDefault="00521492"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74F1E">
              <w:rPr>
                <w:rFonts w:ascii="Times New Roman" w:eastAsia="Times New Roman" w:hAnsi="Times New Roman" w:cs="Times New Roman"/>
                <w:color w:val="000000"/>
                <w:kern w:val="0"/>
                <w:lang w:eastAsia="ru-RU" w:bidi="ru-RU"/>
                <w14:ligatures w14:val="none"/>
              </w:rPr>
              <w:t xml:space="preserve">ТЕМА 3 </w:t>
            </w:r>
            <w:r w:rsidR="00F74F1E" w:rsidRPr="00F74F1E">
              <w:rPr>
                <w:rFonts w:ascii="Times New Roman" w:hAnsi="Times New Roman" w:cs="Times New Roman"/>
              </w:rPr>
              <w:t>«Психологическое обеспечение спортивной деятельности»</w:t>
            </w:r>
          </w:p>
        </w:tc>
      </w:tr>
      <w:tr w:rsidR="00521492" w:rsidRPr="00C4424F" w14:paraId="1230A410" w14:textId="77777777" w:rsidTr="000E0506">
        <w:trPr>
          <w:trHeight w:hRule="exact" w:val="355"/>
          <w:jc w:val="center"/>
        </w:trPr>
        <w:tc>
          <w:tcPr>
            <w:tcW w:w="1162" w:type="dxa"/>
            <w:tcBorders>
              <w:top w:val="single" w:sz="4" w:space="0" w:color="auto"/>
              <w:left w:val="single" w:sz="4" w:space="0" w:color="auto"/>
              <w:bottom w:val="single" w:sz="4" w:space="0" w:color="auto"/>
            </w:tcBorders>
          </w:tcPr>
          <w:p w14:paraId="7DE2C53B" w14:textId="7E4B421F" w:rsidR="00521492" w:rsidRPr="00F74F1E"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74F1E">
              <w:rPr>
                <w:rFonts w:ascii="Times New Roman" w:hAnsi="Times New Roman" w:cs="Times New Roman"/>
              </w:rPr>
              <w:t>Е</w:t>
            </w:r>
          </w:p>
        </w:tc>
        <w:tc>
          <w:tcPr>
            <w:tcW w:w="1166" w:type="dxa"/>
            <w:tcBorders>
              <w:top w:val="single" w:sz="4" w:space="0" w:color="auto"/>
              <w:left w:val="single" w:sz="4" w:space="0" w:color="auto"/>
              <w:bottom w:val="single" w:sz="4" w:space="0" w:color="auto"/>
            </w:tcBorders>
          </w:tcPr>
          <w:p w14:paraId="7FB553F4" w14:textId="2834AA8E" w:rsidR="00521492" w:rsidRPr="00F74F1E"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74F1E">
              <w:rPr>
                <w:rFonts w:ascii="Times New Roman" w:hAnsi="Times New Roman" w:cs="Times New Roman"/>
              </w:rPr>
              <w:t>сердце</w:t>
            </w:r>
          </w:p>
        </w:tc>
        <w:tc>
          <w:tcPr>
            <w:tcW w:w="1162" w:type="dxa"/>
            <w:gridSpan w:val="2"/>
            <w:tcBorders>
              <w:top w:val="single" w:sz="4" w:space="0" w:color="auto"/>
              <w:left w:val="single" w:sz="4" w:space="0" w:color="auto"/>
              <w:bottom w:val="single" w:sz="4" w:space="0" w:color="auto"/>
            </w:tcBorders>
          </w:tcPr>
          <w:p w14:paraId="6A62AAA7" w14:textId="077FD6D7" w:rsidR="00521492" w:rsidRPr="00F74F1E"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74F1E">
              <w:rPr>
                <w:rFonts w:ascii="Times New Roman" w:hAnsi="Times New Roman" w:cs="Times New Roman"/>
              </w:rPr>
              <w:t>Л</w:t>
            </w:r>
          </w:p>
        </w:tc>
        <w:tc>
          <w:tcPr>
            <w:tcW w:w="1157" w:type="dxa"/>
            <w:tcBorders>
              <w:top w:val="single" w:sz="4" w:space="0" w:color="auto"/>
              <w:left w:val="single" w:sz="4" w:space="0" w:color="auto"/>
              <w:bottom w:val="single" w:sz="4" w:space="0" w:color="auto"/>
            </w:tcBorders>
          </w:tcPr>
          <w:p w14:paraId="6639C1FA" w14:textId="4E61B3FF" w:rsidR="00521492" w:rsidRPr="00F74F1E"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74F1E">
              <w:rPr>
                <w:rFonts w:ascii="Times New Roman" w:hAnsi="Times New Roman" w:cs="Times New Roman"/>
              </w:rPr>
              <w:t>П</w:t>
            </w:r>
          </w:p>
        </w:tc>
        <w:tc>
          <w:tcPr>
            <w:tcW w:w="1166" w:type="dxa"/>
            <w:tcBorders>
              <w:top w:val="single" w:sz="4" w:space="0" w:color="auto"/>
              <w:left w:val="single" w:sz="4" w:space="0" w:color="auto"/>
              <w:bottom w:val="single" w:sz="4" w:space="0" w:color="auto"/>
            </w:tcBorders>
          </w:tcPr>
          <w:p w14:paraId="50D37095" w14:textId="154318D4" w:rsidR="00521492" w:rsidRPr="00F74F1E" w:rsidRDefault="00521492" w:rsidP="00521492">
            <w:pPr>
              <w:widowControl w:val="0"/>
              <w:spacing w:after="0" w:line="240" w:lineRule="auto"/>
              <w:jc w:val="center"/>
              <w:rPr>
                <w:rFonts w:ascii="Times New Roman" w:eastAsia="Times New Roman" w:hAnsi="Times New Roman" w:cs="Times New Roman"/>
                <w:color w:val="0D0A38"/>
                <w:kern w:val="0"/>
                <w:lang w:eastAsia="ru-RU" w:bidi="ru-RU"/>
                <w14:ligatures w14:val="none"/>
              </w:rPr>
            </w:pPr>
            <w:r w:rsidRPr="00F74F1E">
              <w:rPr>
                <w:rFonts w:ascii="Times New Roman" w:hAnsi="Times New Roman" w:cs="Times New Roman"/>
              </w:rPr>
              <w:t>L</w:t>
            </w:r>
          </w:p>
        </w:tc>
        <w:tc>
          <w:tcPr>
            <w:tcW w:w="1171" w:type="dxa"/>
            <w:gridSpan w:val="2"/>
            <w:tcBorders>
              <w:top w:val="single" w:sz="4" w:space="0" w:color="auto"/>
              <w:left w:val="single" w:sz="4" w:space="0" w:color="auto"/>
              <w:bottom w:val="single" w:sz="4" w:space="0" w:color="auto"/>
            </w:tcBorders>
          </w:tcPr>
          <w:p w14:paraId="5A92D905" w14:textId="4A1C32AA" w:rsidR="00521492" w:rsidRPr="00F74F1E"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74F1E">
              <w:rPr>
                <w:rFonts w:ascii="Times New Roman" w:hAnsi="Times New Roman" w:cs="Times New Roman"/>
              </w:rPr>
              <w:t>К</w:t>
            </w:r>
          </w:p>
        </w:tc>
        <w:tc>
          <w:tcPr>
            <w:tcW w:w="1162" w:type="dxa"/>
            <w:tcBorders>
              <w:top w:val="single" w:sz="4" w:space="0" w:color="auto"/>
              <w:left w:val="single" w:sz="4" w:space="0" w:color="auto"/>
              <w:bottom w:val="single" w:sz="4" w:space="0" w:color="auto"/>
            </w:tcBorders>
          </w:tcPr>
          <w:p w14:paraId="4E9C8D4D" w14:textId="36D07FB2" w:rsidR="00521492" w:rsidRPr="00F74F1E"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74F1E">
              <w:rPr>
                <w:rFonts w:ascii="Times New Roman" w:hAnsi="Times New Roman" w:cs="Times New Roman"/>
              </w:rPr>
              <w:t>А</w:t>
            </w:r>
          </w:p>
        </w:tc>
        <w:tc>
          <w:tcPr>
            <w:tcW w:w="1157" w:type="dxa"/>
            <w:tcBorders>
              <w:top w:val="single" w:sz="4" w:space="0" w:color="auto"/>
              <w:left w:val="single" w:sz="4" w:space="0" w:color="auto"/>
              <w:bottom w:val="single" w:sz="4" w:space="0" w:color="auto"/>
              <w:right w:val="single" w:sz="4" w:space="0" w:color="auto"/>
            </w:tcBorders>
          </w:tcPr>
          <w:p w14:paraId="66E59FCF" w14:textId="77BFA4A1" w:rsidR="00521492" w:rsidRPr="00F74F1E"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74F1E">
              <w:rPr>
                <w:rFonts w:ascii="Times New Roman" w:hAnsi="Times New Roman" w:cs="Times New Roman"/>
              </w:rPr>
              <w:t>S</w:t>
            </w:r>
          </w:p>
        </w:tc>
      </w:tr>
      <w:tr w:rsidR="00521492" w:rsidRPr="00C4424F" w14:paraId="6EBF39C9" w14:textId="77777777" w:rsidTr="000E0506">
        <w:trPr>
          <w:trHeight w:hRule="exact" w:val="355"/>
          <w:jc w:val="center"/>
        </w:trPr>
        <w:tc>
          <w:tcPr>
            <w:tcW w:w="1162" w:type="dxa"/>
            <w:tcBorders>
              <w:top w:val="single" w:sz="4" w:space="0" w:color="auto"/>
              <w:left w:val="single" w:sz="4" w:space="0" w:color="auto"/>
              <w:bottom w:val="single" w:sz="4" w:space="0" w:color="auto"/>
            </w:tcBorders>
          </w:tcPr>
          <w:p w14:paraId="55B4D242" w14:textId="0E1BB3F2" w:rsidR="00521492" w:rsidRPr="00F74F1E"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74F1E">
              <w:rPr>
                <w:rFonts w:ascii="Times New Roman" w:hAnsi="Times New Roman" w:cs="Times New Roman"/>
              </w:rPr>
              <w:t>2</w:t>
            </w:r>
          </w:p>
        </w:tc>
        <w:tc>
          <w:tcPr>
            <w:tcW w:w="1166" w:type="dxa"/>
            <w:tcBorders>
              <w:top w:val="single" w:sz="4" w:space="0" w:color="auto"/>
              <w:left w:val="single" w:sz="4" w:space="0" w:color="auto"/>
              <w:bottom w:val="single" w:sz="4" w:space="0" w:color="auto"/>
            </w:tcBorders>
          </w:tcPr>
          <w:p w14:paraId="14F3153B" w14:textId="57D2FD57" w:rsidR="00521492" w:rsidRPr="00F74F1E"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74F1E">
              <w:rPr>
                <w:rFonts w:ascii="Times New Roman" w:hAnsi="Times New Roman" w:cs="Times New Roman"/>
              </w:rPr>
              <w:t>2</w:t>
            </w:r>
          </w:p>
        </w:tc>
        <w:tc>
          <w:tcPr>
            <w:tcW w:w="1162" w:type="dxa"/>
            <w:gridSpan w:val="2"/>
            <w:tcBorders>
              <w:top w:val="single" w:sz="4" w:space="0" w:color="auto"/>
              <w:left w:val="single" w:sz="4" w:space="0" w:color="auto"/>
              <w:bottom w:val="single" w:sz="4" w:space="0" w:color="auto"/>
            </w:tcBorders>
          </w:tcPr>
          <w:p w14:paraId="4C823773" w14:textId="4CBD26BD" w:rsidR="00521492" w:rsidRPr="00F74F1E"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74F1E">
              <w:rPr>
                <w:rFonts w:ascii="Times New Roman" w:hAnsi="Times New Roman" w:cs="Times New Roman"/>
              </w:rPr>
              <w:t>2</w:t>
            </w:r>
          </w:p>
        </w:tc>
        <w:tc>
          <w:tcPr>
            <w:tcW w:w="1157" w:type="dxa"/>
            <w:tcBorders>
              <w:top w:val="single" w:sz="4" w:space="0" w:color="auto"/>
              <w:left w:val="single" w:sz="4" w:space="0" w:color="auto"/>
              <w:bottom w:val="single" w:sz="4" w:space="0" w:color="auto"/>
            </w:tcBorders>
          </w:tcPr>
          <w:p w14:paraId="3A960767" w14:textId="4BF8ED64" w:rsidR="00521492" w:rsidRPr="00F74F1E"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74F1E">
              <w:rPr>
                <w:rFonts w:ascii="Times New Roman" w:hAnsi="Times New Roman" w:cs="Times New Roman"/>
              </w:rPr>
              <w:t>--</w:t>
            </w:r>
          </w:p>
        </w:tc>
        <w:tc>
          <w:tcPr>
            <w:tcW w:w="1166" w:type="dxa"/>
            <w:tcBorders>
              <w:top w:val="single" w:sz="4" w:space="0" w:color="auto"/>
              <w:left w:val="single" w:sz="4" w:space="0" w:color="auto"/>
              <w:bottom w:val="single" w:sz="4" w:space="0" w:color="auto"/>
            </w:tcBorders>
          </w:tcPr>
          <w:p w14:paraId="28A6BEFB" w14:textId="1249F0B8" w:rsidR="00521492" w:rsidRPr="00F74F1E" w:rsidRDefault="00521492" w:rsidP="00521492">
            <w:pPr>
              <w:widowControl w:val="0"/>
              <w:spacing w:after="0" w:line="240" w:lineRule="auto"/>
              <w:jc w:val="center"/>
              <w:rPr>
                <w:rFonts w:ascii="Times New Roman" w:eastAsia="Times New Roman" w:hAnsi="Times New Roman" w:cs="Times New Roman"/>
                <w:color w:val="0D0A38"/>
                <w:kern w:val="0"/>
                <w:lang w:eastAsia="ru-RU" w:bidi="ru-RU"/>
                <w14:ligatures w14:val="none"/>
              </w:rPr>
            </w:pPr>
            <w:r w:rsidRPr="00F74F1E">
              <w:rPr>
                <w:rFonts w:ascii="Times New Roman" w:hAnsi="Times New Roman" w:cs="Times New Roman"/>
              </w:rPr>
              <w:t>—</w:t>
            </w:r>
          </w:p>
        </w:tc>
        <w:tc>
          <w:tcPr>
            <w:tcW w:w="1171" w:type="dxa"/>
            <w:gridSpan w:val="2"/>
            <w:tcBorders>
              <w:top w:val="single" w:sz="4" w:space="0" w:color="auto"/>
              <w:left w:val="single" w:sz="4" w:space="0" w:color="auto"/>
              <w:bottom w:val="single" w:sz="4" w:space="0" w:color="auto"/>
            </w:tcBorders>
          </w:tcPr>
          <w:p w14:paraId="1FF95E61" w14:textId="39A4732C" w:rsidR="00521492" w:rsidRPr="00F74F1E"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74F1E">
              <w:rPr>
                <w:rFonts w:ascii="Times New Roman" w:hAnsi="Times New Roman" w:cs="Times New Roman"/>
              </w:rPr>
              <w:t>—</w:t>
            </w:r>
          </w:p>
        </w:tc>
        <w:tc>
          <w:tcPr>
            <w:tcW w:w="1162" w:type="dxa"/>
            <w:tcBorders>
              <w:top w:val="single" w:sz="4" w:space="0" w:color="auto"/>
              <w:left w:val="single" w:sz="4" w:space="0" w:color="auto"/>
              <w:bottom w:val="single" w:sz="4" w:space="0" w:color="auto"/>
            </w:tcBorders>
          </w:tcPr>
          <w:p w14:paraId="3CA675BF" w14:textId="74E33EE4" w:rsidR="00521492" w:rsidRPr="00F74F1E"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74F1E">
              <w:rPr>
                <w:rFonts w:ascii="Times New Roman" w:hAnsi="Times New Roman" w:cs="Times New Roman"/>
              </w:rPr>
              <w:t>—</w:t>
            </w:r>
          </w:p>
        </w:tc>
        <w:tc>
          <w:tcPr>
            <w:tcW w:w="1157" w:type="dxa"/>
            <w:tcBorders>
              <w:top w:val="single" w:sz="4" w:space="0" w:color="auto"/>
              <w:left w:val="single" w:sz="4" w:space="0" w:color="auto"/>
              <w:bottom w:val="single" w:sz="4" w:space="0" w:color="auto"/>
              <w:right w:val="single" w:sz="4" w:space="0" w:color="auto"/>
            </w:tcBorders>
          </w:tcPr>
          <w:p w14:paraId="58FFF74D" w14:textId="4CF09DD9" w:rsidR="00521492" w:rsidRPr="00F74F1E"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74F1E">
              <w:rPr>
                <w:rFonts w:ascii="Times New Roman" w:hAnsi="Times New Roman" w:cs="Times New Roman"/>
              </w:rPr>
              <w:t>--</w:t>
            </w:r>
          </w:p>
        </w:tc>
      </w:tr>
      <w:tr w:rsidR="00285F97" w:rsidRPr="00C4424F" w14:paraId="4AB8A3FF" w14:textId="77777777" w:rsidTr="000E0506">
        <w:trPr>
          <w:trHeight w:hRule="exact" w:val="355"/>
          <w:jc w:val="center"/>
        </w:trPr>
        <w:tc>
          <w:tcPr>
            <w:tcW w:w="9303" w:type="dxa"/>
            <w:gridSpan w:val="10"/>
            <w:tcBorders>
              <w:top w:val="single" w:sz="4" w:space="0" w:color="auto"/>
              <w:left w:val="single" w:sz="4" w:space="0" w:color="auto"/>
              <w:bottom w:val="single" w:sz="4" w:space="0" w:color="auto"/>
              <w:right w:val="single" w:sz="4" w:space="0" w:color="auto"/>
            </w:tcBorders>
            <w:vAlign w:val="center"/>
          </w:tcPr>
          <w:p w14:paraId="1D4A695C" w14:textId="151951C6" w:rsidR="00285F97" w:rsidRPr="00F74F1E" w:rsidRDefault="00285F97"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74F1E">
              <w:rPr>
                <w:rFonts w:ascii="Times New Roman" w:eastAsia="Times New Roman" w:hAnsi="Times New Roman" w:cs="Times New Roman"/>
                <w:color w:val="000000"/>
                <w:kern w:val="0"/>
                <w:lang w:eastAsia="ru-RU" w:bidi="ru-RU"/>
                <w14:ligatures w14:val="none"/>
              </w:rPr>
              <w:t>В ЦЕЛОМ ПО ДИСЦИПЛИНЕ</w:t>
            </w:r>
          </w:p>
        </w:tc>
      </w:tr>
      <w:tr w:rsidR="00285F97" w:rsidRPr="00C4424F" w14:paraId="100B7A37" w14:textId="77777777" w:rsidTr="000E0506">
        <w:trPr>
          <w:trHeight w:hRule="exact" w:val="355"/>
          <w:jc w:val="center"/>
        </w:trPr>
        <w:tc>
          <w:tcPr>
            <w:tcW w:w="1162" w:type="dxa"/>
            <w:tcBorders>
              <w:top w:val="single" w:sz="4" w:space="0" w:color="auto"/>
              <w:left w:val="single" w:sz="4" w:space="0" w:color="auto"/>
              <w:bottom w:val="single" w:sz="4" w:space="0" w:color="auto"/>
            </w:tcBorders>
          </w:tcPr>
          <w:p w14:paraId="73653432" w14:textId="26E8390D" w:rsidR="00285F97" w:rsidRPr="00F74F1E" w:rsidRDefault="00285F97" w:rsidP="00285F9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74F1E">
              <w:rPr>
                <w:rFonts w:ascii="Times New Roman" w:hAnsi="Times New Roman" w:cs="Times New Roman"/>
              </w:rPr>
              <w:t>Е</w:t>
            </w:r>
          </w:p>
        </w:tc>
        <w:tc>
          <w:tcPr>
            <w:tcW w:w="1166" w:type="dxa"/>
            <w:tcBorders>
              <w:top w:val="single" w:sz="4" w:space="0" w:color="auto"/>
              <w:left w:val="single" w:sz="4" w:space="0" w:color="auto"/>
              <w:bottom w:val="single" w:sz="4" w:space="0" w:color="auto"/>
            </w:tcBorders>
          </w:tcPr>
          <w:p w14:paraId="0C904EAA" w14:textId="35E163F7" w:rsidR="00285F97" w:rsidRPr="00F74F1E" w:rsidRDefault="00285F97" w:rsidP="00285F9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74F1E">
              <w:rPr>
                <w:rFonts w:ascii="Times New Roman" w:hAnsi="Times New Roman" w:cs="Times New Roman"/>
              </w:rPr>
              <w:t>сердце</w:t>
            </w:r>
          </w:p>
        </w:tc>
        <w:tc>
          <w:tcPr>
            <w:tcW w:w="1162" w:type="dxa"/>
            <w:gridSpan w:val="2"/>
            <w:tcBorders>
              <w:top w:val="single" w:sz="4" w:space="0" w:color="auto"/>
              <w:left w:val="single" w:sz="4" w:space="0" w:color="auto"/>
              <w:bottom w:val="single" w:sz="4" w:space="0" w:color="auto"/>
            </w:tcBorders>
          </w:tcPr>
          <w:p w14:paraId="172683D6" w14:textId="22C4D612" w:rsidR="00285F97" w:rsidRPr="00F74F1E" w:rsidRDefault="00285F97" w:rsidP="00285F9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74F1E">
              <w:rPr>
                <w:rFonts w:ascii="Times New Roman" w:hAnsi="Times New Roman" w:cs="Times New Roman"/>
              </w:rPr>
              <w:t>Л</w:t>
            </w:r>
          </w:p>
        </w:tc>
        <w:tc>
          <w:tcPr>
            <w:tcW w:w="1157" w:type="dxa"/>
            <w:tcBorders>
              <w:top w:val="single" w:sz="4" w:space="0" w:color="auto"/>
              <w:left w:val="single" w:sz="4" w:space="0" w:color="auto"/>
              <w:bottom w:val="single" w:sz="4" w:space="0" w:color="auto"/>
            </w:tcBorders>
          </w:tcPr>
          <w:p w14:paraId="3B9C656F" w14:textId="7455341F" w:rsidR="00285F97" w:rsidRPr="00F74F1E" w:rsidRDefault="00285F97" w:rsidP="00285F9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74F1E">
              <w:rPr>
                <w:rFonts w:ascii="Times New Roman" w:hAnsi="Times New Roman" w:cs="Times New Roman"/>
              </w:rPr>
              <w:t>П</w:t>
            </w:r>
          </w:p>
        </w:tc>
        <w:tc>
          <w:tcPr>
            <w:tcW w:w="1166" w:type="dxa"/>
            <w:tcBorders>
              <w:top w:val="single" w:sz="4" w:space="0" w:color="auto"/>
              <w:left w:val="single" w:sz="4" w:space="0" w:color="auto"/>
              <w:bottom w:val="single" w:sz="4" w:space="0" w:color="auto"/>
            </w:tcBorders>
          </w:tcPr>
          <w:p w14:paraId="79EC321B" w14:textId="03BD8353" w:rsidR="00285F97" w:rsidRPr="00F74F1E" w:rsidRDefault="00285F97" w:rsidP="00285F97">
            <w:pPr>
              <w:widowControl w:val="0"/>
              <w:spacing w:after="0" w:line="240" w:lineRule="auto"/>
              <w:jc w:val="center"/>
              <w:rPr>
                <w:rFonts w:ascii="Times New Roman" w:eastAsia="Times New Roman" w:hAnsi="Times New Roman" w:cs="Times New Roman"/>
                <w:color w:val="0D0A38"/>
                <w:kern w:val="0"/>
                <w:lang w:eastAsia="ru-RU" w:bidi="ru-RU"/>
                <w14:ligatures w14:val="none"/>
              </w:rPr>
            </w:pPr>
            <w:r w:rsidRPr="00F74F1E">
              <w:rPr>
                <w:rFonts w:ascii="Times New Roman" w:hAnsi="Times New Roman" w:cs="Times New Roman"/>
              </w:rPr>
              <w:t>L</w:t>
            </w:r>
          </w:p>
        </w:tc>
        <w:tc>
          <w:tcPr>
            <w:tcW w:w="1171" w:type="dxa"/>
            <w:gridSpan w:val="2"/>
            <w:tcBorders>
              <w:top w:val="single" w:sz="4" w:space="0" w:color="auto"/>
              <w:left w:val="single" w:sz="4" w:space="0" w:color="auto"/>
              <w:bottom w:val="single" w:sz="4" w:space="0" w:color="auto"/>
            </w:tcBorders>
          </w:tcPr>
          <w:p w14:paraId="754B2D64" w14:textId="1863B696" w:rsidR="00285F97" w:rsidRPr="00F74F1E" w:rsidRDefault="00285F97" w:rsidP="00285F9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74F1E">
              <w:rPr>
                <w:rFonts w:ascii="Times New Roman" w:hAnsi="Times New Roman" w:cs="Times New Roman"/>
              </w:rPr>
              <w:t>К</w:t>
            </w:r>
          </w:p>
        </w:tc>
        <w:tc>
          <w:tcPr>
            <w:tcW w:w="1162" w:type="dxa"/>
            <w:tcBorders>
              <w:top w:val="single" w:sz="4" w:space="0" w:color="auto"/>
              <w:left w:val="single" w:sz="4" w:space="0" w:color="auto"/>
              <w:bottom w:val="single" w:sz="4" w:space="0" w:color="auto"/>
            </w:tcBorders>
          </w:tcPr>
          <w:p w14:paraId="601951A2" w14:textId="44604B25" w:rsidR="00285F97" w:rsidRPr="00F74F1E" w:rsidRDefault="00285F97" w:rsidP="00285F9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74F1E">
              <w:rPr>
                <w:rFonts w:ascii="Times New Roman" w:hAnsi="Times New Roman" w:cs="Times New Roman"/>
              </w:rPr>
              <w:t>А</w:t>
            </w:r>
          </w:p>
        </w:tc>
        <w:tc>
          <w:tcPr>
            <w:tcW w:w="1157" w:type="dxa"/>
            <w:tcBorders>
              <w:top w:val="single" w:sz="4" w:space="0" w:color="auto"/>
              <w:left w:val="single" w:sz="4" w:space="0" w:color="auto"/>
              <w:bottom w:val="single" w:sz="4" w:space="0" w:color="auto"/>
              <w:right w:val="single" w:sz="4" w:space="0" w:color="auto"/>
            </w:tcBorders>
          </w:tcPr>
          <w:p w14:paraId="465D9AE1" w14:textId="3D2F9C30" w:rsidR="00285F97" w:rsidRPr="00F74F1E" w:rsidRDefault="00285F97" w:rsidP="00285F9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74F1E">
              <w:rPr>
                <w:rFonts w:ascii="Times New Roman" w:hAnsi="Times New Roman" w:cs="Times New Roman"/>
              </w:rPr>
              <w:t>S</w:t>
            </w:r>
          </w:p>
        </w:tc>
      </w:tr>
      <w:tr w:rsidR="00285F97" w:rsidRPr="00C4424F" w14:paraId="3EB98EA1" w14:textId="77777777" w:rsidTr="000E0506">
        <w:trPr>
          <w:trHeight w:hRule="exact" w:val="355"/>
          <w:jc w:val="center"/>
        </w:trPr>
        <w:tc>
          <w:tcPr>
            <w:tcW w:w="1162" w:type="dxa"/>
            <w:tcBorders>
              <w:top w:val="single" w:sz="4" w:space="0" w:color="auto"/>
              <w:left w:val="single" w:sz="4" w:space="0" w:color="auto"/>
              <w:bottom w:val="single" w:sz="4" w:space="0" w:color="auto"/>
            </w:tcBorders>
          </w:tcPr>
          <w:p w14:paraId="6A44B625" w14:textId="476043DF" w:rsidR="00285F97" w:rsidRPr="00F74F1E" w:rsidRDefault="006E1A21" w:rsidP="00285F9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74F1E">
              <w:rPr>
                <w:rFonts w:ascii="Times New Roman" w:hAnsi="Times New Roman" w:cs="Times New Roman"/>
              </w:rPr>
              <w:t>6</w:t>
            </w:r>
          </w:p>
        </w:tc>
        <w:tc>
          <w:tcPr>
            <w:tcW w:w="1166" w:type="dxa"/>
            <w:tcBorders>
              <w:top w:val="single" w:sz="4" w:space="0" w:color="auto"/>
              <w:left w:val="single" w:sz="4" w:space="0" w:color="auto"/>
              <w:bottom w:val="single" w:sz="4" w:space="0" w:color="auto"/>
            </w:tcBorders>
          </w:tcPr>
          <w:p w14:paraId="690C9D47" w14:textId="71ACD10A" w:rsidR="00285F97" w:rsidRPr="00F74F1E" w:rsidRDefault="006E1A21" w:rsidP="00285F9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74F1E">
              <w:rPr>
                <w:rFonts w:ascii="Times New Roman" w:hAnsi="Times New Roman" w:cs="Times New Roman"/>
              </w:rPr>
              <w:t>6</w:t>
            </w:r>
          </w:p>
        </w:tc>
        <w:tc>
          <w:tcPr>
            <w:tcW w:w="1162" w:type="dxa"/>
            <w:gridSpan w:val="2"/>
            <w:tcBorders>
              <w:top w:val="single" w:sz="4" w:space="0" w:color="auto"/>
              <w:left w:val="single" w:sz="4" w:space="0" w:color="auto"/>
              <w:bottom w:val="single" w:sz="4" w:space="0" w:color="auto"/>
            </w:tcBorders>
          </w:tcPr>
          <w:p w14:paraId="23FAA5F4" w14:textId="4B9F31BF" w:rsidR="00285F97" w:rsidRPr="00F74F1E" w:rsidRDefault="00285F97" w:rsidP="00285F9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74F1E">
              <w:rPr>
                <w:rFonts w:ascii="Times New Roman" w:hAnsi="Times New Roman" w:cs="Times New Roman"/>
              </w:rPr>
              <w:t>4</w:t>
            </w:r>
          </w:p>
        </w:tc>
        <w:tc>
          <w:tcPr>
            <w:tcW w:w="1157" w:type="dxa"/>
            <w:tcBorders>
              <w:top w:val="single" w:sz="4" w:space="0" w:color="auto"/>
              <w:left w:val="single" w:sz="4" w:space="0" w:color="auto"/>
              <w:bottom w:val="single" w:sz="4" w:space="0" w:color="auto"/>
            </w:tcBorders>
          </w:tcPr>
          <w:p w14:paraId="61BD5077" w14:textId="582C0ED2" w:rsidR="00285F97" w:rsidRPr="00F74F1E" w:rsidRDefault="006E1A21" w:rsidP="00285F9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74F1E">
              <w:rPr>
                <w:rFonts w:ascii="Times New Roman" w:hAnsi="Times New Roman" w:cs="Times New Roman"/>
              </w:rPr>
              <w:t>2</w:t>
            </w:r>
          </w:p>
        </w:tc>
        <w:tc>
          <w:tcPr>
            <w:tcW w:w="1166" w:type="dxa"/>
            <w:tcBorders>
              <w:top w:val="single" w:sz="4" w:space="0" w:color="auto"/>
              <w:left w:val="single" w:sz="4" w:space="0" w:color="auto"/>
              <w:bottom w:val="single" w:sz="4" w:space="0" w:color="auto"/>
            </w:tcBorders>
          </w:tcPr>
          <w:p w14:paraId="36C4C25E" w14:textId="64E7BD44" w:rsidR="00285F97" w:rsidRPr="00F74F1E" w:rsidRDefault="00285F97" w:rsidP="00285F97">
            <w:pPr>
              <w:widowControl w:val="0"/>
              <w:spacing w:after="0" w:line="240" w:lineRule="auto"/>
              <w:jc w:val="center"/>
              <w:rPr>
                <w:rFonts w:ascii="Times New Roman" w:eastAsia="Times New Roman" w:hAnsi="Times New Roman" w:cs="Times New Roman"/>
                <w:color w:val="0D0A38"/>
                <w:kern w:val="0"/>
                <w:lang w:eastAsia="ru-RU" w:bidi="ru-RU"/>
                <w14:ligatures w14:val="none"/>
              </w:rPr>
            </w:pPr>
            <w:r w:rsidRPr="00F74F1E">
              <w:rPr>
                <w:rFonts w:ascii="Times New Roman" w:hAnsi="Times New Roman" w:cs="Times New Roman"/>
              </w:rPr>
              <w:t>—</w:t>
            </w:r>
          </w:p>
        </w:tc>
        <w:tc>
          <w:tcPr>
            <w:tcW w:w="1171" w:type="dxa"/>
            <w:gridSpan w:val="2"/>
            <w:tcBorders>
              <w:top w:val="single" w:sz="4" w:space="0" w:color="auto"/>
              <w:left w:val="single" w:sz="4" w:space="0" w:color="auto"/>
              <w:bottom w:val="single" w:sz="4" w:space="0" w:color="auto"/>
            </w:tcBorders>
          </w:tcPr>
          <w:p w14:paraId="35616186" w14:textId="2954BEB5" w:rsidR="00285F97" w:rsidRPr="00F74F1E" w:rsidRDefault="00285F97" w:rsidP="00285F9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74F1E">
              <w:rPr>
                <w:rFonts w:ascii="Times New Roman" w:hAnsi="Times New Roman" w:cs="Times New Roman"/>
              </w:rPr>
              <w:t>—</w:t>
            </w:r>
          </w:p>
        </w:tc>
        <w:tc>
          <w:tcPr>
            <w:tcW w:w="1162" w:type="dxa"/>
            <w:tcBorders>
              <w:top w:val="single" w:sz="4" w:space="0" w:color="auto"/>
              <w:left w:val="single" w:sz="4" w:space="0" w:color="auto"/>
              <w:bottom w:val="single" w:sz="4" w:space="0" w:color="auto"/>
            </w:tcBorders>
          </w:tcPr>
          <w:p w14:paraId="73E70F31" w14:textId="3324F9E6" w:rsidR="00285F97" w:rsidRPr="00F74F1E" w:rsidRDefault="00285F97" w:rsidP="00285F9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74F1E">
              <w:rPr>
                <w:rFonts w:ascii="Times New Roman" w:hAnsi="Times New Roman" w:cs="Times New Roman"/>
              </w:rPr>
              <w:t>—</w:t>
            </w:r>
          </w:p>
        </w:tc>
        <w:tc>
          <w:tcPr>
            <w:tcW w:w="1157" w:type="dxa"/>
            <w:tcBorders>
              <w:top w:val="single" w:sz="4" w:space="0" w:color="auto"/>
              <w:left w:val="single" w:sz="4" w:space="0" w:color="auto"/>
              <w:bottom w:val="single" w:sz="4" w:space="0" w:color="auto"/>
              <w:right w:val="single" w:sz="4" w:space="0" w:color="auto"/>
            </w:tcBorders>
          </w:tcPr>
          <w:p w14:paraId="023ECFE1" w14:textId="2C93C5B9" w:rsidR="00285F97" w:rsidRPr="00F74F1E" w:rsidRDefault="00285F97" w:rsidP="00285F9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74F1E">
              <w:rPr>
                <w:rFonts w:ascii="Times New Roman" w:hAnsi="Times New Roman" w:cs="Times New Roman"/>
              </w:rPr>
              <w:t>--</w:t>
            </w:r>
          </w:p>
        </w:tc>
      </w:tr>
    </w:tbl>
    <w:p w14:paraId="4FB07CC3" w14:textId="77777777" w:rsidR="00CA59FE" w:rsidRDefault="00CA59FE" w:rsidP="00CA59FE">
      <w:pPr>
        <w:widowControl w:val="0"/>
        <w:spacing w:after="0" w:line="276" w:lineRule="auto"/>
        <w:ind w:firstLine="709"/>
        <w:jc w:val="both"/>
        <w:rPr>
          <w:rFonts w:ascii="Times New Roman" w:eastAsia="Times New Roman" w:hAnsi="Times New Roman" w:cs="Times New Roman"/>
          <w:b/>
          <w:bCs/>
          <w:color w:val="000000"/>
          <w:kern w:val="0"/>
          <w:lang w:bidi="en-US"/>
          <w14:ligatures w14:val="none"/>
        </w:rPr>
      </w:pPr>
    </w:p>
    <w:p w14:paraId="2E8531DE" w14:textId="53AB0280" w:rsidR="00CA59FE" w:rsidRPr="00AC3DD1" w:rsidRDefault="006C7911" w:rsidP="00AC3DD1">
      <w:pPr>
        <w:spacing w:after="0" w:line="276" w:lineRule="auto"/>
        <w:ind w:firstLine="709"/>
        <w:jc w:val="both"/>
        <w:rPr>
          <w:rFonts w:ascii="Times New Roman" w:eastAsia="Times New Roman" w:hAnsi="Times New Roman" w:cs="Times New Roman"/>
          <w:color w:val="000000"/>
          <w:kern w:val="0"/>
          <w:lang w:bidi="en-US"/>
          <w14:ligatures w14:val="none"/>
        </w:rPr>
      </w:pPr>
      <w:r w:rsidRPr="0037447E">
        <w:rPr>
          <w:rFonts w:ascii="Times New Roman" w:eastAsia="Times New Roman" w:hAnsi="Times New Roman" w:cs="Times New Roman"/>
          <w:b/>
          <w:bCs/>
          <w:color w:val="000000"/>
          <w:kern w:val="0"/>
          <w:lang w:bidi="en-US"/>
          <w14:ligatures w14:val="none"/>
        </w:rPr>
        <w:t xml:space="preserve">Л № 1. </w:t>
      </w:r>
      <w:r w:rsidR="00F74F1E" w:rsidRPr="00985EDA">
        <w:rPr>
          <w:rFonts w:ascii="Times New Roman" w:eastAsia="Times New Roman" w:hAnsi="Times New Roman" w:cs="Times New Roman"/>
          <w:color w:val="000000"/>
          <w:kern w:val="0"/>
          <w:lang w:bidi="en-US"/>
          <w14:ligatures w14:val="none"/>
        </w:rPr>
        <w:t>Психологическая характеристика физических качеств.</w:t>
      </w:r>
      <w:r w:rsidR="00F74F1E">
        <w:rPr>
          <w:rFonts w:ascii="Times New Roman" w:eastAsia="Times New Roman" w:hAnsi="Times New Roman" w:cs="Times New Roman"/>
          <w:color w:val="000000"/>
          <w:kern w:val="0"/>
          <w:lang w:bidi="en-US"/>
          <w14:ligatures w14:val="none"/>
        </w:rPr>
        <w:t xml:space="preserve"> </w:t>
      </w:r>
      <w:r w:rsidR="00F74F1E" w:rsidRPr="00985EDA">
        <w:rPr>
          <w:rFonts w:ascii="Times New Roman" w:eastAsia="Times New Roman" w:hAnsi="Times New Roman" w:cs="Times New Roman"/>
          <w:color w:val="000000"/>
          <w:kern w:val="0"/>
          <w:lang w:bidi="en-US"/>
          <w14:ligatures w14:val="none"/>
        </w:rPr>
        <w:t>Психологические особенности двигательных навыков.</w:t>
      </w:r>
      <w:r w:rsidR="00F74F1E">
        <w:rPr>
          <w:rFonts w:ascii="Times New Roman" w:eastAsia="Times New Roman" w:hAnsi="Times New Roman" w:cs="Times New Roman"/>
          <w:color w:val="000000"/>
          <w:kern w:val="0"/>
          <w:lang w:bidi="en-US"/>
          <w14:ligatures w14:val="none"/>
        </w:rPr>
        <w:t xml:space="preserve"> </w:t>
      </w:r>
      <w:r w:rsidR="00F74F1E" w:rsidRPr="00985EDA">
        <w:rPr>
          <w:rFonts w:ascii="Times New Roman" w:eastAsia="Times New Roman" w:hAnsi="Times New Roman" w:cs="Times New Roman"/>
          <w:color w:val="000000"/>
          <w:kern w:val="0"/>
          <w:lang w:bidi="en-US"/>
          <w14:ligatures w14:val="none"/>
        </w:rPr>
        <w:t>Стадии формирования двигательных навыков.</w:t>
      </w:r>
      <w:r w:rsidR="00F74F1E">
        <w:rPr>
          <w:rFonts w:ascii="Times New Roman" w:eastAsia="Times New Roman" w:hAnsi="Times New Roman" w:cs="Times New Roman"/>
          <w:color w:val="000000"/>
          <w:kern w:val="0"/>
          <w:lang w:bidi="en-US"/>
          <w14:ligatures w14:val="none"/>
        </w:rPr>
        <w:t xml:space="preserve"> </w:t>
      </w:r>
      <w:r w:rsidR="00F74F1E" w:rsidRPr="00985EDA">
        <w:rPr>
          <w:rFonts w:ascii="Times New Roman" w:eastAsia="Times New Roman" w:hAnsi="Times New Roman" w:cs="Times New Roman"/>
          <w:color w:val="000000"/>
          <w:kern w:val="0"/>
          <w:lang w:bidi="en-US"/>
          <w14:ligatures w14:val="none"/>
        </w:rPr>
        <w:t>Двигательные ощущения – основа саморегуляции моторных действий.</w:t>
      </w:r>
      <w:r w:rsidR="00F74F1E">
        <w:rPr>
          <w:rFonts w:ascii="Times New Roman" w:eastAsia="Times New Roman" w:hAnsi="Times New Roman" w:cs="Times New Roman"/>
          <w:color w:val="000000"/>
          <w:kern w:val="0"/>
          <w:lang w:bidi="en-US"/>
          <w14:ligatures w14:val="none"/>
        </w:rPr>
        <w:t xml:space="preserve"> </w:t>
      </w:r>
      <w:r w:rsidR="00F74F1E" w:rsidRPr="00985EDA">
        <w:rPr>
          <w:rFonts w:ascii="Times New Roman" w:eastAsia="Times New Roman" w:hAnsi="Times New Roman" w:cs="Times New Roman"/>
          <w:color w:val="000000"/>
          <w:kern w:val="0"/>
          <w:lang w:bidi="en-US"/>
          <w14:ligatures w14:val="none"/>
        </w:rPr>
        <w:t>Специализированные восприятия в спорте.</w:t>
      </w:r>
      <w:r w:rsidR="00F74F1E">
        <w:rPr>
          <w:rFonts w:ascii="Times New Roman" w:eastAsia="Times New Roman" w:hAnsi="Times New Roman" w:cs="Times New Roman"/>
          <w:color w:val="000000"/>
          <w:kern w:val="0"/>
          <w:lang w:bidi="en-US"/>
          <w14:ligatures w14:val="none"/>
        </w:rPr>
        <w:t xml:space="preserve"> </w:t>
      </w:r>
      <w:r w:rsidR="00F74F1E" w:rsidRPr="00985EDA">
        <w:rPr>
          <w:rFonts w:ascii="Times New Roman" w:eastAsia="Times New Roman" w:hAnsi="Times New Roman" w:cs="Times New Roman"/>
          <w:color w:val="000000"/>
          <w:kern w:val="0"/>
          <w:lang w:bidi="en-US"/>
          <w14:ligatures w14:val="none"/>
        </w:rPr>
        <w:t>Роль представлений в управлении движениями.</w:t>
      </w:r>
      <w:r w:rsidR="00F74F1E">
        <w:rPr>
          <w:rFonts w:ascii="Times New Roman" w:eastAsia="Times New Roman" w:hAnsi="Times New Roman" w:cs="Times New Roman"/>
          <w:color w:val="000000"/>
          <w:kern w:val="0"/>
          <w:lang w:bidi="en-US"/>
          <w14:ligatures w14:val="none"/>
        </w:rPr>
        <w:t xml:space="preserve"> </w:t>
      </w:r>
      <w:r w:rsidR="00F74F1E" w:rsidRPr="00985EDA">
        <w:rPr>
          <w:rFonts w:ascii="Times New Roman" w:eastAsia="Times New Roman" w:hAnsi="Times New Roman" w:cs="Times New Roman"/>
          <w:color w:val="000000"/>
          <w:kern w:val="0"/>
          <w:lang w:bidi="en-US"/>
          <w14:ligatures w14:val="none"/>
        </w:rPr>
        <w:t>Реакция в спорте.</w:t>
      </w:r>
      <w:r w:rsidR="00F74F1E">
        <w:rPr>
          <w:rFonts w:ascii="Times New Roman" w:eastAsia="Times New Roman" w:hAnsi="Times New Roman" w:cs="Times New Roman"/>
          <w:color w:val="000000"/>
          <w:kern w:val="0"/>
          <w:lang w:bidi="en-US"/>
          <w14:ligatures w14:val="none"/>
        </w:rPr>
        <w:t xml:space="preserve"> </w:t>
      </w:r>
      <w:r w:rsidR="00F74F1E" w:rsidRPr="00985EDA">
        <w:rPr>
          <w:rFonts w:ascii="Times New Roman" w:eastAsia="Times New Roman" w:hAnsi="Times New Roman" w:cs="Times New Roman"/>
          <w:color w:val="000000"/>
          <w:kern w:val="0"/>
          <w:lang w:bidi="en-US"/>
          <w14:ligatures w14:val="none"/>
        </w:rPr>
        <w:t>Психологическое напряжение и перенапряжение в тренировочном процессе.</w:t>
      </w:r>
      <w:r w:rsidR="00F74F1E">
        <w:rPr>
          <w:rFonts w:ascii="Times New Roman" w:eastAsia="Times New Roman" w:hAnsi="Times New Roman" w:cs="Times New Roman"/>
          <w:color w:val="000000"/>
          <w:kern w:val="0"/>
          <w:lang w:bidi="en-US"/>
          <w14:ligatures w14:val="none"/>
        </w:rPr>
        <w:t xml:space="preserve"> </w:t>
      </w:r>
      <w:r w:rsidR="00F74F1E" w:rsidRPr="00985EDA">
        <w:rPr>
          <w:rFonts w:ascii="Times New Roman" w:eastAsia="Times New Roman" w:hAnsi="Times New Roman" w:cs="Times New Roman"/>
          <w:color w:val="000000"/>
          <w:kern w:val="0"/>
          <w:lang w:bidi="en-US"/>
          <w14:ligatures w14:val="none"/>
        </w:rPr>
        <w:t>Предсоревновательные психические состояния.</w:t>
      </w:r>
      <w:r w:rsidR="00F74F1E">
        <w:rPr>
          <w:rFonts w:ascii="Times New Roman" w:eastAsia="Times New Roman" w:hAnsi="Times New Roman" w:cs="Times New Roman"/>
          <w:color w:val="000000"/>
          <w:kern w:val="0"/>
          <w:lang w:bidi="en-US"/>
          <w14:ligatures w14:val="none"/>
        </w:rPr>
        <w:t xml:space="preserve"> </w:t>
      </w:r>
      <w:r w:rsidR="00F74F1E" w:rsidRPr="00985EDA">
        <w:rPr>
          <w:rFonts w:ascii="Times New Roman" w:eastAsia="Times New Roman" w:hAnsi="Times New Roman" w:cs="Times New Roman"/>
          <w:color w:val="000000"/>
          <w:kern w:val="0"/>
          <w:lang w:bidi="en-US"/>
          <w14:ligatures w14:val="none"/>
        </w:rPr>
        <w:t>Причины динамики предсоревновательного психического напряжения.</w:t>
      </w:r>
      <w:r w:rsidR="00F74F1E">
        <w:rPr>
          <w:rFonts w:ascii="Times New Roman" w:eastAsia="Times New Roman" w:hAnsi="Times New Roman" w:cs="Times New Roman"/>
          <w:color w:val="000000"/>
          <w:kern w:val="0"/>
          <w:lang w:bidi="en-US"/>
          <w14:ligatures w14:val="none"/>
        </w:rPr>
        <w:t xml:space="preserve"> </w:t>
      </w:r>
      <w:r w:rsidR="00F74F1E" w:rsidRPr="00985EDA">
        <w:rPr>
          <w:rFonts w:ascii="Times New Roman" w:eastAsia="Times New Roman" w:hAnsi="Times New Roman" w:cs="Times New Roman"/>
          <w:color w:val="000000"/>
          <w:kern w:val="0"/>
          <w:lang w:bidi="en-US"/>
          <w14:ligatures w14:val="none"/>
        </w:rPr>
        <w:t>Экстремальные ситуации соревновательного характера как фактор, снижающий результативность в спортивной деятельности.</w:t>
      </w:r>
    </w:p>
    <w:p w14:paraId="3A96F44E" w14:textId="628BC9C1" w:rsidR="00CA59FE" w:rsidRPr="00AC3DD1" w:rsidRDefault="006C7911" w:rsidP="00AC3DD1">
      <w:pPr>
        <w:spacing w:after="0" w:line="276" w:lineRule="auto"/>
        <w:ind w:firstLine="709"/>
        <w:jc w:val="both"/>
        <w:rPr>
          <w:rFonts w:ascii="Times New Roman" w:eastAsia="Times New Roman" w:hAnsi="Times New Roman" w:cs="Times New Roman"/>
          <w:color w:val="000000"/>
          <w:kern w:val="0"/>
          <w:lang w:bidi="en-US"/>
          <w14:ligatures w14:val="none"/>
        </w:rPr>
      </w:pPr>
      <w:r>
        <w:rPr>
          <w:rFonts w:ascii="Times New Roman" w:eastAsia="Times New Roman" w:hAnsi="Times New Roman" w:cs="Times New Roman"/>
          <w:b/>
          <w:bCs/>
          <w:color w:val="000000"/>
          <w:kern w:val="0"/>
          <w:lang w:bidi="en-US"/>
          <w14:ligatures w14:val="none"/>
        </w:rPr>
        <w:t xml:space="preserve">Л № 2. </w:t>
      </w:r>
      <w:r w:rsidR="00F74F1E" w:rsidRPr="00875852">
        <w:rPr>
          <w:rFonts w:ascii="Times New Roman" w:eastAsia="Times New Roman" w:hAnsi="Times New Roman" w:cs="Times New Roman"/>
          <w:color w:val="000000"/>
          <w:kern w:val="0"/>
          <w:lang w:bidi="en-US"/>
          <w14:ligatures w14:val="none"/>
        </w:rPr>
        <w:t>Психологические основы обучения и спортивного совершенствования.</w:t>
      </w:r>
      <w:r w:rsidR="00F74F1E">
        <w:rPr>
          <w:rFonts w:ascii="Times New Roman" w:eastAsia="Times New Roman" w:hAnsi="Times New Roman" w:cs="Times New Roman"/>
          <w:color w:val="000000"/>
          <w:kern w:val="0"/>
          <w:lang w:bidi="en-US"/>
          <w14:ligatures w14:val="none"/>
        </w:rPr>
        <w:t xml:space="preserve"> </w:t>
      </w:r>
      <w:r w:rsidR="00F74F1E" w:rsidRPr="00875852">
        <w:rPr>
          <w:rFonts w:ascii="Times New Roman" w:eastAsia="Times New Roman" w:hAnsi="Times New Roman" w:cs="Times New Roman"/>
          <w:color w:val="000000"/>
          <w:kern w:val="0"/>
          <w:lang w:bidi="en-US"/>
          <w14:ligatures w14:val="none"/>
        </w:rPr>
        <w:t>Психологическое обеспечение физической подготовки спортсменов.</w:t>
      </w:r>
      <w:r w:rsidR="00F74F1E">
        <w:rPr>
          <w:rFonts w:ascii="Times New Roman" w:eastAsia="Times New Roman" w:hAnsi="Times New Roman" w:cs="Times New Roman"/>
          <w:color w:val="000000"/>
          <w:kern w:val="0"/>
          <w:lang w:bidi="en-US"/>
          <w14:ligatures w14:val="none"/>
        </w:rPr>
        <w:t xml:space="preserve"> </w:t>
      </w:r>
      <w:r w:rsidR="00F74F1E" w:rsidRPr="00875852">
        <w:rPr>
          <w:rFonts w:ascii="Times New Roman" w:eastAsia="Times New Roman" w:hAnsi="Times New Roman" w:cs="Times New Roman"/>
          <w:color w:val="000000"/>
          <w:kern w:val="0"/>
          <w:lang w:bidi="en-US"/>
          <w14:ligatures w14:val="none"/>
        </w:rPr>
        <w:t>Психологическое обеспечение технической подготовки спортсменов.</w:t>
      </w:r>
      <w:r w:rsidR="00F74F1E">
        <w:rPr>
          <w:rFonts w:ascii="Times New Roman" w:eastAsia="Times New Roman" w:hAnsi="Times New Roman" w:cs="Times New Roman"/>
          <w:color w:val="000000"/>
          <w:kern w:val="0"/>
          <w:lang w:bidi="en-US"/>
          <w14:ligatures w14:val="none"/>
        </w:rPr>
        <w:t xml:space="preserve"> </w:t>
      </w:r>
      <w:r w:rsidR="00F74F1E" w:rsidRPr="00875852">
        <w:rPr>
          <w:rFonts w:ascii="Times New Roman" w:eastAsia="Times New Roman" w:hAnsi="Times New Roman" w:cs="Times New Roman"/>
          <w:color w:val="000000"/>
          <w:kern w:val="0"/>
          <w:lang w:bidi="en-US"/>
          <w14:ligatures w14:val="none"/>
        </w:rPr>
        <w:t>Психологическое обеспечение тактической подготовки спортсменов.</w:t>
      </w:r>
      <w:r w:rsidR="00F74F1E">
        <w:rPr>
          <w:rFonts w:ascii="Times New Roman" w:eastAsia="Times New Roman" w:hAnsi="Times New Roman" w:cs="Times New Roman"/>
          <w:color w:val="000000"/>
          <w:kern w:val="0"/>
          <w:lang w:bidi="en-US"/>
          <w14:ligatures w14:val="none"/>
        </w:rPr>
        <w:t xml:space="preserve"> </w:t>
      </w:r>
      <w:r w:rsidR="00F74F1E" w:rsidRPr="00875852">
        <w:rPr>
          <w:rFonts w:ascii="Times New Roman" w:eastAsia="Times New Roman" w:hAnsi="Times New Roman" w:cs="Times New Roman"/>
          <w:color w:val="000000"/>
          <w:kern w:val="0"/>
          <w:lang w:bidi="en-US"/>
          <w14:ligatures w14:val="none"/>
        </w:rPr>
        <w:t>Тактическое мышление спортсмена.</w:t>
      </w:r>
      <w:r w:rsidR="00F74F1E">
        <w:rPr>
          <w:rFonts w:ascii="Times New Roman" w:eastAsia="Times New Roman" w:hAnsi="Times New Roman" w:cs="Times New Roman"/>
          <w:color w:val="000000"/>
          <w:kern w:val="0"/>
          <w:lang w:bidi="en-US"/>
          <w14:ligatures w14:val="none"/>
        </w:rPr>
        <w:t xml:space="preserve"> </w:t>
      </w:r>
      <w:r w:rsidR="00F74F1E" w:rsidRPr="00875852">
        <w:rPr>
          <w:rFonts w:ascii="Times New Roman" w:eastAsia="Times New Roman" w:hAnsi="Times New Roman" w:cs="Times New Roman"/>
          <w:color w:val="000000"/>
          <w:kern w:val="0"/>
          <w:lang w:bidi="en-US"/>
          <w14:ligatures w14:val="none"/>
        </w:rPr>
        <w:t>Психологические особенности планирования тактических действий спортсмена и реализации плана.</w:t>
      </w:r>
      <w:r w:rsidR="00F74F1E">
        <w:rPr>
          <w:rFonts w:ascii="Times New Roman" w:eastAsia="Times New Roman" w:hAnsi="Times New Roman" w:cs="Times New Roman"/>
          <w:color w:val="000000"/>
          <w:kern w:val="0"/>
          <w:lang w:bidi="en-US"/>
          <w14:ligatures w14:val="none"/>
        </w:rPr>
        <w:t xml:space="preserve"> </w:t>
      </w:r>
      <w:r w:rsidR="00F74F1E" w:rsidRPr="00875852">
        <w:rPr>
          <w:rFonts w:ascii="Times New Roman" w:eastAsia="Times New Roman" w:hAnsi="Times New Roman" w:cs="Times New Roman"/>
          <w:color w:val="000000"/>
          <w:kern w:val="0"/>
          <w:lang w:bidi="en-US"/>
          <w14:ligatures w14:val="none"/>
        </w:rPr>
        <w:t>Методы совершенствования тактического мышления.</w:t>
      </w:r>
      <w:r w:rsidR="00F74F1E">
        <w:rPr>
          <w:rFonts w:ascii="Times New Roman" w:eastAsia="Times New Roman" w:hAnsi="Times New Roman" w:cs="Times New Roman"/>
          <w:color w:val="000000"/>
          <w:kern w:val="0"/>
          <w:lang w:bidi="en-US"/>
          <w14:ligatures w14:val="none"/>
        </w:rPr>
        <w:t xml:space="preserve"> </w:t>
      </w:r>
      <w:r w:rsidR="00F74F1E" w:rsidRPr="00875852">
        <w:rPr>
          <w:rFonts w:ascii="Times New Roman" w:eastAsia="Times New Roman" w:hAnsi="Times New Roman" w:cs="Times New Roman"/>
          <w:color w:val="000000"/>
          <w:kern w:val="0"/>
          <w:lang w:bidi="en-US"/>
          <w14:ligatures w14:val="none"/>
        </w:rPr>
        <w:t>Моделирование спортивной деятельности как метод организационной подготовки к соревнованиям</w:t>
      </w:r>
      <w:r w:rsidR="00F74F1E">
        <w:rPr>
          <w:rFonts w:ascii="Times New Roman" w:eastAsia="Times New Roman" w:hAnsi="Times New Roman" w:cs="Times New Roman"/>
          <w:color w:val="000000"/>
          <w:kern w:val="0"/>
          <w:lang w:bidi="en-US"/>
          <w14:ligatures w14:val="none"/>
        </w:rPr>
        <w:t>.</w:t>
      </w:r>
    </w:p>
    <w:p w14:paraId="088699A7" w14:textId="3598C642" w:rsidR="007109A2" w:rsidRPr="00F74F1E" w:rsidRDefault="006C7911" w:rsidP="00AC3DD1">
      <w:pPr>
        <w:spacing w:after="0" w:line="276" w:lineRule="auto"/>
        <w:ind w:firstLine="709"/>
        <w:jc w:val="both"/>
      </w:pPr>
      <w:r>
        <w:rPr>
          <w:rFonts w:ascii="Times New Roman" w:eastAsia="Times New Roman" w:hAnsi="Times New Roman" w:cs="Times New Roman"/>
          <w:b/>
          <w:bCs/>
          <w:color w:val="000000"/>
          <w:kern w:val="0"/>
          <w:lang w:bidi="en-US"/>
          <w14:ligatures w14:val="none"/>
        </w:rPr>
        <w:t xml:space="preserve">П № 1. </w:t>
      </w:r>
      <w:r w:rsidR="00F74F1E" w:rsidRPr="00875852">
        <w:rPr>
          <w:rFonts w:ascii="Times New Roman" w:eastAsia="Times New Roman" w:hAnsi="Times New Roman" w:cs="Times New Roman"/>
          <w:color w:val="000000"/>
          <w:kern w:val="0"/>
          <w:lang w:bidi="en-US"/>
          <w14:ligatures w14:val="none"/>
        </w:rPr>
        <w:t>Мотивация спортивной деятельности. Психологические основы диагностики в спорте. Психологическое обеспечение тренировок и соревнований.</w:t>
      </w:r>
    </w:p>
    <w:p w14:paraId="0FB1FE94" w14:textId="77777777" w:rsidR="00CA59FE" w:rsidRPr="007109A2" w:rsidRDefault="00CA59FE" w:rsidP="00CA59FE">
      <w:pPr>
        <w:widowControl w:val="0"/>
        <w:spacing w:after="0" w:line="276" w:lineRule="auto"/>
        <w:ind w:firstLine="709"/>
        <w:jc w:val="both"/>
        <w:rPr>
          <w:rFonts w:ascii="Times New Roman" w:eastAsia="Times New Roman" w:hAnsi="Times New Roman" w:cs="Times New Roman"/>
          <w:b/>
          <w:bCs/>
          <w:color w:val="000000"/>
          <w:kern w:val="0"/>
          <w:lang w:eastAsia="ru-RU" w:bidi="ru-RU"/>
          <w14:ligatures w14:val="none"/>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2928"/>
        <w:gridCol w:w="2928"/>
        <w:gridCol w:w="2928"/>
      </w:tblGrid>
      <w:tr w:rsidR="00E919DB" w:rsidRPr="00E71726" w14:paraId="22AB7CEB" w14:textId="77777777" w:rsidTr="00285F97">
        <w:trPr>
          <w:trHeight w:hRule="exact" w:val="429"/>
          <w:jc w:val="center"/>
        </w:trPr>
        <w:tc>
          <w:tcPr>
            <w:tcW w:w="8784" w:type="dxa"/>
            <w:gridSpan w:val="3"/>
            <w:tcBorders>
              <w:top w:val="single" w:sz="4" w:space="0" w:color="auto"/>
              <w:left w:val="single" w:sz="4" w:space="0" w:color="auto"/>
              <w:right w:val="single" w:sz="4" w:space="0" w:color="auto"/>
            </w:tcBorders>
            <w:vAlign w:val="bottom"/>
          </w:tcPr>
          <w:p w14:paraId="4EE78378" w14:textId="0CA32B8F" w:rsidR="00E919DB" w:rsidRPr="00E71726" w:rsidRDefault="00E919DB" w:rsidP="00E919DB">
            <w:pPr>
              <w:widowControl w:val="0"/>
              <w:spacing w:after="0" w:line="254" w:lineRule="auto"/>
              <w:jc w:val="center"/>
              <w:rPr>
                <w:rFonts w:ascii="Times New Roman" w:eastAsia="Times New Roman" w:hAnsi="Times New Roman" w:cs="Times New Roman"/>
                <w:color w:val="0000CC"/>
                <w:kern w:val="0"/>
                <w:lang w:eastAsia="ru-RU" w:bidi="ru-RU"/>
                <w14:ligatures w14:val="none"/>
              </w:rPr>
            </w:pPr>
            <w:r w:rsidRPr="00E71726">
              <w:rPr>
                <w:rFonts w:ascii="Times New Roman" w:eastAsia="Times New Roman" w:hAnsi="Times New Roman" w:cs="Times New Roman"/>
                <w:color w:val="000000"/>
                <w:kern w:val="0"/>
                <w:lang w:eastAsia="ru-RU" w:bidi="ru-RU"/>
                <w14:ligatures w14:val="none"/>
              </w:rPr>
              <w:t>УЧЕБНАЯ ДИСЦИПЛИНА «</w:t>
            </w:r>
            <w:r w:rsidR="006E1A21" w:rsidRPr="00E71726">
              <w:rPr>
                <w:rFonts w:ascii="Times New Roman" w:eastAsia="Times New Roman" w:hAnsi="Times New Roman" w:cs="Times New Roman"/>
                <w:color w:val="000000"/>
                <w:kern w:val="0"/>
                <w:lang w:eastAsia="ru-RU" w:bidi="ru-RU"/>
                <w14:ligatures w14:val="none"/>
              </w:rPr>
              <w:t xml:space="preserve">Спортивная </w:t>
            </w:r>
            <w:proofErr w:type="spellStart"/>
            <w:r w:rsidR="006E1A21" w:rsidRPr="00E71726">
              <w:rPr>
                <w:rFonts w:ascii="Times New Roman" w:eastAsia="Times New Roman" w:hAnsi="Times New Roman" w:cs="Times New Roman"/>
                <w:color w:val="000000"/>
                <w:kern w:val="0"/>
                <w:lang w:eastAsia="ru-RU" w:bidi="ru-RU"/>
                <w14:ligatures w14:val="none"/>
              </w:rPr>
              <w:t>нутрициология</w:t>
            </w:r>
            <w:proofErr w:type="spellEnd"/>
            <w:r w:rsidR="00875E4E" w:rsidRPr="00E71726">
              <w:rPr>
                <w:rFonts w:ascii="Times New Roman" w:eastAsia="Times New Roman" w:hAnsi="Times New Roman" w:cs="Times New Roman"/>
                <w:color w:val="000000"/>
                <w:kern w:val="0"/>
                <w:lang w:eastAsia="ru-RU" w:bidi="ru-RU"/>
                <w14:ligatures w14:val="none"/>
              </w:rPr>
              <w:t>»</w:t>
            </w:r>
            <w:r w:rsidR="002651CA" w:rsidRPr="00E71726">
              <w:rPr>
                <w:rFonts w:ascii="Times New Roman" w:eastAsia="Times New Roman" w:hAnsi="Times New Roman" w:cs="Times New Roman"/>
                <w:color w:val="000000"/>
                <w:kern w:val="0"/>
                <w:lang w:eastAsia="ru-RU" w:bidi="ru-RU"/>
                <w14:ligatures w14:val="none"/>
              </w:rPr>
              <w:t xml:space="preserve"> </w:t>
            </w:r>
            <w:r w:rsidR="002651CA" w:rsidRPr="00E71726">
              <w:rPr>
                <w:rFonts w:ascii="Times New Roman" w:eastAsia="Times New Roman" w:hAnsi="Times New Roman" w:cs="Times New Roman"/>
                <w:color w:val="000000" w:themeColor="text1"/>
                <w:kern w:val="0"/>
                <w:highlight w:val="green"/>
                <w:lang w:eastAsia="ru-RU" w:bidi="ru-RU"/>
                <w14:ligatures w14:val="none"/>
              </w:rPr>
              <w:t>Капланец</w:t>
            </w:r>
            <w:r w:rsidR="00683D27" w:rsidRPr="00E71726">
              <w:rPr>
                <w:rFonts w:ascii="Times New Roman" w:eastAsia="Times New Roman" w:hAnsi="Times New Roman" w:cs="Times New Roman"/>
                <w:color w:val="000000" w:themeColor="text1"/>
                <w:kern w:val="0"/>
                <w:highlight w:val="green"/>
                <w:lang w:eastAsia="ru-RU" w:bidi="ru-RU"/>
                <w14:ligatures w14:val="none"/>
              </w:rPr>
              <w:t xml:space="preserve"> И. В.</w:t>
            </w:r>
          </w:p>
        </w:tc>
      </w:tr>
      <w:tr w:rsidR="00285F97" w:rsidRPr="00E71726" w14:paraId="0B9CA581" w14:textId="77777777" w:rsidTr="000E0506">
        <w:trPr>
          <w:trHeight w:hRule="exact" w:val="429"/>
          <w:jc w:val="center"/>
        </w:trPr>
        <w:tc>
          <w:tcPr>
            <w:tcW w:w="2928" w:type="dxa"/>
            <w:tcBorders>
              <w:top w:val="single" w:sz="4" w:space="0" w:color="auto"/>
              <w:left w:val="single" w:sz="4" w:space="0" w:color="auto"/>
              <w:right w:val="single" w:sz="4" w:space="0" w:color="auto"/>
            </w:tcBorders>
          </w:tcPr>
          <w:p w14:paraId="17B91541" w14:textId="5CB3D829" w:rsidR="00285F97" w:rsidRPr="00E71726" w:rsidRDefault="00285F97" w:rsidP="00285F97">
            <w:pPr>
              <w:widowControl w:val="0"/>
              <w:spacing w:after="0" w:line="254" w:lineRule="auto"/>
              <w:jc w:val="center"/>
              <w:rPr>
                <w:rFonts w:ascii="Times New Roman" w:eastAsia="Times New Roman" w:hAnsi="Times New Roman" w:cs="Times New Roman"/>
                <w:color w:val="000000"/>
                <w:kern w:val="0"/>
                <w:lang w:eastAsia="ru-RU" w:bidi="ru-RU"/>
                <w14:ligatures w14:val="none"/>
              </w:rPr>
            </w:pPr>
            <w:r w:rsidRPr="00E71726">
              <w:rPr>
                <w:rFonts w:ascii="Times New Roman" w:hAnsi="Times New Roman" w:cs="Times New Roman"/>
              </w:rPr>
              <w:t>ПК</w:t>
            </w:r>
          </w:p>
        </w:tc>
        <w:tc>
          <w:tcPr>
            <w:tcW w:w="2928" w:type="dxa"/>
            <w:tcBorders>
              <w:top w:val="single" w:sz="4" w:space="0" w:color="auto"/>
              <w:left w:val="single" w:sz="4" w:space="0" w:color="auto"/>
              <w:right w:val="single" w:sz="4" w:space="0" w:color="auto"/>
            </w:tcBorders>
          </w:tcPr>
          <w:p w14:paraId="327120C7" w14:textId="7A788365" w:rsidR="00285F97" w:rsidRPr="00E71726" w:rsidRDefault="00285F97" w:rsidP="00285F97">
            <w:pPr>
              <w:widowControl w:val="0"/>
              <w:spacing w:after="0" w:line="254" w:lineRule="auto"/>
              <w:jc w:val="center"/>
              <w:rPr>
                <w:rFonts w:ascii="Times New Roman" w:eastAsia="Times New Roman" w:hAnsi="Times New Roman" w:cs="Times New Roman"/>
                <w:color w:val="000000"/>
                <w:kern w:val="0"/>
                <w:lang w:eastAsia="ru-RU" w:bidi="ru-RU"/>
                <w14:ligatures w14:val="none"/>
              </w:rPr>
            </w:pPr>
            <w:r w:rsidRPr="00E71726">
              <w:rPr>
                <w:rFonts w:ascii="Times New Roman" w:hAnsi="Times New Roman" w:cs="Times New Roman"/>
              </w:rPr>
              <w:t>ФПК</w:t>
            </w:r>
          </w:p>
        </w:tc>
        <w:tc>
          <w:tcPr>
            <w:tcW w:w="2928" w:type="dxa"/>
            <w:tcBorders>
              <w:top w:val="single" w:sz="4" w:space="0" w:color="auto"/>
              <w:left w:val="single" w:sz="4" w:space="0" w:color="auto"/>
              <w:right w:val="single" w:sz="4" w:space="0" w:color="auto"/>
            </w:tcBorders>
          </w:tcPr>
          <w:p w14:paraId="14869F5E" w14:textId="7C55A61C" w:rsidR="00285F97" w:rsidRPr="00E71726" w:rsidRDefault="00285F97" w:rsidP="00285F97">
            <w:pPr>
              <w:widowControl w:val="0"/>
              <w:spacing w:after="0" w:line="254" w:lineRule="auto"/>
              <w:jc w:val="center"/>
              <w:rPr>
                <w:rFonts w:ascii="Times New Roman" w:eastAsia="Times New Roman" w:hAnsi="Times New Roman" w:cs="Times New Roman"/>
                <w:color w:val="000000"/>
                <w:kern w:val="0"/>
                <w:lang w:eastAsia="ru-RU" w:bidi="ru-RU"/>
                <w14:ligatures w14:val="none"/>
              </w:rPr>
            </w:pPr>
            <w:r w:rsidRPr="00E71726">
              <w:rPr>
                <w:rFonts w:ascii="Times New Roman" w:hAnsi="Times New Roman" w:cs="Times New Roman"/>
              </w:rPr>
              <w:t>ОПК</w:t>
            </w:r>
          </w:p>
        </w:tc>
      </w:tr>
      <w:tr w:rsidR="00285F97" w:rsidRPr="00E71726" w14:paraId="3C4A1502" w14:textId="77777777" w:rsidTr="000E0506">
        <w:trPr>
          <w:trHeight w:hRule="exact" w:val="429"/>
          <w:jc w:val="center"/>
        </w:trPr>
        <w:tc>
          <w:tcPr>
            <w:tcW w:w="2928" w:type="dxa"/>
            <w:tcBorders>
              <w:top w:val="single" w:sz="4" w:space="0" w:color="auto"/>
              <w:left w:val="single" w:sz="4" w:space="0" w:color="auto"/>
              <w:right w:val="single" w:sz="4" w:space="0" w:color="auto"/>
            </w:tcBorders>
          </w:tcPr>
          <w:p w14:paraId="6D669AC3" w14:textId="420E4776" w:rsidR="00285F97" w:rsidRPr="00E71726" w:rsidRDefault="00285F97" w:rsidP="00285F97">
            <w:pPr>
              <w:widowControl w:val="0"/>
              <w:spacing w:after="0" w:line="254" w:lineRule="auto"/>
              <w:jc w:val="center"/>
              <w:rPr>
                <w:rFonts w:ascii="Times New Roman" w:eastAsia="Times New Roman" w:hAnsi="Times New Roman" w:cs="Times New Roman"/>
                <w:color w:val="000000"/>
                <w:kern w:val="0"/>
                <w:lang w:eastAsia="ru-RU" w:bidi="ru-RU"/>
                <w14:ligatures w14:val="none"/>
              </w:rPr>
            </w:pPr>
            <w:r w:rsidRPr="00E71726">
              <w:rPr>
                <w:rFonts w:ascii="Times New Roman" w:hAnsi="Times New Roman" w:cs="Times New Roman"/>
              </w:rPr>
              <w:t>5</w:t>
            </w:r>
          </w:p>
        </w:tc>
        <w:tc>
          <w:tcPr>
            <w:tcW w:w="2928" w:type="dxa"/>
            <w:tcBorders>
              <w:top w:val="single" w:sz="4" w:space="0" w:color="auto"/>
              <w:left w:val="single" w:sz="4" w:space="0" w:color="auto"/>
              <w:right w:val="single" w:sz="4" w:space="0" w:color="auto"/>
            </w:tcBorders>
          </w:tcPr>
          <w:p w14:paraId="144C2739" w14:textId="31A23F7D" w:rsidR="00285F97" w:rsidRPr="00E71726" w:rsidRDefault="00285F97" w:rsidP="00285F97">
            <w:pPr>
              <w:widowControl w:val="0"/>
              <w:spacing w:after="0" w:line="254" w:lineRule="auto"/>
              <w:jc w:val="center"/>
              <w:rPr>
                <w:rFonts w:ascii="Times New Roman" w:eastAsia="Times New Roman" w:hAnsi="Times New Roman" w:cs="Times New Roman"/>
                <w:color w:val="000000"/>
                <w:kern w:val="0"/>
                <w:lang w:eastAsia="ru-RU" w:bidi="ru-RU"/>
                <w14:ligatures w14:val="none"/>
              </w:rPr>
            </w:pPr>
            <w:r w:rsidRPr="00E71726">
              <w:rPr>
                <w:rFonts w:ascii="Times New Roman" w:hAnsi="Times New Roman" w:cs="Times New Roman"/>
              </w:rPr>
              <w:t>—</w:t>
            </w:r>
          </w:p>
        </w:tc>
        <w:tc>
          <w:tcPr>
            <w:tcW w:w="2928" w:type="dxa"/>
            <w:tcBorders>
              <w:top w:val="single" w:sz="4" w:space="0" w:color="auto"/>
              <w:left w:val="single" w:sz="4" w:space="0" w:color="auto"/>
              <w:right w:val="single" w:sz="4" w:space="0" w:color="auto"/>
            </w:tcBorders>
          </w:tcPr>
          <w:p w14:paraId="122BFB08" w14:textId="3221773E" w:rsidR="00285F97" w:rsidRPr="00E71726" w:rsidRDefault="00285F97" w:rsidP="00285F97">
            <w:pPr>
              <w:widowControl w:val="0"/>
              <w:spacing w:after="0" w:line="254" w:lineRule="auto"/>
              <w:jc w:val="center"/>
              <w:rPr>
                <w:rFonts w:ascii="Times New Roman" w:eastAsia="Times New Roman" w:hAnsi="Times New Roman" w:cs="Times New Roman"/>
                <w:color w:val="000000"/>
                <w:kern w:val="0"/>
                <w:lang w:eastAsia="ru-RU" w:bidi="ru-RU"/>
                <w14:ligatures w14:val="none"/>
              </w:rPr>
            </w:pPr>
          </w:p>
        </w:tc>
      </w:tr>
    </w:tbl>
    <w:p w14:paraId="7E324241" w14:textId="77777777" w:rsidR="00AC3DD1" w:rsidRDefault="00AC3DD1">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166"/>
        <w:gridCol w:w="1162"/>
        <w:gridCol w:w="1166"/>
        <w:gridCol w:w="1152"/>
        <w:gridCol w:w="1166"/>
        <w:gridCol w:w="1171"/>
        <w:gridCol w:w="1166"/>
        <w:gridCol w:w="635"/>
      </w:tblGrid>
      <w:tr w:rsidR="00E919DB" w:rsidRPr="00E71726" w14:paraId="73CEA2F8" w14:textId="77777777" w:rsidTr="00A27F6D">
        <w:trPr>
          <w:trHeight w:hRule="exact" w:val="493"/>
          <w:jc w:val="center"/>
        </w:trPr>
        <w:tc>
          <w:tcPr>
            <w:tcW w:w="8784" w:type="dxa"/>
            <w:gridSpan w:val="8"/>
            <w:tcBorders>
              <w:top w:val="single" w:sz="4" w:space="0" w:color="auto"/>
              <w:left w:val="single" w:sz="4" w:space="0" w:color="auto"/>
              <w:right w:val="single" w:sz="4" w:space="0" w:color="auto"/>
            </w:tcBorders>
          </w:tcPr>
          <w:p w14:paraId="27E4138C" w14:textId="7AF4035F" w:rsidR="00E919DB" w:rsidRPr="00E71726"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E71726">
              <w:rPr>
                <w:rFonts w:ascii="Times New Roman" w:eastAsia="Times New Roman" w:hAnsi="Times New Roman" w:cs="Times New Roman"/>
                <w:color w:val="000000"/>
                <w:kern w:val="0"/>
                <w:lang w:eastAsia="ru-RU" w:bidi="ru-RU"/>
                <w14:ligatures w14:val="none"/>
              </w:rPr>
              <w:lastRenderedPageBreak/>
              <w:t xml:space="preserve">ТЕМА </w:t>
            </w:r>
            <w:r w:rsidR="00285F97" w:rsidRPr="00E71726">
              <w:rPr>
                <w:rFonts w:ascii="Times New Roman" w:eastAsia="Times New Roman" w:hAnsi="Times New Roman" w:cs="Times New Roman"/>
                <w:color w:val="000000"/>
                <w:kern w:val="0"/>
                <w:lang w:eastAsia="ru-RU" w:bidi="ru-RU"/>
                <w14:ligatures w14:val="none"/>
              </w:rPr>
              <w:t>1</w:t>
            </w:r>
            <w:r w:rsidRPr="00E71726">
              <w:rPr>
                <w:rFonts w:ascii="Times New Roman" w:eastAsia="Times New Roman" w:hAnsi="Times New Roman" w:cs="Times New Roman"/>
                <w:color w:val="000000"/>
                <w:kern w:val="0"/>
                <w:lang w:eastAsia="ru-RU" w:bidi="ru-RU"/>
                <w14:ligatures w14:val="none"/>
              </w:rPr>
              <w:t xml:space="preserve"> </w:t>
            </w:r>
            <w:r w:rsidR="008E0C16" w:rsidRPr="00E71726">
              <w:rPr>
                <w:rFonts w:ascii="Times New Roman" w:eastAsia="Times New Roman" w:hAnsi="Times New Roman" w:cs="Times New Roman"/>
                <w:color w:val="000000"/>
                <w:kern w:val="0"/>
                <w:lang w:eastAsia="ru-RU" w:bidi="ru-RU"/>
                <w14:ligatures w14:val="none"/>
              </w:rPr>
              <w:t>«</w:t>
            </w:r>
            <w:proofErr w:type="spellStart"/>
            <w:r w:rsidR="005F5024" w:rsidRPr="00E71726">
              <w:rPr>
                <w:rFonts w:ascii="Times New Roman" w:eastAsia="Times New Roman" w:hAnsi="Times New Roman" w:cs="Times New Roman"/>
                <w:color w:val="000000"/>
                <w:kern w:val="0"/>
                <w:lang w:eastAsia="ru-RU" w:bidi="ru-RU"/>
                <w14:ligatures w14:val="none"/>
              </w:rPr>
              <w:t>Микробиом</w:t>
            </w:r>
            <w:proofErr w:type="spellEnd"/>
            <w:r w:rsidR="005F5024" w:rsidRPr="00E71726">
              <w:rPr>
                <w:rFonts w:ascii="Times New Roman" w:eastAsia="Times New Roman" w:hAnsi="Times New Roman" w:cs="Times New Roman"/>
                <w:color w:val="000000"/>
                <w:kern w:val="0"/>
                <w:lang w:eastAsia="ru-RU" w:bidi="ru-RU"/>
                <w14:ligatures w14:val="none"/>
              </w:rPr>
              <w:t xml:space="preserve"> кишечника спортсмена</w:t>
            </w:r>
            <w:r w:rsidRPr="00E71726">
              <w:rPr>
                <w:rFonts w:ascii="Times New Roman" w:eastAsia="Times New Roman" w:hAnsi="Times New Roman" w:cs="Times New Roman"/>
                <w:color w:val="000000"/>
                <w:kern w:val="0"/>
                <w:lang w:eastAsia="ru-RU" w:bidi="ru-RU"/>
                <w14:ligatures w14:val="none"/>
              </w:rPr>
              <w:t>»</w:t>
            </w:r>
          </w:p>
        </w:tc>
      </w:tr>
      <w:tr w:rsidR="00E919DB" w:rsidRPr="00E71726" w14:paraId="78C1656E" w14:textId="77777777" w:rsidTr="00285F97">
        <w:trPr>
          <w:trHeight w:hRule="exact" w:val="326"/>
          <w:jc w:val="center"/>
        </w:trPr>
        <w:tc>
          <w:tcPr>
            <w:tcW w:w="1166" w:type="dxa"/>
            <w:tcBorders>
              <w:top w:val="single" w:sz="4" w:space="0" w:color="auto"/>
              <w:left w:val="single" w:sz="4" w:space="0" w:color="auto"/>
            </w:tcBorders>
          </w:tcPr>
          <w:p w14:paraId="594EFE60" w14:textId="3DEB534D" w:rsidR="00E919DB" w:rsidRPr="00E71726" w:rsidRDefault="006405F4" w:rsidP="006405F4">
            <w:pPr>
              <w:widowControl w:val="0"/>
              <w:spacing w:after="0" w:line="240" w:lineRule="auto"/>
              <w:jc w:val="center"/>
              <w:rPr>
                <w:rFonts w:ascii="Times New Roman" w:eastAsia="Courier New" w:hAnsi="Times New Roman" w:cs="Times New Roman"/>
                <w:color w:val="000000"/>
                <w:kern w:val="0"/>
                <w:sz w:val="28"/>
                <w:szCs w:val="28"/>
                <w:lang w:eastAsia="ru-RU" w:bidi="ru-RU"/>
                <w14:ligatures w14:val="none"/>
              </w:rPr>
            </w:pPr>
            <w:r w:rsidRPr="00E71726">
              <w:rPr>
                <w:rFonts w:ascii="Times New Roman" w:eastAsia="Courier New" w:hAnsi="Times New Roman" w:cs="Times New Roman"/>
                <w:color w:val="000000"/>
                <w:kern w:val="0"/>
                <w:sz w:val="28"/>
                <w:szCs w:val="28"/>
                <w:lang w:eastAsia="ru-RU" w:bidi="ru-RU"/>
                <w14:ligatures w14:val="none"/>
              </w:rPr>
              <w:t>Е</w:t>
            </w:r>
          </w:p>
        </w:tc>
        <w:tc>
          <w:tcPr>
            <w:tcW w:w="1162" w:type="dxa"/>
            <w:tcBorders>
              <w:top w:val="single" w:sz="4" w:space="0" w:color="auto"/>
              <w:left w:val="single" w:sz="4" w:space="0" w:color="auto"/>
            </w:tcBorders>
          </w:tcPr>
          <w:p w14:paraId="4681937F" w14:textId="04DA9D6E" w:rsidR="00E919DB" w:rsidRPr="00E71726" w:rsidRDefault="006405F4" w:rsidP="006405F4">
            <w:pPr>
              <w:widowControl w:val="0"/>
              <w:spacing w:after="0" w:line="240" w:lineRule="auto"/>
              <w:jc w:val="center"/>
              <w:rPr>
                <w:rFonts w:ascii="Times New Roman" w:eastAsia="Courier New" w:hAnsi="Times New Roman" w:cs="Times New Roman"/>
                <w:color w:val="000000"/>
                <w:kern w:val="0"/>
                <w:lang w:eastAsia="ru-RU" w:bidi="ru-RU"/>
                <w14:ligatures w14:val="none"/>
              </w:rPr>
            </w:pPr>
            <w:r w:rsidRPr="00E71726">
              <w:rPr>
                <w:rFonts w:ascii="Times New Roman" w:eastAsia="Courier New" w:hAnsi="Times New Roman" w:cs="Times New Roman"/>
                <w:color w:val="000000"/>
                <w:kern w:val="0"/>
                <w:lang w:eastAsia="ru-RU" w:bidi="ru-RU"/>
                <w14:ligatures w14:val="none"/>
              </w:rPr>
              <w:t>сердце</w:t>
            </w:r>
          </w:p>
        </w:tc>
        <w:tc>
          <w:tcPr>
            <w:tcW w:w="1166" w:type="dxa"/>
            <w:tcBorders>
              <w:top w:val="single" w:sz="4" w:space="0" w:color="auto"/>
              <w:left w:val="single" w:sz="4" w:space="0" w:color="auto"/>
            </w:tcBorders>
            <w:vAlign w:val="bottom"/>
          </w:tcPr>
          <w:p w14:paraId="74045B2E" w14:textId="77777777" w:rsidR="00E919DB" w:rsidRPr="00E71726"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E71726">
              <w:rPr>
                <w:rFonts w:ascii="Times New Roman" w:eastAsia="Times New Roman" w:hAnsi="Times New Roman" w:cs="Times New Roman"/>
                <w:color w:val="000000"/>
                <w:kern w:val="0"/>
                <w:lang w:eastAsia="ru-RU" w:bidi="ru-RU"/>
                <w14:ligatures w14:val="none"/>
              </w:rPr>
              <w:t>Л</w:t>
            </w:r>
          </w:p>
        </w:tc>
        <w:tc>
          <w:tcPr>
            <w:tcW w:w="1152" w:type="dxa"/>
            <w:tcBorders>
              <w:top w:val="single" w:sz="4" w:space="0" w:color="auto"/>
              <w:left w:val="single" w:sz="4" w:space="0" w:color="auto"/>
            </w:tcBorders>
            <w:vAlign w:val="bottom"/>
          </w:tcPr>
          <w:p w14:paraId="662AF110" w14:textId="77777777" w:rsidR="00E919DB" w:rsidRPr="00E71726"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E71726">
              <w:rPr>
                <w:rFonts w:ascii="Times New Roman" w:eastAsia="Times New Roman" w:hAnsi="Times New Roman" w:cs="Times New Roman"/>
                <w:color w:val="000000"/>
                <w:kern w:val="0"/>
                <w:lang w:eastAsia="ru-RU" w:bidi="ru-RU"/>
                <w14:ligatures w14:val="none"/>
              </w:rPr>
              <w:t>П</w:t>
            </w:r>
          </w:p>
        </w:tc>
        <w:tc>
          <w:tcPr>
            <w:tcW w:w="1166" w:type="dxa"/>
            <w:tcBorders>
              <w:top w:val="single" w:sz="4" w:space="0" w:color="auto"/>
              <w:left w:val="single" w:sz="4" w:space="0" w:color="auto"/>
            </w:tcBorders>
            <w:vAlign w:val="bottom"/>
          </w:tcPr>
          <w:p w14:paraId="186EEEAC" w14:textId="77777777" w:rsidR="00E919DB" w:rsidRPr="00E71726"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E71726">
              <w:rPr>
                <w:rFonts w:ascii="Times New Roman" w:eastAsia="Times New Roman" w:hAnsi="Times New Roman" w:cs="Times New Roman"/>
                <w:color w:val="000000"/>
                <w:kern w:val="0"/>
                <w:lang w:val="en-US" w:bidi="en-US"/>
                <w14:ligatures w14:val="none"/>
              </w:rPr>
              <w:t>L</w:t>
            </w:r>
          </w:p>
        </w:tc>
        <w:tc>
          <w:tcPr>
            <w:tcW w:w="1171" w:type="dxa"/>
            <w:tcBorders>
              <w:top w:val="single" w:sz="4" w:space="0" w:color="auto"/>
              <w:left w:val="single" w:sz="4" w:space="0" w:color="auto"/>
            </w:tcBorders>
            <w:vAlign w:val="bottom"/>
          </w:tcPr>
          <w:p w14:paraId="72C6F9A0" w14:textId="0CBE5F84" w:rsidR="00E919DB" w:rsidRPr="00E71726" w:rsidRDefault="00B96B5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E71726">
              <w:rPr>
                <w:rFonts w:ascii="Times New Roman" w:eastAsia="Times New Roman" w:hAnsi="Times New Roman" w:cs="Times New Roman"/>
                <w:color w:val="000000"/>
                <w:kern w:val="0"/>
                <w:lang w:eastAsia="ru-RU" w:bidi="ru-RU"/>
                <w14:ligatures w14:val="none"/>
              </w:rPr>
              <w:t>К</w:t>
            </w:r>
          </w:p>
        </w:tc>
        <w:tc>
          <w:tcPr>
            <w:tcW w:w="1166" w:type="dxa"/>
            <w:tcBorders>
              <w:top w:val="single" w:sz="4" w:space="0" w:color="auto"/>
              <w:left w:val="single" w:sz="4" w:space="0" w:color="auto"/>
            </w:tcBorders>
            <w:vAlign w:val="bottom"/>
          </w:tcPr>
          <w:p w14:paraId="5663515B" w14:textId="77777777" w:rsidR="00E919DB" w:rsidRPr="00E71726"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E71726">
              <w:rPr>
                <w:rFonts w:ascii="Times New Roman" w:eastAsia="Times New Roman" w:hAnsi="Times New Roman" w:cs="Times New Roman"/>
                <w:color w:val="000000"/>
                <w:kern w:val="0"/>
                <w:lang w:eastAsia="ru-RU" w:bidi="ru-RU"/>
                <w14:ligatures w14:val="none"/>
              </w:rPr>
              <w:t>А</w:t>
            </w:r>
          </w:p>
        </w:tc>
        <w:tc>
          <w:tcPr>
            <w:tcW w:w="635" w:type="dxa"/>
            <w:tcBorders>
              <w:top w:val="single" w:sz="4" w:space="0" w:color="auto"/>
              <w:left w:val="single" w:sz="4" w:space="0" w:color="auto"/>
              <w:right w:val="single" w:sz="4" w:space="0" w:color="auto"/>
            </w:tcBorders>
            <w:vAlign w:val="bottom"/>
          </w:tcPr>
          <w:p w14:paraId="3B34EEFE" w14:textId="77777777" w:rsidR="00E919DB" w:rsidRPr="00E71726"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E71726">
              <w:rPr>
                <w:rFonts w:ascii="Times New Roman" w:eastAsia="Times New Roman" w:hAnsi="Times New Roman" w:cs="Times New Roman"/>
                <w:color w:val="000000"/>
                <w:kern w:val="0"/>
                <w:lang w:val="en-US" w:bidi="en-US"/>
                <w14:ligatures w14:val="none"/>
              </w:rPr>
              <w:t>S</w:t>
            </w:r>
          </w:p>
        </w:tc>
      </w:tr>
      <w:tr w:rsidR="00E919DB" w:rsidRPr="00E71726" w14:paraId="4CE64767" w14:textId="77777777" w:rsidTr="00285F97">
        <w:trPr>
          <w:trHeight w:hRule="exact" w:val="350"/>
          <w:jc w:val="center"/>
        </w:trPr>
        <w:tc>
          <w:tcPr>
            <w:tcW w:w="1166" w:type="dxa"/>
            <w:tcBorders>
              <w:top w:val="single" w:sz="4" w:space="0" w:color="auto"/>
              <w:left w:val="single" w:sz="4" w:space="0" w:color="auto"/>
              <w:bottom w:val="single" w:sz="4" w:space="0" w:color="auto"/>
            </w:tcBorders>
            <w:vAlign w:val="center"/>
          </w:tcPr>
          <w:p w14:paraId="2E5D2107" w14:textId="7C8E13BA" w:rsidR="00E919DB" w:rsidRPr="00E71726" w:rsidRDefault="00285F97"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E71726">
              <w:rPr>
                <w:rFonts w:ascii="Times New Roman" w:eastAsia="Times New Roman" w:hAnsi="Times New Roman" w:cs="Times New Roman"/>
                <w:color w:val="000000"/>
                <w:kern w:val="0"/>
                <w:lang w:eastAsia="ru-RU" w:bidi="ru-RU"/>
                <w14:ligatures w14:val="none"/>
              </w:rPr>
              <w:t>2</w:t>
            </w:r>
          </w:p>
        </w:tc>
        <w:tc>
          <w:tcPr>
            <w:tcW w:w="1162" w:type="dxa"/>
            <w:tcBorders>
              <w:top w:val="single" w:sz="4" w:space="0" w:color="auto"/>
              <w:left w:val="single" w:sz="4" w:space="0" w:color="auto"/>
              <w:bottom w:val="single" w:sz="4" w:space="0" w:color="auto"/>
            </w:tcBorders>
            <w:vAlign w:val="center"/>
          </w:tcPr>
          <w:p w14:paraId="45C8CAF5" w14:textId="630800DE" w:rsidR="00E919DB" w:rsidRPr="00E71726" w:rsidRDefault="00285F97"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E71726">
              <w:rPr>
                <w:rFonts w:ascii="Times New Roman" w:eastAsia="Times New Roman" w:hAnsi="Times New Roman" w:cs="Times New Roman"/>
                <w:color w:val="000000"/>
                <w:kern w:val="0"/>
                <w:lang w:eastAsia="ru-RU" w:bidi="ru-RU"/>
                <w14:ligatures w14:val="none"/>
              </w:rPr>
              <w:t>2</w:t>
            </w:r>
          </w:p>
        </w:tc>
        <w:tc>
          <w:tcPr>
            <w:tcW w:w="1166" w:type="dxa"/>
            <w:tcBorders>
              <w:top w:val="single" w:sz="4" w:space="0" w:color="auto"/>
              <w:left w:val="single" w:sz="4" w:space="0" w:color="auto"/>
              <w:bottom w:val="single" w:sz="4" w:space="0" w:color="auto"/>
            </w:tcBorders>
            <w:vAlign w:val="center"/>
          </w:tcPr>
          <w:p w14:paraId="431EE26F" w14:textId="77777777" w:rsidR="00E919DB" w:rsidRPr="00E71726"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E71726">
              <w:rPr>
                <w:rFonts w:ascii="Times New Roman" w:eastAsia="Times New Roman" w:hAnsi="Times New Roman" w:cs="Times New Roman"/>
                <w:color w:val="000000"/>
                <w:kern w:val="0"/>
                <w:lang w:eastAsia="ru-RU" w:bidi="ru-RU"/>
                <w14:ligatures w14:val="none"/>
              </w:rPr>
              <w:t>2</w:t>
            </w:r>
          </w:p>
        </w:tc>
        <w:tc>
          <w:tcPr>
            <w:tcW w:w="1152" w:type="dxa"/>
            <w:tcBorders>
              <w:top w:val="single" w:sz="4" w:space="0" w:color="auto"/>
              <w:left w:val="single" w:sz="4" w:space="0" w:color="auto"/>
              <w:bottom w:val="single" w:sz="4" w:space="0" w:color="auto"/>
            </w:tcBorders>
            <w:vAlign w:val="center"/>
          </w:tcPr>
          <w:p w14:paraId="12E19677" w14:textId="3060DE56" w:rsidR="00E919DB" w:rsidRPr="00E71726" w:rsidRDefault="00285F97"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E71726">
              <w:rPr>
                <w:rFonts w:ascii="Times New Roman" w:eastAsia="Times New Roman" w:hAnsi="Times New Roman" w:cs="Times New Roman"/>
                <w:color w:val="000000"/>
                <w:kern w:val="0"/>
                <w:lang w:eastAsia="ru-RU" w:bidi="ru-RU"/>
                <w14:ligatures w14:val="none"/>
              </w:rPr>
              <w:t>--</w:t>
            </w:r>
          </w:p>
        </w:tc>
        <w:tc>
          <w:tcPr>
            <w:tcW w:w="1166" w:type="dxa"/>
            <w:tcBorders>
              <w:top w:val="single" w:sz="4" w:space="0" w:color="auto"/>
              <w:left w:val="single" w:sz="4" w:space="0" w:color="auto"/>
              <w:bottom w:val="single" w:sz="4" w:space="0" w:color="auto"/>
            </w:tcBorders>
            <w:vAlign w:val="center"/>
          </w:tcPr>
          <w:p w14:paraId="73561A69" w14:textId="77777777" w:rsidR="00E919DB" w:rsidRPr="00E71726" w:rsidRDefault="00E919DB" w:rsidP="00E919DB">
            <w:pPr>
              <w:widowControl w:val="0"/>
              <w:spacing w:after="0" w:line="240" w:lineRule="auto"/>
              <w:jc w:val="center"/>
              <w:rPr>
                <w:rFonts w:ascii="Times New Roman" w:eastAsia="Times New Roman" w:hAnsi="Times New Roman" w:cs="Times New Roman"/>
                <w:color w:val="000000"/>
                <w:kern w:val="0"/>
                <w:sz w:val="20"/>
                <w:szCs w:val="20"/>
                <w:lang w:eastAsia="ru-RU" w:bidi="ru-RU"/>
                <w14:ligatures w14:val="none"/>
              </w:rPr>
            </w:pPr>
            <w:r w:rsidRPr="00E71726">
              <w:rPr>
                <w:rFonts w:ascii="Times New Roman" w:eastAsia="Arial" w:hAnsi="Times New Roman" w:cs="Times New Roman"/>
                <w:color w:val="000000"/>
                <w:kern w:val="0"/>
                <w:sz w:val="20"/>
                <w:szCs w:val="20"/>
                <w:lang w:eastAsia="ru-RU" w:bidi="ru-RU"/>
                <w14:ligatures w14:val="none"/>
              </w:rPr>
              <w:t>—</w:t>
            </w:r>
          </w:p>
        </w:tc>
        <w:tc>
          <w:tcPr>
            <w:tcW w:w="1171" w:type="dxa"/>
            <w:tcBorders>
              <w:top w:val="single" w:sz="4" w:space="0" w:color="auto"/>
              <w:left w:val="single" w:sz="4" w:space="0" w:color="auto"/>
              <w:bottom w:val="single" w:sz="4" w:space="0" w:color="auto"/>
            </w:tcBorders>
            <w:vAlign w:val="center"/>
          </w:tcPr>
          <w:p w14:paraId="49401D6A" w14:textId="77777777" w:rsidR="00E919DB" w:rsidRPr="00E71726" w:rsidRDefault="00E919DB" w:rsidP="00E919DB">
            <w:pPr>
              <w:widowControl w:val="0"/>
              <w:spacing w:after="0" w:line="240" w:lineRule="auto"/>
              <w:jc w:val="center"/>
              <w:rPr>
                <w:rFonts w:ascii="Times New Roman" w:eastAsia="Times New Roman" w:hAnsi="Times New Roman" w:cs="Times New Roman"/>
                <w:color w:val="000000"/>
                <w:kern w:val="0"/>
                <w:sz w:val="20"/>
                <w:szCs w:val="20"/>
                <w:lang w:eastAsia="ru-RU" w:bidi="ru-RU"/>
                <w14:ligatures w14:val="none"/>
              </w:rPr>
            </w:pPr>
            <w:r w:rsidRPr="00E71726">
              <w:rPr>
                <w:rFonts w:ascii="Times New Roman" w:eastAsia="Arial" w:hAnsi="Times New Roman" w:cs="Times New Roman"/>
                <w:color w:val="000000"/>
                <w:kern w:val="0"/>
                <w:sz w:val="20"/>
                <w:szCs w:val="20"/>
                <w:lang w:eastAsia="ru-RU" w:bidi="ru-RU"/>
                <w14:ligatures w14:val="none"/>
              </w:rPr>
              <w:t>—</w:t>
            </w:r>
          </w:p>
        </w:tc>
        <w:tc>
          <w:tcPr>
            <w:tcW w:w="1166" w:type="dxa"/>
            <w:tcBorders>
              <w:top w:val="single" w:sz="4" w:space="0" w:color="auto"/>
              <w:left w:val="single" w:sz="4" w:space="0" w:color="auto"/>
              <w:bottom w:val="single" w:sz="4" w:space="0" w:color="auto"/>
            </w:tcBorders>
            <w:vAlign w:val="center"/>
          </w:tcPr>
          <w:p w14:paraId="3BB53B4F" w14:textId="77777777" w:rsidR="00E919DB" w:rsidRPr="00E71726" w:rsidRDefault="00E919DB" w:rsidP="00E919DB">
            <w:pPr>
              <w:widowControl w:val="0"/>
              <w:spacing w:after="0" w:line="240" w:lineRule="auto"/>
              <w:jc w:val="center"/>
              <w:rPr>
                <w:rFonts w:ascii="Times New Roman" w:eastAsia="Times New Roman" w:hAnsi="Times New Roman" w:cs="Times New Roman"/>
                <w:color w:val="000000"/>
                <w:kern w:val="0"/>
                <w:sz w:val="20"/>
                <w:szCs w:val="20"/>
                <w:lang w:eastAsia="ru-RU" w:bidi="ru-RU"/>
                <w14:ligatures w14:val="none"/>
              </w:rPr>
            </w:pPr>
            <w:r w:rsidRPr="00E71726">
              <w:rPr>
                <w:rFonts w:ascii="Times New Roman" w:eastAsia="Arial" w:hAnsi="Times New Roman" w:cs="Times New Roman"/>
                <w:color w:val="000000"/>
                <w:kern w:val="0"/>
                <w:sz w:val="20"/>
                <w:szCs w:val="20"/>
                <w:lang w:eastAsia="ru-RU" w:bidi="ru-RU"/>
                <w14:ligatures w14:val="none"/>
              </w:rPr>
              <w:t>—</w:t>
            </w:r>
          </w:p>
        </w:tc>
        <w:tc>
          <w:tcPr>
            <w:tcW w:w="635" w:type="dxa"/>
            <w:tcBorders>
              <w:top w:val="single" w:sz="4" w:space="0" w:color="auto"/>
              <w:left w:val="single" w:sz="4" w:space="0" w:color="auto"/>
              <w:bottom w:val="single" w:sz="4" w:space="0" w:color="auto"/>
              <w:right w:val="single" w:sz="4" w:space="0" w:color="auto"/>
            </w:tcBorders>
            <w:vAlign w:val="center"/>
          </w:tcPr>
          <w:p w14:paraId="32B10A56" w14:textId="77777777" w:rsidR="00E919DB" w:rsidRPr="00E71726" w:rsidRDefault="00E919DB" w:rsidP="00E919DB">
            <w:pPr>
              <w:widowControl w:val="0"/>
              <w:spacing w:after="0" w:line="240" w:lineRule="auto"/>
              <w:jc w:val="center"/>
              <w:rPr>
                <w:rFonts w:ascii="Times New Roman" w:eastAsia="Times New Roman" w:hAnsi="Times New Roman" w:cs="Times New Roman"/>
                <w:color w:val="000000"/>
                <w:kern w:val="0"/>
                <w:sz w:val="20"/>
                <w:szCs w:val="20"/>
                <w:lang w:eastAsia="ru-RU" w:bidi="ru-RU"/>
                <w14:ligatures w14:val="none"/>
              </w:rPr>
            </w:pPr>
            <w:r w:rsidRPr="00E71726">
              <w:rPr>
                <w:rFonts w:ascii="Times New Roman" w:eastAsia="Arial" w:hAnsi="Times New Roman" w:cs="Times New Roman"/>
                <w:color w:val="000000"/>
                <w:kern w:val="0"/>
                <w:sz w:val="20"/>
                <w:szCs w:val="20"/>
                <w:lang w:eastAsia="ru-RU" w:bidi="ru-RU"/>
                <w14:ligatures w14:val="none"/>
              </w:rPr>
              <w:t>—</w:t>
            </w:r>
          </w:p>
        </w:tc>
      </w:tr>
      <w:tr w:rsidR="00285F97" w:rsidRPr="00E71726" w14:paraId="24BCBBF6" w14:textId="77777777" w:rsidTr="00285F97">
        <w:trPr>
          <w:trHeight w:hRule="exact" w:val="610"/>
          <w:jc w:val="center"/>
        </w:trPr>
        <w:tc>
          <w:tcPr>
            <w:tcW w:w="8784" w:type="dxa"/>
            <w:gridSpan w:val="8"/>
            <w:tcBorders>
              <w:top w:val="single" w:sz="4" w:space="0" w:color="auto"/>
              <w:left w:val="single" w:sz="4" w:space="0" w:color="auto"/>
              <w:bottom w:val="single" w:sz="4" w:space="0" w:color="auto"/>
              <w:right w:val="single" w:sz="4" w:space="0" w:color="auto"/>
            </w:tcBorders>
            <w:vAlign w:val="center"/>
          </w:tcPr>
          <w:p w14:paraId="282168C3" w14:textId="337EC6F0" w:rsidR="00285F97" w:rsidRPr="00E71726" w:rsidRDefault="00285F97" w:rsidP="00E919DB">
            <w:pPr>
              <w:widowControl w:val="0"/>
              <w:spacing w:after="0" w:line="240" w:lineRule="auto"/>
              <w:jc w:val="center"/>
              <w:rPr>
                <w:rFonts w:ascii="Times New Roman" w:eastAsia="Arial" w:hAnsi="Times New Roman" w:cs="Times New Roman"/>
                <w:color w:val="000000"/>
                <w:kern w:val="0"/>
                <w:sz w:val="20"/>
                <w:szCs w:val="20"/>
                <w:lang w:eastAsia="ru-RU" w:bidi="ru-RU"/>
                <w14:ligatures w14:val="none"/>
              </w:rPr>
            </w:pPr>
            <w:r w:rsidRPr="00E71726">
              <w:rPr>
                <w:rFonts w:ascii="Times New Roman" w:eastAsia="Times New Roman" w:hAnsi="Times New Roman" w:cs="Times New Roman"/>
                <w:color w:val="000000"/>
                <w:kern w:val="0"/>
                <w:lang w:eastAsia="ru-RU" w:bidi="ru-RU"/>
                <w14:ligatures w14:val="none"/>
              </w:rPr>
              <w:t>ТЕМА 2 «</w:t>
            </w:r>
            <w:r w:rsidR="00A27F6D" w:rsidRPr="00E71726">
              <w:rPr>
                <w:rFonts w:ascii="Times New Roman" w:eastAsia="Times New Roman" w:hAnsi="Times New Roman" w:cs="Times New Roman"/>
                <w:color w:val="000000"/>
                <w:kern w:val="0"/>
                <w:lang w:eastAsia="ru-RU" w:bidi="ru-RU"/>
                <w14:ligatures w14:val="none"/>
              </w:rPr>
              <w:t>Белки. Жиры. Углеводы.</w:t>
            </w:r>
            <w:r w:rsidRPr="00E71726">
              <w:rPr>
                <w:rFonts w:ascii="Times New Roman" w:eastAsia="Times New Roman" w:hAnsi="Times New Roman" w:cs="Times New Roman"/>
                <w:color w:val="000000"/>
                <w:kern w:val="0"/>
                <w:lang w:eastAsia="ru-RU" w:bidi="ru-RU"/>
                <w14:ligatures w14:val="none"/>
              </w:rPr>
              <w:t>»</w:t>
            </w:r>
          </w:p>
        </w:tc>
      </w:tr>
      <w:tr w:rsidR="00285F97" w:rsidRPr="00E71726" w14:paraId="5DF5D87D" w14:textId="77777777" w:rsidTr="00285F97">
        <w:trPr>
          <w:trHeight w:hRule="exact" w:val="350"/>
          <w:jc w:val="center"/>
        </w:trPr>
        <w:tc>
          <w:tcPr>
            <w:tcW w:w="1166" w:type="dxa"/>
            <w:tcBorders>
              <w:top w:val="single" w:sz="4" w:space="0" w:color="auto"/>
              <w:left w:val="single" w:sz="4" w:space="0" w:color="auto"/>
              <w:bottom w:val="single" w:sz="4" w:space="0" w:color="auto"/>
            </w:tcBorders>
          </w:tcPr>
          <w:p w14:paraId="752F0170" w14:textId="6F8581D3" w:rsidR="00285F97" w:rsidRPr="00E71726" w:rsidRDefault="00285F97" w:rsidP="00285F9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E71726">
              <w:rPr>
                <w:rFonts w:ascii="Times New Roman" w:hAnsi="Times New Roman" w:cs="Times New Roman"/>
              </w:rPr>
              <w:t>Е</w:t>
            </w:r>
          </w:p>
        </w:tc>
        <w:tc>
          <w:tcPr>
            <w:tcW w:w="1162" w:type="dxa"/>
            <w:tcBorders>
              <w:top w:val="single" w:sz="4" w:space="0" w:color="auto"/>
              <w:left w:val="single" w:sz="4" w:space="0" w:color="auto"/>
              <w:bottom w:val="single" w:sz="4" w:space="0" w:color="auto"/>
            </w:tcBorders>
          </w:tcPr>
          <w:p w14:paraId="27571256" w14:textId="6FD27A6E" w:rsidR="00285F97" w:rsidRPr="00E71726" w:rsidRDefault="00285F97" w:rsidP="00285F9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E71726">
              <w:rPr>
                <w:rFonts w:ascii="Times New Roman" w:hAnsi="Times New Roman" w:cs="Times New Roman"/>
              </w:rPr>
              <w:t>сердце</w:t>
            </w:r>
          </w:p>
        </w:tc>
        <w:tc>
          <w:tcPr>
            <w:tcW w:w="1166" w:type="dxa"/>
            <w:tcBorders>
              <w:top w:val="single" w:sz="4" w:space="0" w:color="auto"/>
              <w:left w:val="single" w:sz="4" w:space="0" w:color="auto"/>
              <w:bottom w:val="single" w:sz="4" w:space="0" w:color="auto"/>
            </w:tcBorders>
          </w:tcPr>
          <w:p w14:paraId="52672F67" w14:textId="78AFB4AF" w:rsidR="00285F97" w:rsidRPr="00E71726" w:rsidRDefault="00285F97" w:rsidP="00285F9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E71726">
              <w:rPr>
                <w:rFonts w:ascii="Times New Roman" w:hAnsi="Times New Roman" w:cs="Times New Roman"/>
              </w:rPr>
              <w:t>Л</w:t>
            </w:r>
          </w:p>
        </w:tc>
        <w:tc>
          <w:tcPr>
            <w:tcW w:w="1152" w:type="dxa"/>
            <w:tcBorders>
              <w:top w:val="single" w:sz="4" w:space="0" w:color="auto"/>
              <w:left w:val="single" w:sz="4" w:space="0" w:color="auto"/>
              <w:bottom w:val="single" w:sz="4" w:space="0" w:color="auto"/>
            </w:tcBorders>
          </w:tcPr>
          <w:p w14:paraId="5B926B2B" w14:textId="07B39EFB" w:rsidR="00285F97" w:rsidRPr="00E71726" w:rsidRDefault="00285F97" w:rsidP="00285F9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E71726">
              <w:rPr>
                <w:rFonts w:ascii="Times New Roman" w:hAnsi="Times New Roman" w:cs="Times New Roman"/>
              </w:rPr>
              <w:t>П</w:t>
            </w:r>
          </w:p>
        </w:tc>
        <w:tc>
          <w:tcPr>
            <w:tcW w:w="1166" w:type="dxa"/>
            <w:tcBorders>
              <w:top w:val="single" w:sz="4" w:space="0" w:color="auto"/>
              <w:left w:val="single" w:sz="4" w:space="0" w:color="auto"/>
              <w:bottom w:val="single" w:sz="4" w:space="0" w:color="auto"/>
            </w:tcBorders>
          </w:tcPr>
          <w:p w14:paraId="1B2627EA" w14:textId="10E6AAF9" w:rsidR="00285F97" w:rsidRPr="00E71726" w:rsidRDefault="00285F97" w:rsidP="00285F97">
            <w:pPr>
              <w:widowControl w:val="0"/>
              <w:spacing w:after="0" w:line="240" w:lineRule="auto"/>
              <w:jc w:val="center"/>
              <w:rPr>
                <w:rFonts w:ascii="Times New Roman" w:eastAsia="Arial" w:hAnsi="Times New Roman" w:cs="Times New Roman"/>
                <w:color w:val="000000"/>
                <w:kern w:val="0"/>
                <w:sz w:val="20"/>
                <w:szCs w:val="20"/>
                <w:lang w:eastAsia="ru-RU" w:bidi="ru-RU"/>
                <w14:ligatures w14:val="none"/>
              </w:rPr>
            </w:pPr>
            <w:r w:rsidRPr="00E71726">
              <w:rPr>
                <w:rFonts w:ascii="Times New Roman" w:hAnsi="Times New Roman" w:cs="Times New Roman"/>
              </w:rPr>
              <w:t>L</w:t>
            </w:r>
          </w:p>
        </w:tc>
        <w:tc>
          <w:tcPr>
            <w:tcW w:w="1171" w:type="dxa"/>
            <w:tcBorders>
              <w:top w:val="single" w:sz="4" w:space="0" w:color="auto"/>
              <w:left w:val="single" w:sz="4" w:space="0" w:color="auto"/>
              <w:bottom w:val="single" w:sz="4" w:space="0" w:color="auto"/>
            </w:tcBorders>
          </w:tcPr>
          <w:p w14:paraId="21D606F0" w14:textId="7C39D73D" w:rsidR="00285F97" w:rsidRPr="00E71726" w:rsidRDefault="00285F97" w:rsidP="00285F97">
            <w:pPr>
              <w:widowControl w:val="0"/>
              <w:spacing w:after="0" w:line="240" w:lineRule="auto"/>
              <w:jc w:val="center"/>
              <w:rPr>
                <w:rFonts w:ascii="Times New Roman" w:eastAsia="Arial" w:hAnsi="Times New Roman" w:cs="Times New Roman"/>
                <w:color w:val="000000"/>
                <w:kern w:val="0"/>
                <w:sz w:val="20"/>
                <w:szCs w:val="20"/>
                <w:lang w:eastAsia="ru-RU" w:bidi="ru-RU"/>
                <w14:ligatures w14:val="none"/>
              </w:rPr>
            </w:pPr>
            <w:r w:rsidRPr="00E71726">
              <w:rPr>
                <w:rFonts w:ascii="Times New Roman" w:hAnsi="Times New Roman" w:cs="Times New Roman"/>
              </w:rPr>
              <w:t>К</w:t>
            </w:r>
          </w:p>
        </w:tc>
        <w:tc>
          <w:tcPr>
            <w:tcW w:w="1166" w:type="dxa"/>
            <w:tcBorders>
              <w:top w:val="single" w:sz="4" w:space="0" w:color="auto"/>
              <w:left w:val="single" w:sz="4" w:space="0" w:color="auto"/>
              <w:bottom w:val="single" w:sz="4" w:space="0" w:color="auto"/>
            </w:tcBorders>
          </w:tcPr>
          <w:p w14:paraId="2AD4F13E" w14:textId="5203359F" w:rsidR="00285F97" w:rsidRPr="00E71726" w:rsidRDefault="00285F97" w:rsidP="00285F97">
            <w:pPr>
              <w:widowControl w:val="0"/>
              <w:spacing w:after="0" w:line="240" w:lineRule="auto"/>
              <w:jc w:val="center"/>
              <w:rPr>
                <w:rFonts w:ascii="Times New Roman" w:eastAsia="Arial" w:hAnsi="Times New Roman" w:cs="Times New Roman"/>
                <w:color w:val="000000"/>
                <w:kern w:val="0"/>
                <w:sz w:val="20"/>
                <w:szCs w:val="20"/>
                <w:lang w:eastAsia="ru-RU" w:bidi="ru-RU"/>
                <w14:ligatures w14:val="none"/>
              </w:rPr>
            </w:pPr>
            <w:r w:rsidRPr="00E71726">
              <w:rPr>
                <w:rFonts w:ascii="Times New Roman" w:hAnsi="Times New Roman" w:cs="Times New Roman"/>
              </w:rPr>
              <w:t>А</w:t>
            </w:r>
          </w:p>
        </w:tc>
        <w:tc>
          <w:tcPr>
            <w:tcW w:w="635" w:type="dxa"/>
            <w:tcBorders>
              <w:top w:val="single" w:sz="4" w:space="0" w:color="auto"/>
              <w:left w:val="single" w:sz="4" w:space="0" w:color="auto"/>
              <w:bottom w:val="single" w:sz="4" w:space="0" w:color="auto"/>
              <w:right w:val="single" w:sz="4" w:space="0" w:color="auto"/>
            </w:tcBorders>
          </w:tcPr>
          <w:p w14:paraId="46379903" w14:textId="602CF558" w:rsidR="00285F97" w:rsidRPr="00E71726" w:rsidRDefault="00285F97" w:rsidP="00285F97">
            <w:pPr>
              <w:widowControl w:val="0"/>
              <w:spacing w:after="0" w:line="240" w:lineRule="auto"/>
              <w:jc w:val="center"/>
              <w:rPr>
                <w:rFonts w:ascii="Times New Roman" w:eastAsia="Arial" w:hAnsi="Times New Roman" w:cs="Times New Roman"/>
                <w:color w:val="000000"/>
                <w:kern w:val="0"/>
                <w:sz w:val="20"/>
                <w:szCs w:val="20"/>
                <w:lang w:eastAsia="ru-RU" w:bidi="ru-RU"/>
                <w14:ligatures w14:val="none"/>
              </w:rPr>
            </w:pPr>
            <w:r w:rsidRPr="00E71726">
              <w:rPr>
                <w:rFonts w:ascii="Times New Roman" w:hAnsi="Times New Roman" w:cs="Times New Roman"/>
              </w:rPr>
              <w:t>S</w:t>
            </w:r>
          </w:p>
        </w:tc>
      </w:tr>
      <w:tr w:rsidR="00285F97" w:rsidRPr="00E71726" w14:paraId="4145BDB0" w14:textId="77777777" w:rsidTr="00285F97">
        <w:trPr>
          <w:trHeight w:hRule="exact" w:val="350"/>
          <w:jc w:val="center"/>
        </w:trPr>
        <w:tc>
          <w:tcPr>
            <w:tcW w:w="1166" w:type="dxa"/>
            <w:tcBorders>
              <w:top w:val="single" w:sz="4" w:space="0" w:color="auto"/>
              <w:left w:val="single" w:sz="4" w:space="0" w:color="auto"/>
              <w:bottom w:val="single" w:sz="4" w:space="0" w:color="auto"/>
            </w:tcBorders>
          </w:tcPr>
          <w:p w14:paraId="15DEF7E0" w14:textId="37CD0FFB" w:rsidR="00285F97" w:rsidRPr="00E71726" w:rsidRDefault="00285F97" w:rsidP="00285F9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E71726">
              <w:rPr>
                <w:rFonts w:ascii="Times New Roman" w:hAnsi="Times New Roman" w:cs="Times New Roman"/>
              </w:rPr>
              <w:t>2</w:t>
            </w:r>
          </w:p>
        </w:tc>
        <w:tc>
          <w:tcPr>
            <w:tcW w:w="1162" w:type="dxa"/>
            <w:tcBorders>
              <w:top w:val="single" w:sz="4" w:space="0" w:color="auto"/>
              <w:left w:val="single" w:sz="4" w:space="0" w:color="auto"/>
              <w:bottom w:val="single" w:sz="4" w:space="0" w:color="auto"/>
            </w:tcBorders>
          </w:tcPr>
          <w:p w14:paraId="25D80D57" w14:textId="50EACFF2" w:rsidR="00285F97" w:rsidRPr="00E71726" w:rsidRDefault="00285F97" w:rsidP="00285F9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E71726">
              <w:rPr>
                <w:rFonts w:ascii="Times New Roman" w:hAnsi="Times New Roman" w:cs="Times New Roman"/>
              </w:rPr>
              <w:t>2</w:t>
            </w:r>
          </w:p>
        </w:tc>
        <w:tc>
          <w:tcPr>
            <w:tcW w:w="1166" w:type="dxa"/>
            <w:tcBorders>
              <w:top w:val="single" w:sz="4" w:space="0" w:color="auto"/>
              <w:left w:val="single" w:sz="4" w:space="0" w:color="auto"/>
              <w:bottom w:val="single" w:sz="4" w:space="0" w:color="auto"/>
            </w:tcBorders>
          </w:tcPr>
          <w:p w14:paraId="6C848896" w14:textId="60C2C9CF" w:rsidR="00285F97" w:rsidRPr="00E71726" w:rsidRDefault="00285F97" w:rsidP="00285F9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E71726">
              <w:rPr>
                <w:rFonts w:ascii="Times New Roman" w:hAnsi="Times New Roman" w:cs="Times New Roman"/>
              </w:rPr>
              <w:t>--</w:t>
            </w:r>
          </w:p>
        </w:tc>
        <w:tc>
          <w:tcPr>
            <w:tcW w:w="1152" w:type="dxa"/>
            <w:tcBorders>
              <w:top w:val="single" w:sz="4" w:space="0" w:color="auto"/>
              <w:left w:val="single" w:sz="4" w:space="0" w:color="auto"/>
              <w:bottom w:val="single" w:sz="4" w:space="0" w:color="auto"/>
            </w:tcBorders>
          </w:tcPr>
          <w:p w14:paraId="3378D55C" w14:textId="014DD603" w:rsidR="00285F97" w:rsidRPr="00E71726" w:rsidRDefault="00285F97" w:rsidP="00285F9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E71726">
              <w:rPr>
                <w:rFonts w:ascii="Times New Roman" w:hAnsi="Times New Roman" w:cs="Times New Roman"/>
              </w:rPr>
              <w:t>2</w:t>
            </w:r>
          </w:p>
        </w:tc>
        <w:tc>
          <w:tcPr>
            <w:tcW w:w="1166" w:type="dxa"/>
            <w:tcBorders>
              <w:top w:val="single" w:sz="4" w:space="0" w:color="auto"/>
              <w:left w:val="single" w:sz="4" w:space="0" w:color="auto"/>
              <w:bottom w:val="single" w:sz="4" w:space="0" w:color="auto"/>
            </w:tcBorders>
          </w:tcPr>
          <w:p w14:paraId="3D9DEF6E" w14:textId="20CD7728" w:rsidR="00285F97" w:rsidRPr="00E71726" w:rsidRDefault="00285F97" w:rsidP="00285F97">
            <w:pPr>
              <w:widowControl w:val="0"/>
              <w:spacing w:after="0" w:line="240" w:lineRule="auto"/>
              <w:jc w:val="center"/>
              <w:rPr>
                <w:rFonts w:ascii="Times New Roman" w:eastAsia="Arial" w:hAnsi="Times New Roman" w:cs="Times New Roman"/>
                <w:color w:val="000000"/>
                <w:kern w:val="0"/>
                <w:sz w:val="20"/>
                <w:szCs w:val="20"/>
                <w:lang w:eastAsia="ru-RU" w:bidi="ru-RU"/>
                <w14:ligatures w14:val="none"/>
              </w:rPr>
            </w:pPr>
            <w:r w:rsidRPr="00E71726">
              <w:rPr>
                <w:rFonts w:ascii="Times New Roman" w:hAnsi="Times New Roman" w:cs="Times New Roman"/>
              </w:rPr>
              <w:t>—</w:t>
            </w:r>
          </w:p>
        </w:tc>
        <w:tc>
          <w:tcPr>
            <w:tcW w:w="1171" w:type="dxa"/>
            <w:tcBorders>
              <w:top w:val="single" w:sz="4" w:space="0" w:color="auto"/>
              <w:left w:val="single" w:sz="4" w:space="0" w:color="auto"/>
              <w:bottom w:val="single" w:sz="4" w:space="0" w:color="auto"/>
            </w:tcBorders>
          </w:tcPr>
          <w:p w14:paraId="6EF733F6" w14:textId="05610331" w:rsidR="00285F97" w:rsidRPr="00E71726" w:rsidRDefault="00285F97" w:rsidP="00285F97">
            <w:pPr>
              <w:widowControl w:val="0"/>
              <w:spacing w:after="0" w:line="240" w:lineRule="auto"/>
              <w:jc w:val="center"/>
              <w:rPr>
                <w:rFonts w:ascii="Times New Roman" w:eastAsia="Arial" w:hAnsi="Times New Roman" w:cs="Times New Roman"/>
                <w:color w:val="000000"/>
                <w:kern w:val="0"/>
                <w:sz w:val="20"/>
                <w:szCs w:val="20"/>
                <w:lang w:eastAsia="ru-RU" w:bidi="ru-RU"/>
                <w14:ligatures w14:val="none"/>
              </w:rPr>
            </w:pPr>
            <w:r w:rsidRPr="00E71726">
              <w:rPr>
                <w:rFonts w:ascii="Times New Roman" w:hAnsi="Times New Roman" w:cs="Times New Roman"/>
              </w:rPr>
              <w:t>—</w:t>
            </w:r>
          </w:p>
        </w:tc>
        <w:tc>
          <w:tcPr>
            <w:tcW w:w="1166" w:type="dxa"/>
            <w:tcBorders>
              <w:top w:val="single" w:sz="4" w:space="0" w:color="auto"/>
              <w:left w:val="single" w:sz="4" w:space="0" w:color="auto"/>
              <w:bottom w:val="single" w:sz="4" w:space="0" w:color="auto"/>
            </w:tcBorders>
          </w:tcPr>
          <w:p w14:paraId="1C915EE1" w14:textId="75C4111D" w:rsidR="00285F97" w:rsidRPr="00E71726" w:rsidRDefault="00285F97" w:rsidP="00285F97">
            <w:pPr>
              <w:widowControl w:val="0"/>
              <w:spacing w:after="0" w:line="240" w:lineRule="auto"/>
              <w:jc w:val="center"/>
              <w:rPr>
                <w:rFonts w:ascii="Times New Roman" w:eastAsia="Arial" w:hAnsi="Times New Roman" w:cs="Times New Roman"/>
                <w:color w:val="000000"/>
                <w:kern w:val="0"/>
                <w:sz w:val="20"/>
                <w:szCs w:val="20"/>
                <w:lang w:eastAsia="ru-RU" w:bidi="ru-RU"/>
                <w14:ligatures w14:val="none"/>
              </w:rPr>
            </w:pPr>
            <w:r w:rsidRPr="00E71726">
              <w:rPr>
                <w:rFonts w:ascii="Times New Roman" w:hAnsi="Times New Roman" w:cs="Times New Roman"/>
              </w:rPr>
              <w:t>—</w:t>
            </w:r>
          </w:p>
        </w:tc>
        <w:tc>
          <w:tcPr>
            <w:tcW w:w="635" w:type="dxa"/>
            <w:tcBorders>
              <w:top w:val="single" w:sz="4" w:space="0" w:color="auto"/>
              <w:left w:val="single" w:sz="4" w:space="0" w:color="auto"/>
              <w:bottom w:val="single" w:sz="4" w:space="0" w:color="auto"/>
              <w:right w:val="single" w:sz="4" w:space="0" w:color="auto"/>
            </w:tcBorders>
          </w:tcPr>
          <w:p w14:paraId="0FF1909E" w14:textId="7DD18D14" w:rsidR="00285F97" w:rsidRPr="00E71726" w:rsidRDefault="00285F97" w:rsidP="00285F97">
            <w:pPr>
              <w:widowControl w:val="0"/>
              <w:spacing w:after="0" w:line="240" w:lineRule="auto"/>
              <w:jc w:val="center"/>
              <w:rPr>
                <w:rFonts w:ascii="Times New Roman" w:eastAsia="Arial" w:hAnsi="Times New Roman" w:cs="Times New Roman"/>
                <w:color w:val="000000"/>
                <w:kern w:val="0"/>
                <w:sz w:val="20"/>
                <w:szCs w:val="20"/>
                <w:lang w:eastAsia="ru-RU" w:bidi="ru-RU"/>
                <w14:ligatures w14:val="none"/>
              </w:rPr>
            </w:pPr>
            <w:r w:rsidRPr="00E71726">
              <w:rPr>
                <w:rFonts w:ascii="Times New Roman" w:hAnsi="Times New Roman" w:cs="Times New Roman"/>
              </w:rPr>
              <w:t>—</w:t>
            </w:r>
          </w:p>
        </w:tc>
      </w:tr>
      <w:tr w:rsidR="00285F97" w:rsidRPr="00E71726" w14:paraId="07AF648E" w14:textId="77777777" w:rsidTr="00285F97">
        <w:trPr>
          <w:trHeight w:hRule="exact" w:val="715"/>
          <w:jc w:val="center"/>
        </w:trPr>
        <w:tc>
          <w:tcPr>
            <w:tcW w:w="8784" w:type="dxa"/>
            <w:gridSpan w:val="8"/>
            <w:tcBorders>
              <w:top w:val="single" w:sz="4" w:space="0" w:color="auto"/>
              <w:left w:val="single" w:sz="4" w:space="0" w:color="auto"/>
              <w:bottom w:val="single" w:sz="4" w:space="0" w:color="auto"/>
              <w:right w:val="single" w:sz="4" w:space="0" w:color="auto"/>
            </w:tcBorders>
            <w:vAlign w:val="center"/>
          </w:tcPr>
          <w:p w14:paraId="0810CDAF" w14:textId="341D6D52" w:rsidR="00285F97" w:rsidRPr="00E71726" w:rsidRDefault="00285F97" w:rsidP="00E919DB">
            <w:pPr>
              <w:widowControl w:val="0"/>
              <w:spacing w:after="0" w:line="240" w:lineRule="auto"/>
              <w:jc w:val="center"/>
              <w:rPr>
                <w:rFonts w:ascii="Times New Roman" w:eastAsia="Arial" w:hAnsi="Times New Roman" w:cs="Times New Roman"/>
                <w:color w:val="000000"/>
                <w:kern w:val="0"/>
                <w:sz w:val="20"/>
                <w:szCs w:val="20"/>
                <w:lang w:eastAsia="ru-RU" w:bidi="ru-RU"/>
                <w14:ligatures w14:val="none"/>
              </w:rPr>
            </w:pPr>
            <w:r w:rsidRPr="00E71726">
              <w:rPr>
                <w:rFonts w:ascii="Times New Roman" w:eastAsia="Times New Roman" w:hAnsi="Times New Roman" w:cs="Times New Roman"/>
                <w:color w:val="000000"/>
                <w:kern w:val="0"/>
                <w:lang w:eastAsia="ru-RU" w:bidi="ru-RU"/>
                <w14:ligatures w14:val="none"/>
              </w:rPr>
              <w:t>ТЕМА 3 «</w:t>
            </w:r>
            <w:r w:rsidR="00C4424F" w:rsidRPr="00E71726">
              <w:rPr>
                <w:rFonts w:ascii="Times New Roman" w:eastAsia="Times New Roman" w:hAnsi="Times New Roman" w:cs="Times New Roman"/>
                <w:color w:val="000000"/>
                <w:kern w:val="0"/>
                <w:lang w:eastAsia="ru-RU" w:bidi="ru-RU"/>
                <w14:ligatures w14:val="none"/>
              </w:rPr>
              <w:t>Микронутриенты. Водно-электролитный баланс и его регуляция при физических нагрузках</w:t>
            </w:r>
            <w:r w:rsidRPr="00E71726">
              <w:rPr>
                <w:rFonts w:ascii="Times New Roman" w:eastAsia="Times New Roman" w:hAnsi="Times New Roman" w:cs="Times New Roman"/>
                <w:color w:val="000000"/>
                <w:kern w:val="0"/>
                <w:lang w:eastAsia="ru-RU" w:bidi="ru-RU"/>
                <w14:ligatures w14:val="none"/>
              </w:rPr>
              <w:t>»</w:t>
            </w:r>
          </w:p>
        </w:tc>
      </w:tr>
      <w:tr w:rsidR="00285F97" w:rsidRPr="00E71726" w14:paraId="03C24753" w14:textId="77777777" w:rsidTr="00285F97">
        <w:trPr>
          <w:trHeight w:hRule="exact" w:val="350"/>
          <w:jc w:val="center"/>
        </w:trPr>
        <w:tc>
          <w:tcPr>
            <w:tcW w:w="1166" w:type="dxa"/>
            <w:tcBorders>
              <w:top w:val="single" w:sz="4" w:space="0" w:color="auto"/>
              <w:left w:val="single" w:sz="4" w:space="0" w:color="auto"/>
              <w:bottom w:val="single" w:sz="4" w:space="0" w:color="auto"/>
            </w:tcBorders>
          </w:tcPr>
          <w:p w14:paraId="5B952A3C" w14:textId="41C31E9B" w:rsidR="00285F97" w:rsidRPr="00E71726" w:rsidRDefault="00285F97" w:rsidP="00285F9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E71726">
              <w:rPr>
                <w:rFonts w:ascii="Times New Roman" w:hAnsi="Times New Roman" w:cs="Times New Roman"/>
              </w:rPr>
              <w:t>Е</w:t>
            </w:r>
          </w:p>
        </w:tc>
        <w:tc>
          <w:tcPr>
            <w:tcW w:w="1162" w:type="dxa"/>
            <w:tcBorders>
              <w:top w:val="single" w:sz="4" w:space="0" w:color="auto"/>
              <w:left w:val="single" w:sz="4" w:space="0" w:color="auto"/>
              <w:bottom w:val="single" w:sz="4" w:space="0" w:color="auto"/>
            </w:tcBorders>
          </w:tcPr>
          <w:p w14:paraId="04823091" w14:textId="757A0AEE" w:rsidR="00285F97" w:rsidRPr="00E71726" w:rsidRDefault="00285F97" w:rsidP="00285F9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E71726">
              <w:rPr>
                <w:rFonts w:ascii="Times New Roman" w:hAnsi="Times New Roman" w:cs="Times New Roman"/>
              </w:rPr>
              <w:t>сердце</w:t>
            </w:r>
          </w:p>
        </w:tc>
        <w:tc>
          <w:tcPr>
            <w:tcW w:w="1166" w:type="dxa"/>
            <w:tcBorders>
              <w:top w:val="single" w:sz="4" w:space="0" w:color="auto"/>
              <w:left w:val="single" w:sz="4" w:space="0" w:color="auto"/>
              <w:bottom w:val="single" w:sz="4" w:space="0" w:color="auto"/>
            </w:tcBorders>
          </w:tcPr>
          <w:p w14:paraId="118DEC51" w14:textId="66023881" w:rsidR="00285F97" w:rsidRPr="00E71726" w:rsidRDefault="00285F97" w:rsidP="00285F9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E71726">
              <w:rPr>
                <w:rFonts w:ascii="Times New Roman" w:hAnsi="Times New Roman" w:cs="Times New Roman"/>
              </w:rPr>
              <w:t>Л</w:t>
            </w:r>
          </w:p>
        </w:tc>
        <w:tc>
          <w:tcPr>
            <w:tcW w:w="1152" w:type="dxa"/>
            <w:tcBorders>
              <w:top w:val="single" w:sz="4" w:space="0" w:color="auto"/>
              <w:left w:val="single" w:sz="4" w:space="0" w:color="auto"/>
              <w:bottom w:val="single" w:sz="4" w:space="0" w:color="auto"/>
            </w:tcBorders>
          </w:tcPr>
          <w:p w14:paraId="0CAF9767" w14:textId="7E3EAA5D" w:rsidR="00285F97" w:rsidRPr="00E71726" w:rsidRDefault="00285F97" w:rsidP="00285F9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E71726">
              <w:rPr>
                <w:rFonts w:ascii="Times New Roman" w:hAnsi="Times New Roman" w:cs="Times New Roman"/>
              </w:rPr>
              <w:t>П</w:t>
            </w:r>
          </w:p>
        </w:tc>
        <w:tc>
          <w:tcPr>
            <w:tcW w:w="1166" w:type="dxa"/>
            <w:tcBorders>
              <w:top w:val="single" w:sz="4" w:space="0" w:color="auto"/>
              <w:left w:val="single" w:sz="4" w:space="0" w:color="auto"/>
              <w:bottom w:val="single" w:sz="4" w:space="0" w:color="auto"/>
            </w:tcBorders>
          </w:tcPr>
          <w:p w14:paraId="474FF1D5" w14:textId="451ABB81" w:rsidR="00285F97" w:rsidRPr="00E71726" w:rsidRDefault="00285F97" w:rsidP="00285F97">
            <w:pPr>
              <w:widowControl w:val="0"/>
              <w:spacing w:after="0" w:line="240" w:lineRule="auto"/>
              <w:jc w:val="center"/>
              <w:rPr>
                <w:rFonts w:ascii="Times New Roman" w:eastAsia="Arial" w:hAnsi="Times New Roman" w:cs="Times New Roman"/>
                <w:color w:val="000000"/>
                <w:kern w:val="0"/>
                <w:sz w:val="20"/>
                <w:szCs w:val="20"/>
                <w:lang w:eastAsia="ru-RU" w:bidi="ru-RU"/>
                <w14:ligatures w14:val="none"/>
              </w:rPr>
            </w:pPr>
            <w:r w:rsidRPr="00E71726">
              <w:rPr>
                <w:rFonts w:ascii="Times New Roman" w:hAnsi="Times New Roman" w:cs="Times New Roman"/>
              </w:rPr>
              <w:t>L</w:t>
            </w:r>
          </w:p>
        </w:tc>
        <w:tc>
          <w:tcPr>
            <w:tcW w:w="1171" w:type="dxa"/>
            <w:tcBorders>
              <w:top w:val="single" w:sz="4" w:space="0" w:color="auto"/>
              <w:left w:val="single" w:sz="4" w:space="0" w:color="auto"/>
              <w:bottom w:val="single" w:sz="4" w:space="0" w:color="auto"/>
            </w:tcBorders>
          </w:tcPr>
          <w:p w14:paraId="60FD40AF" w14:textId="2D98184F" w:rsidR="00285F97" w:rsidRPr="00E71726" w:rsidRDefault="00285F97" w:rsidP="00285F97">
            <w:pPr>
              <w:widowControl w:val="0"/>
              <w:spacing w:after="0" w:line="240" w:lineRule="auto"/>
              <w:jc w:val="center"/>
              <w:rPr>
                <w:rFonts w:ascii="Times New Roman" w:eastAsia="Arial" w:hAnsi="Times New Roman" w:cs="Times New Roman"/>
                <w:color w:val="000000"/>
                <w:kern w:val="0"/>
                <w:sz w:val="20"/>
                <w:szCs w:val="20"/>
                <w:lang w:eastAsia="ru-RU" w:bidi="ru-RU"/>
                <w14:ligatures w14:val="none"/>
              </w:rPr>
            </w:pPr>
            <w:r w:rsidRPr="00E71726">
              <w:rPr>
                <w:rFonts w:ascii="Times New Roman" w:hAnsi="Times New Roman" w:cs="Times New Roman"/>
              </w:rPr>
              <w:t>К</w:t>
            </w:r>
          </w:p>
        </w:tc>
        <w:tc>
          <w:tcPr>
            <w:tcW w:w="1166" w:type="dxa"/>
            <w:tcBorders>
              <w:top w:val="single" w:sz="4" w:space="0" w:color="auto"/>
              <w:left w:val="single" w:sz="4" w:space="0" w:color="auto"/>
              <w:bottom w:val="single" w:sz="4" w:space="0" w:color="auto"/>
            </w:tcBorders>
          </w:tcPr>
          <w:p w14:paraId="6EA75E46" w14:textId="3EE95D60" w:rsidR="00285F97" w:rsidRPr="00E71726" w:rsidRDefault="00285F97" w:rsidP="00285F97">
            <w:pPr>
              <w:widowControl w:val="0"/>
              <w:spacing w:after="0" w:line="240" w:lineRule="auto"/>
              <w:jc w:val="center"/>
              <w:rPr>
                <w:rFonts w:ascii="Times New Roman" w:eastAsia="Arial" w:hAnsi="Times New Roman" w:cs="Times New Roman"/>
                <w:color w:val="000000"/>
                <w:kern w:val="0"/>
                <w:sz w:val="20"/>
                <w:szCs w:val="20"/>
                <w:lang w:eastAsia="ru-RU" w:bidi="ru-RU"/>
                <w14:ligatures w14:val="none"/>
              </w:rPr>
            </w:pPr>
            <w:r w:rsidRPr="00E71726">
              <w:rPr>
                <w:rFonts w:ascii="Times New Roman" w:hAnsi="Times New Roman" w:cs="Times New Roman"/>
              </w:rPr>
              <w:t>А</w:t>
            </w:r>
          </w:p>
        </w:tc>
        <w:tc>
          <w:tcPr>
            <w:tcW w:w="635" w:type="dxa"/>
            <w:tcBorders>
              <w:top w:val="single" w:sz="4" w:space="0" w:color="auto"/>
              <w:left w:val="single" w:sz="4" w:space="0" w:color="auto"/>
              <w:bottom w:val="single" w:sz="4" w:space="0" w:color="auto"/>
              <w:right w:val="single" w:sz="4" w:space="0" w:color="auto"/>
            </w:tcBorders>
          </w:tcPr>
          <w:p w14:paraId="25D8A86E" w14:textId="19AFFB14" w:rsidR="00285F97" w:rsidRPr="00E71726" w:rsidRDefault="00285F97" w:rsidP="00285F97">
            <w:pPr>
              <w:widowControl w:val="0"/>
              <w:spacing w:after="0" w:line="240" w:lineRule="auto"/>
              <w:jc w:val="center"/>
              <w:rPr>
                <w:rFonts w:ascii="Times New Roman" w:eastAsia="Arial" w:hAnsi="Times New Roman" w:cs="Times New Roman"/>
                <w:color w:val="000000"/>
                <w:kern w:val="0"/>
                <w:sz w:val="20"/>
                <w:szCs w:val="20"/>
                <w:lang w:eastAsia="ru-RU" w:bidi="ru-RU"/>
                <w14:ligatures w14:val="none"/>
              </w:rPr>
            </w:pPr>
            <w:r w:rsidRPr="00E71726">
              <w:rPr>
                <w:rFonts w:ascii="Times New Roman" w:hAnsi="Times New Roman" w:cs="Times New Roman"/>
              </w:rPr>
              <w:t>S</w:t>
            </w:r>
          </w:p>
        </w:tc>
      </w:tr>
      <w:tr w:rsidR="00285F97" w:rsidRPr="00E71726" w14:paraId="73B1EB12" w14:textId="77777777" w:rsidTr="00285F97">
        <w:trPr>
          <w:trHeight w:hRule="exact" w:val="350"/>
          <w:jc w:val="center"/>
        </w:trPr>
        <w:tc>
          <w:tcPr>
            <w:tcW w:w="1166" w:type="dxa"/>
            <w:tcBorders>
              <w:top w:val="single" w:sz="4" w:space="0" w:color="auto"/>
              <w:left w:val="single" w:sz="4" w:space="0" w:color="auto"/>
              <w:bottom w:val="single" w:sz="4" w:space="0" w:color="auto"/>
            </w:tcBorders>
          </w:tcPr>
          <w:p w14:paraId="37A396B3" w14:textId="0F3FE185" w:rsidR="00285F97" w:rsidRPr="00E71726" w:rsidRDefault="00285F97" w:rsidP="00285F9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E71726">
              <w:rPr>
                <w:rFonts w:ascii="Times New Roman" w:hAnsi="Times New Roman" w:cs="Times New Roman"/>
              </w:rPr>
              <w:t>2</w:t>
            </w:r>
          </w:p>
        </w:tc>
        <w:tc>
          <w:tcPr>
            <w:tcW w:w="1162" w:type="dxa"/>
            <w:tcBorders>
              <w:top w:val="single" w:sz="4" w:space="0" w:color="auto"/>
              <w:left w:val="single" w:sz="4" w:space="0" w:color="auto"/>
              <w:bottom w:val="single" w:sz="4" w:space="0" w:color="auto"/>
            </w:tcBorders>
          </w:tcPr>
          <w:p w14:paraId="19D925A0" w14:textId="20BB6816" w:rsidR="00285F97" w:rsidRPr="00E71726" w:rsidRDefault="00285F97" w:rsidP="00285F9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E71726">
              <w:rPr>
                <w:rFonts w:ascii="Times New Roman" w:hAnsi="Times New Roman" w:cs="Times New Roman"/>
              </w:rPr>
              <w:t>2</w:t>
            </w:r>
          </w:p>
        </w:tc>
        <w:tc>
          <w:tcPr>
            <w:tcW w:w="1166" w:type="dxa"/>
            <w:tcBorders>
              <w:top w:val="single" w:sz="4" w:space="0" w:color="auto"/>
              <w:left w:val="single" w:sz="4" w:space="0" w:color="auto"/>
              <w:bottom w:val="single" w:sz="4" w:space="0" w:color="auto"/>
            </w:tcBorders>
          </w:tcPr>
          <w:p w14:paraId="3A852160" w14:textId="05E702D2" w:rsidR="00285F97" w:rsidRPr="00E71726" w:rsidRDefault="00285F97" w:rsidP="00285F9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E71726">
              <w:rPr>
                <w:rFonts w:ascii="Times New Roman" w:hAnsi="Times New Roman" w:cs="Times New Roman"/>
              </w:rPr>
              <w:t>2</w:t>
            </w:r>
          </w:p>
        </w:tc>
        <w:tc>
          <w:tcPr>
            <w:tcW w:w="1152" w:type="dxa"/>
            <w:tcBorders>
              <w:top w:val="single" w:sz="4" w:space="0" w:color="auto"/>
              <w:left w:val="single" w:sz="4" w:space="0" w:color="auto"/>
              <w:bottom w:val="single" w:sz="4" w:space="0" w:color="auto"/>
            </w:tcBorders>
          </w:tcPr>
          <w:p w14:paraId="205E26D6" w14:textId="330A2EB6" w:rsidR="00285F97" w:rsidRPr="00E71726" w:rsidRDefault="00285F97" w:rsidP="00285F9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E71726">
              <w:rPr>
                <w:rFonts w:ascii="Times New Roman" w:hAnsi="Times New Roman" w:cs="Times New Roman"/>
              </w:rPr>
              <w:t>--</w:t>
            </w:r>
          </w:p>
        </w:tc>
        <w:tc>
          <w:tcPr>
            <w:tcW w:w="1166" w:type="dxa"/>
            <w:tcBorders>
              <w:top w:val="single" w:sz="4" w:space="0" w:color="auto"/>
              <w:left w:val="single" w:sz="4" w:space="0" w:color="auto"/>
              <w:bottom w:val="single" w:sz="4" w:space="0" w:color="auto"/>
            </w:tcBorders>
          </w:tcPr>
          <w:p w14:paraId="570493BE" w14:textId="1A2C86B6" w:rsidR="00285F97" w:rsidRPr="00E71726" w:rsidRDefault="00285F97" w:rsidP="00285F97">
            <w:pPr>
              <w:widowControl w:val="0"/>
              <w:spacing w:after="0" w:line="240" w:lineRule="auto"/>
              <w:jc w:val="center"/>
              <w:rPr>
                <w:rFonts w:ascii="Times New Roman" w:eastAsia="Arial" w:hAnsi="Times New Roman" w:cs="Times New Roman"/>
                <w:color w:val="000000"/>
                <w:kern w:val="0"/>
                <w:sz w:val="20"/>
                <w:szCs w:val="20"/>
                <w:lang w:eastAsia="ru-RU" w:bidi="ru-RU"/>
                <w14:ligatures w14:val="none"/>
              </w:rPr>
            </w:pPr>
            <w:r w:rsidRPr="00E71726">
              <w:rPr>
                <w:rFonts w:ascii="Times New Roman" w:hAnsi="Times New Roman" w:cs="Times New Roman"/>
              </w:rPr>
              <w:t>—</w:t>
            </w:r>
          </w:p>
        </w:tc>
        <w:tc>
          <w:tcPr>
            <w:tcW w:w="1171" w:type="dxa"/>
            <w:tcBorders>
              <w:top w:val="single" w:sz="4" w:space="0" w:color="auto"/>
              <w:left w:val="single" w:sz="4" w:space="0" w:color="auto"/>
              <w:bottom w:val="single" w:sz="4" w:space="0" w:color="auto"/>
            </w:tcBorders>
          </w:tcPr>
          <w:p w14:paraId="65A4BC1C" w14:textId="3938B12F" w:rsidR="00285F97" w:rsidRPr="00E71726" w:rsidRDefault="00285F97" w:rsidP="00285F97">
            <w:pPr>
              <w:widowControl w:val="0"/>
              <w:spacing w:after="0" w:line="240" w:lineRule="auto"/>
              <w:jc w:val="center"/>
              <w:rPr>
                <w:rFonts w:ascii="Times New Roman" w:eastAsia="Arial" w:hAnsi="Times New Roman" w:cs="Times New Roman"/>
                <w:color w:val="000000"/>
                <w:kern w:val="0"/>
                <w:sz w:val="20"/>
                <w:szCs w:val="20"/>
                <w:lang w:eastAsia="ru-RU" w:bidi="ru-RU"/>
                <w14:ligatures w14:val="none"/>
              </w:rPr>
            </w:pPr>
            <w:r w:rsidRPr="00E71726">
              <w:rPr>
                <w:rFonts w:ascii="Times New Roman" w:hAnsi="Times New Roman" w:cs="Times New Roman"/>
              </w:rPr>
              <w:t>—</w:t>
            </w:r>
          </w:p>
        </w:tc>
        <w:tc>
          <w:tcPr>
            <w:tcW w:w="1166" w:type="dxa"/>
            <w:tcBorders>
              <w:top w:val="single" w:sz="4" w:space="0" w:color="auto"/>
              <w:left w:val="single" w:sz="4" w:space="0" w:color="auto"/>
              <w:bottom w:val="single" w:sz="4" w:space="0" w:color="auto"/>
            </w:tcBorders>
          </w:tcPr>
          <w:p w14:paraId="7BD16113" w14:textId="4EF23356" w:rsidR="00285F97" w:rsidRPr="00E71726" w:rsidRDefault="00285F97" w:rsidP="00285F97">
            <w:pPr>
              <w:widowControl w:val="0"/>
              <w:spacing w:after="0" w:line="240" w:lineRule="auto"/>
              <w:jc w:val="center"/>
              <w:rPr>
                <w:rFonts w:ascii="Times New Roman" w:eastAsia="Arial" w:hAnsi="Times New Roman" w:cs="Times New Roman"/>
                <w:color w:val="000000"/>
                <w:kern w:val="0"/>
                <w:sz w:val="20"/>
                <w:szCs w:val="20"/>
                <w:lang w:eastAsia="ru-RU" w:bidi="ru-RU"/>
                <w14:ligatures w14:val="none"/>
              </w:rPr>
            </w:pPr>
            <w:r w:rsidRPr="00E71726">
              <w:rPr>
                <w:rFonts w:ascii="Times New Roman" w:hAnsi="Times New Roman" w:cs="Times New Roman"/>
              </w:rPr>
              <w:t>—</w:t>
            </w:r>
          </w:p>
        </w:tc>
        <w:tc>
          <w:tcPr>
            <w:tcW w:w="635" w:type="dxa"/>
            <w:tcBorders>
              <w:top w:val="single" w:sz="4" w:space="0" w:color="auto"/>
              <w:left w:val="single" w:sz="4" w:space="0" w:color="auto"/>
              <w:bottom w:val="single" w:sz="4" w:space="0" w:color="auto"/>
              <w:right w:val="single" w:sz="4" w:space="0" w:color="auto"/>
            </w:tcBorders>
          </w:tcPr>
          <w:p w14:paraId="2A860D1D" w14:textId="3CA84D39" w:rsidR="00285F97" w:rsidRPr="00E71726" w:rsidRDefault="00285F97" w:rsidP="00285F97">
            <w:pPr>
              <w:widowControl w:val="0"/>
              <w:spacing w:after="0" w:line="240" w:lineRule="auto"/>
              <w:jc w:val="center"/>
              <w:rPr>
                <w:rFonts w:ascii="Times New Roman" w:eastAsia="Arial" w:hAnsi="Times New Roman" w:cs="Times New Roman"/>
                <w:color w:val="000000"/>
                <w:kern w:val="0"/>
                <w:sz w:val="20"/>
                <w:szCs w:val="20"/>
                <w:lang w:eastAsia="ru-RU" w:bidi="ru-RU"/>
                <w14:ligatures w14:val="none"/>
              </w:rPr>
            </w:pPr>
            <w:r w:rsidRPr="00E71726">
              <w:rPr>
                <w:rFonts w:ascii="Times New Roman" w:hAnsi="Times New Roman" w:cs="Times New Roman"/>
              </w:rPr>
              <w:t>—</w:t>
            </w:r>
          </w:p>
        </w:tc>
      </w:tr>
      <w:tr w:rsidR="00285F97" w:rsidRPr="00E71726" w14:paraId="6DF1CD64" w14:textId="77777777" w:rsidTr="000E0506">
        <w:trPr>
          <w:trHeight w:hRule="exact" w:val="350"/>
          <w:jc w:val="center"/>
        </w:trPr>
        <w:tc>
          <w:tcPr>
            <w:tcW w:w="8784" w:type="dxa"/>
            <w:gridSpan w:val="8"/>
            <w:tcBorders>
              <w:top w:val="single" w:sz="4" w:space="0" w:color="auto"/>
              <w:left w:val="single" w:sz="4" w:space="0" w:color="auto"/>
              <w:bottom w:val="single" w:sz="4" w:space="0" w:color="auto"/>
              <w:right w:val="single" w:sz="4" w:space="0" w:color="auto"/>
            </w:tcBorders>
            <w:vAlign w:val="center"/>
          </w:tcPr>
          <w:p w14:paraId="07128E82" w14:textId="2B89575A" w:rsidR="00285F97" w:rsidRPr="00E71726" w:rsidRDefault="00263404" w:rsidP="00E919DB">
            <w:pPr>
              <w:widowControl w:val="0"/>
              <w:spacing w:after="0" w:line="240" w:lineRule="auto"/>
              <w:jc w:val="center"/>
              <w:rPr>
                <w:rFonts w:ascii="Times New Roman" w:eastAsia="Arial" w:hAnsi="Times New Roman" w:cs="Times New Roman"/>
                <w:color w:val="000000"/>
                <w:kern w:val="0"/>
                <w:sz w:val="20"/>
                <w:szCs w:val="20"/>
                <w:lang w:eastAsia="ru-RU" w:bidi="ru-RU"/>
                <w14:ligatures w14:val="none"/>
              </w:rPr>
            </w:pPr>
            <w:r w:rsidRPr="00E71726">
              <w:rPr>
                <w:rFonts w:ascii="Times New Roman" w:hAnsi="Times New Roman" w:cs="Times New Roman"/>
              </w:rPr>
              <w:br w:type="page"/>
            </w:r>
            <w:r w:rsidR="00285F97" w:rsidRPr="00E71726">
              <w:rPr>
                <w:rFonts w:ascii="Times New Roman" w:eastAsia="Times New Roman" w:hAnsi="Times New Roman" w:cs="Times New Roman"/>
                <w:color w:val="000000"/>
                <w:kern w:val="0"/>
                <w:lang w:eastAsia="ru-RU" w:bidi="ru-RU"/>
                <w14:ligatures w14:val="none"/>
              </w:rPr>
              <w:t>В ЦЕЛОМ ПО ДИСЦИПЛИНЕ</w:t>
            </w:r>
          </w:p>
        </w:tc>
      </w:tr>
      <w:tr w:rsidR="00285F97" w:rsidRPr="00E71726" w14:paraId="04AD02B9" w14:textId="77777777" w:rsidTr="000E0506">
        <w:trPr>
          <w:trHeight w:hRule="exact" w:val="350"/>
          <w:jc w:val="center"/>
        </w:trPr>
        <w:tc>
          <w:tcPr>
            <w:tcW w:w="1166" w:type="dxa"/>
            <w:tcBorders>
              <w:top w:val="single" w:sz="4" w:space="0" w:color="auto"/>
              <w:left w:val="single" w:sz="4" w:space="0" w:color="auto"/>
              <w:bottom w:val="single" w:sz="4" w:space="0" w:color="auto"/>
            </w:tcBorders>
          </w:tcPr>
          <w:p w14:paraId="1CE8E22D" w14:textId="5B69D341" w:rsidR="00285F97" w:rsidRPr="00E71726" w:rsidRDefault="00285F97" w:rsidP="00285F9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E71726">
              <w:rPr>
                <w:rFonts w:ascii="Times New Roman" w:hAnsi="Times New Roman" w:cs="Times New Roman"/>
              </w:rPr>
              <w:t>Е</w:t>
            </w:r>
          </w:p>
        </w:tc>
        <w:tc>
          <w:tcPr>
            <w:tcW w:w="1162" w:type="dxa"/>
            <w:tcBorders>
              <w:top w:val="single" w:sz="4" w:space="0" w:color="auto"/>
              <w:left w:val="single" w:sz="4" w:space="0" w:color="auto"/>
              <w:bottom w:val="single" w:sz="4" w:space="0" w:color="auto"/>
            </w:tcBorders>
          </w:tcPr>
          <w:p w14:paraId="2D39939E" w14:textId="05DA3B02" w:rsidR="00285F97" w:rsidRPr="00E71726" w:rsidRDefault="00285F97" w:rsidP="00285F9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E71726">
              <w:rPr>
                <w:rFonts w:ascii="Times New Roman" w:hAnsi="Times New Roman" w:cs="Times New Roman"/>
              </w:rPr>
              <w:t>сердце</w:t>
            </w:r>
          </w:p>
        </w:tc>
        <w:tc>
          <w:tcPr>
            <w:tcW w:w="1166" w:type="dxa"/>
            <w:tcBorders>
              <w:top w:val="single" w:sz="4" w:space="0" w:color="auto"/>
              <w:left w:val="single" w:sz="4" w:space="0" w:color="auto"/>
              <w:bottom w:val="single" w:sz="4" w:space="0" w:color="auto"/>
            </w:tcBorders>
          </w:tcPr>
          <w:p w14:paraId="14E0E1E1" w14:textId="20167FC4" w:rsidR="00285F97" w:rsidRPr="00E71726" w:rsidRDefault="00285F97" w:rsidP="00285F9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E71726">
              <w:rPr>
                <w:rFonts w:ascii="Times New Roman" w:hAnsi="Times New Roman" w:cs="Times New Roman"/>
              </w:rPr>
              <w:t>Л</w:t>
            </w:r>
          </w:p>
        </w:tc>
        <w:tc>
          <w:tcPr>
            <w:tcW w:w="1152" w:type="dxa"/>
            <w:tcBorders>
              <w:top w:val="single" w:sz="4" w:space="0" w:color="auto"/>
              <w:left w:val="single" w:sz="4" w:space="0" w:color="auto"/>
              <w:bottom w:val="single" w:sz="4" w:space="0" w:color="auto"/>
            </w:tcBorders>
          </w:tcPr>
          <w:p w14:paraId="1246212D" w14:textId="1A3032FC" w:rsidR="00285F97" w:rsidRPr="00E71726" w:rsidRDefault="00285F97" w:rsidP="00285F9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E71726">
              <w:rPr>
                <w:rFonts w:ascii="Times New Roman" w:hAnsi="Times New Roman" w:cs="Times New Roman"/>
              </w:rPr>
              <w:t>П</w:t>
            </w:r>
          </w:p>
        </w:tc>
        <w:tc>
          <w:tcPr>
            <w:tcW w:w="1166" w:type="dxa"/>
            <w:tcBorders>
              <w:top w:val="single" w:sz="4" w:space="0" w:color="auto"/>
              <w:left w:val="single" w:sz="4" w:space="0" w:color="auto"/>
              <w:bottom w:val="single" w:sz="4" w:space="0" w:color="auto"/>
            </w:tcBorders>
          </w:tcPr>
          <w:p w14:paraId="277363D0" w14:textId="4620AA8A" w:rsidR="00285F97" w:rsidRPr="00E71726" w:rsidRDefault="00285F97" w:rsidP="00285F97">
            <w:pPr>
              <w:widowControl w:val="0"/>
              <w:spacing w:after="0" w:line="240" w:lineRule="auto"/>
              <w:jc w:val="center"/>
              <w:rPr>
                <w:rFonts w:ascii="Times New Roman" w:eastAsia="Arial" w:hAnsi="Times New Roman" w:cs="Times New Roman"/>
                <w:color w:val="000000"/>
                <w:kern w:val="0"/>
                <w:sz w:val="20"/>
                <w:szCs w:val="20"/>
                <w:lang w:eastAsia="ru-RU" w:bidi="ru-RU"/>
                <w14:ligatures w14:val="none"/>
              </w:rPr>
            </w:pPr>
            <w:r w:rsidRPr="00E71726">
              <w:rPr>
                <w:rFonts w:ascii="Times New Roman" w:hAnsi="Times New Roman" w:cs="Times New Roman"/>
              </w:rPr>
              <w:t>L</w:t>
            </w:r>
          </w:p>
        </w:tc>
        <w:tc>
          <w:tcPr>
            <w:tcW w:w="1171" w:type="dxa"/>
            <w:tcBorders>
              <w:top w:val="single" w:sz="4" w:space="0" w:color="auto"/>
              <w:left w:val="single" w:sz="4" w:space="0" w:color="auto"/>
              <w:bottom w:val="single" w:sz="4" w:space="0" w:color="auto"/>
            </w:tcBorders>
          </w:tcPr>
          <w:p w14:paraId="10C8D957" w14:textId="6E3B446D" w:rsidR="00285F97" w:rsidRPr="00E71726" w:rsidRDefault="00285F97" w:rsidP="00285F97">
            <w:pPr>
              <w:widowControl w:val="0"/>
              <w:spacing w:after="0" w:line="240" w:lineRule="auto"/>
              <w:jc w:val="center"/>
              <w:rPr>
                <w:rFonts w:ascii="Times New Roman" w:eastAsia="Arial" w:hAnsi="Times New Roman" w:cs="Times New Roman"/>
                <w:color w:val="000000"/>
                <w:kern w:val="0"/>
                <w:sz w:val="20"/>
                <w:szCs w:val="20"/>
                <w:lang w:eastAsia="ru-RU" w:bidi="ru-RU"/>
                <w14:ligatures w14:val="none"/>
              </w:rPr>
            </w:pPr>
            <w:r w:rsidRPr="00E71726">
              <w:rPr>
                <w:rFonts w:ascii="Times New Roman" w:hAnsi="Times New Roman" w:cs="Times New Roman"/>
              </w:rPr>
              <w:t>К</w:t>
            </w:r>
          </w:p>
        </w:tc>
        <w:tc>
          <w:tcPr>
            <w:tcW w:w="1166" w:type="dxa"/>
            <w:tcBorders>
              <w:top w:val="single" w:sz="4" w:space="0" w:color="auto"/>
              <w:left w:val="single" w:sz="4" w:space="0" w:color="auto"/>
              <w:bottom w:val="single" w:sz="4" w:space="0" w:color="auto"/>
            </w:tcBorders>
          </w:tcPr>
          <w:p w14:paraId="0446899E" w14:textId="72BCF0B2" w:rsidR="00285F97" w:rsidRPr="00E71726" w:rsidRDefault="00285F97" w:rsidP="00285F97">
            <w:pPr>
              <w:widowControl w:val="0"/>
              <w:spacing w:after="0" w:line="240" w:lineRule="auto"/>
              <w:jc w:val="center"/>
              <w:rPr>
                <w:rFonts w:ascii="Times New Roman" w:eastAsia="Arial" w:hAnsi="Times New Roman" w:cs="Times New Roman"/>
                <w:color w:val="000000"/>
                <w:kern w:val="0"/>
                <w:sz w:val="20"/>
                <w:szCs w:val="20"/>
                <w:lang w:eastAsia="ru-RU" w:bidi="ru-RU"/>
                <w14:ligatures w14:val="none"/>
              </w:rPr>
            </w:pPr>
            <w:r w:rsidRPr="00E71726">
              <w:rPr>
                <w:rFonts w:ascii="Times New Roman" w:hAnsi="Times New Roman" w:cs="Times New Roman"/>
              </w:rPr>
              <w:t>А</w:t>
            </w:r>
          </w:p>
        </w:tc>
        <w:tc>
          <w:tcPr>
            <w:tcW w:w="635" w:type="dxa"/>
            <w:tcBorders>
              <w:top w:val="single" w:sz="4" w:space="0" w:color="auto"/>
              <w:left w:val="single" w:sz="4" w:space="0" w:color="auto"/>
              <w:bottom w:val="single" w:sz="4" w:space="0" w:color="auto"/>
              <w:right w:val="single" w:sz="4" w:space="0" w:color="auto"/>
            </w:tcBorders>
          </w:tcPr>
          <w:p w14:paraId="211A2FEB" w14:textId="556ADA78" w:rsidR="00285F97" w:rsidRPr="00E71726" w:rsidRDefault="00285F97" w:rsidP="00285F97">
            <w:pPr>
              <w:widowControl w:val="0"/>
              <w:spacing w:after="0" w:line="240" w:lineRule="auto"/>
              <w:jc w:val="center"/>
              <w:rPr>
                <w:rFonts w:ascii="Times New Roman" w:eastAsia="Arial" w:hAnsi="Times New Roman" w:cs="Times New Roman"/>
                <w:color w:val="000000"/>
                <w:kern w:val="0"/>
                <w:sz w:val="20"/>
                <w:szCs w:val="20"/>
                <w:lang w:eastAsia="ru-RU" w:bidi="ru-RU"/>
                <w14:ligatures w14:val="none"/>
              </w:rPr>
            </w:pPr>
            <w:r w:rsidRPr="00E71726">
              <w:rPr>
                <w:rFonts w:ascii="Times New Roman" w:hAnsi="Times New Roman" w:cs="Times New Roman"/>
              </w:rPr>
              <w:t>S</w:t>
            </w:r>
          </w:p>
        </w:tc>
      </w:tr>
      <w:tr w:rsidR="00285F97" w:rsidRPr="00E71726" w14:paraId="2C701F2A" w14:textId="77777777" w:rsidTr="000E0506">
        <w:trPr>
          <w:trHeight w:hRule="exact" w:val="350"/>
          <w:jc w:val="center"/>
        </w:trPr>
        <w:tc>
          <w:tcPr>
            <w:tcW w:w="1166" w:type="dxa"/>
            <w:tcBorders>
              <w:top w:val="single" w:sz="4" w:space="0" w:color="auto"/>
              <w:left w:val="single" w:sz="4" w:space="0" w:color="auto"/>
              <w:bottom w:val="single" w:sz="4" w:space="0" w:color="auto"/>
            </w:tcBorders>
          </w:tcPr>
          <w:p w14:paraId="377B52F3" w14:textId="2F9CC1E4" w:rsidR="00285F97" w:rsidRPr="00E71726" w:rsidRDefault="006E1A21" w:rsidP="00285F9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E71726">
              <w:rPr>
                <w:rFonts w:ascii="Times New Roman" w:hAnsi="Times New Roman" w:cs="Times New Roman"/>
              </w:rPr>
              <w:t>6</w:t>
            </w:r>
          </w:p>
        </w:tc>
        <w:tc>
          <w:tcPr>
            <w:tcW w:w="1162" w:type="dxa"/>
            <w:tcBorders>
              <w:top w:val="single" w:sz="4" w:space="0" w:color="auto"/>
              <w:left w:val="single" w:sz="4" w:space="0" w:color="auto"/>
              <w:bottom w:val="single" w:sz="4" w:space="0" w:color="auto"/>
            </w:tcBorders>
          </w:tcPr>
          <w:p w14:paraId="112A04D4" w14:textId="1091983D" w:rsidR="00285F97" w:rsidRPr="00E71726" w:rsidRDefault="006E1A21" w:rsidP="00285F9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E71726">
              <w:rPr>
                <w:rFonts w:ascii="Times New Roman" w:hAnsi="Times New Roman" w:cs="Times New Roman"/>
              </w:rPr>
              <w:t>6</w:t>
            </w:r>
          </w:p>
        </w:tc>
        <w:tc>
          <w:tcPr>
            <w:tcW w:w="1166" w:type="dxa"/>
            <w:tcBorders>
              <w:top w:val="single" w:sz="4" w:space="0" w:color="auto"/>
              <w:left w:val="single" w:sz="4" w:space="0" w:color="auto"/>
              <w:bottom w:val="single" w:sz="4" w:space="0" w:color="auto"/>
            </w:tcBorders>
          </w:tcPr>
          <w:p w14:paraId="1407F69C" w14:textId="13A6D7A1" w:rsidR="00285F97" w:rsidRPr="00E71726" w:rsidRDefault="00285F97" w:rsidP="00285F9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E71726">
              <w:rPr>
                <w:rFonts w:ascii="Times New Roman" w:hAnsi="Times New Roman" w:cs="Times New Roman"/>
              </w:rPr>
              <w:t>4</w:t>
            </w:r>
          </w:p>
        </w:tc>
        <w:tc>
          <w:tcPr>
            <w:tcW w:w="1152" w:type="dxa"/>
            <w:tcBorders>
              <w:top w:val="single" w:sz="4" w:space="0" w:color="auto"/>
              <w:left w:val="single" w:sz="4" w:space="0" w:color="auto"/>
              <w:bottom w:val="single" w:sz="4" w:space="0" w:color="auto"/>
            </w:tcBorders>
          </w:tcPr>
          <w:p w14:paraId="108C7DFD" w14:textId="168C9D24" w:rsidR="00285F97" w:rsidRPr="00E71726" w:rsidRDefault="006E1A21" w:rsidP="00285F9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E71726">
              <w:rPr>
                <w:rFonts w:ascii="Times New Roman" w:hAnsi="Times New Roman" w:cs="Times New Roman"/>
              </w:rPr>
              <w:t>2</w:t>
            </w:r>
          </w:p>
        </w:tc>
        <w:tc>
          <w:tcPr>
            <w:tcW w:w="1166" w:type="dxa"/>
            <w:tcBorders>
              <w:top w:val="single" w:sz="4" w:space="0" w:color="auto"/>
              <w:left w:val="single" w:sz="4" w:space="0" w:color="auto"/>
              <w:bottom w:val="single" w:sz="4" w:space="0" w:color="auto"/>
            </w:tcBorders>
          </w:tcPr>
          <w:p w14:paraId="78CA190A" w14:textId="3EC6C4D3" w:rsidR="00285F97" w:rsidRPr="00E71726" w:rsidRDefault="00285F97" w:rsidP="00285F97">
            <w:pPr>
              <w:widowControl w:val="0"/>
              <w:spacing w:after="0" w:line="240" w:lineRule="auto"/>
              <w:jc w:val="center"/>
              <w:rPr>
                <w:rFonts w:ascii="Times New Roman" w:eastAsia="Arial" w:hAnsi="Times New Roman" w:cs="Times New Roman"/>
                <w:color w:val="000000"/>
                <w:kern w:val="0"/>
                <w:sz w:val="20"/>
                <w:szCs w:val="20"/>
                <w:lang w:eastAsia="ru-RU" w:bidi="ru-RU"/>
                <w14:ligatures w14:val="none"/>
              </w:rPr>
            </w:pPr>
            <w:r w:rsidRPr="00E71726">
              <w:rPr>
                <w:rFonts w:ascii="Times New Roman" w:hAnsi="Times New Roman" w:cs="Times New Roman"/>
              </w:rPr>
              <w:t>—</w:t>
            </w:r>
          </w:p>
        </w:tc>
        <w:tc>
          <w:tcPr>
            <w:tcW w:w="1171" w:type="dxa"/>
            <w:tcBorders>
              <w:top w:val="single" w:sz="4" w:space="0" w:color="auto"/>
              <w:left w:val="single" w:sz="4" w:space="0" w:color="auto"/>
              <w:bottom w:val="single" w:sz="4" w:space="0" w:color="auto"/>
            </w:tcBorders>
          </w:tcPr>
          <w:p w14:paraId="7C2F956E" w14:textId="6A799809" w:rsidR="00285F97" w:rsidRPr="00E71726" w:rsidRDefault="00285F97" w:rsidP="00285F97">
            <w:pPr>
              <w:widowControl w:val="0"/>
              <w:spacing w:after="0" w:line="240" w:lineRule="auto"/>
              <w:jc w:val="center"/>
              <w:rPr>
                <w:rFonts w:ascii="Times New Roman" w:eastAsia="Arial" w:hAnsi="Times New Roman" w:cs="Times New Roman"/>
                <w:color w:val="000000"/>
                <w:kern w:val="0"/>
                <w:sz w:val="20"/>
                <w:szCs w:val="20"/>
                <w:lang w:eastAsia="ru-RU" w:bidi="ru-RU"/>
                <w14:ligatures w14:val="none"/>
              </w:rPr>
            </w:pPr>
            <w:r w:rsidRPr="00E71726">
              <w:rPr>
                <w:rFonts w:ascii="Times New Roman" w:hAnsi="Times New Roman" w:cs="Times New Roman"/>
              </w:rPr>
              <w:t>—</w:t>
            </w:r>
          </w:p>
        </w:tc>
        <w:tc>
          <w:tcPr>
            <w:tcW w:w="1166" w:type="dxa"/>
            <w:tcBorders>
              <w:top w:val="single" w:sz="4" w:space="0" w:color="auto"/>
              <w:left w:val="single" w:sz="4" w:space="0" w:color="auto"/>
              <w:bottom w:val="single" w:sz="4" w:space="0" w:color="auto"/>
            </w:tcBorders>
          </w:tcPr>
          <w:p w14:paraId="4884A674" w14:textId="55CA72C0" w:rsidR="00285F97" w:rsidRPr="00E71726" w:rsidRDefault="00285F97" w:rsidP="00285F97">
            <w:pPr>
              <w:widowControl w:val="0"/>
              <w:spacing w:after="0" w:line="240" w:lineRule="auto"/>
              <w:jc w:val="center"/>
              <w:rPr>
                <w:rFonts w:ascii="Times New Roman" w:eastAsia="Arial" w:hAnsi="Times New Roman" w:cs="Times New Roman"/>
                <w:color w:val="000000"/>
                <w:kern w:val="0"/>
                <w:sz w:val="20"/>
                <w:szCs w:val="20"/>
                <w:lang w:eastAsia="ru-RU" w:bidi="ru-RU"/>
                <w14:ligatures w14:val="none"/>
              </w:rPr>
            </w:pPr>
            <w:r w:rsidRPr="00E71726">
              <w:rPr>
                <w:rFonts w:ascii="Times New Roman" w:hAnsi="Times New Roman" w:cs="Times New Roman"/>
              </w:rPr>
              <w:t>—</w:t>
            </w:r>
          </w:p>
        </w:tc>
        <w:tc>
          <w:tcPr>
            <w:tcW w:w="635" w:type="dxa"/>
            <w:tcBorders>
              <w:top w:val="single" w:sz="4" w:space="0" w:color="auto"/>
              <w:left w:val="single" w:sz="4" w:space="0" w:color="auto"/>
              <w:bottom w:val="single" w:sz="4" w:space="0" w:color="auto"/>
              <w:right w:val="single" w:sz="4" w:space="0" w:color="auto"/>
            </w:tcBorders>
          </w:tcPr>
          <w:p w14:paraId="23F295F8" w14:textId="52A115A7" w:rsidR="00285F97" w:rsidRPr="00E71726" w:rsidRDefault="00285F97" w:rsidP="00285F97">
            <w:pPr>
              <w:widowControl w:val="0"/>
              <w:spacing w:after="0" w:line="240" w:lineRule="auto"/>
              <w:jc w:val="center"/>
              <w:rPr>
                <w:rFonts w:ascii="Times New Roman" w:eastAsia="Arial" w:hAnsi="Times New Roman" w:cs="Times New Roman"/>
                <w:color w:val="000000"/>
                <w:kern w:val="0"/>
                <w:sz w:val="20"/>
                <w:szCs w:val="20"/>
                <w:lang w:eastAsia="ru-RU" w:bidi="ru-RU"/>
                <w14:ligatures w14:val="none"/>
              </w:rPr>
            </w:pPr>
            <w:r w:rsidRPr="00E71726">
              <w:rPr>
                <w:rFonts w:ascii="Times New Roman" w:hAnsi="Times New Roman" w:cs="Times New Roman"/>
              </w:rPr>
              <w:t>—</w:t>
            </w:r>
          </w:p>
        </w:tc>
      </w:tr>
    </w:tbl>
    <w:p w14:paraId="67CAE2DC" w14:textId="6BE02405" w:rsidR="00B96B5B" w:rsidRPr="00E71726" w:rsidRDefault="00B96B5B" w:rsidP="00E919DB">
      <w:pPr>
        <w:widowControl w:val="0"/>
        <w:spacing w:after="0" w:line="266" w:lineRule="auto"/>
        <w:ind w:left="180" w:firstLine="700"/>
        <w:jc w:val="both"/>
        <w:rPr>
          <w:rFonts w:ascii="Times New Roman" w:eastAsia="Times New Roman" w:hAnsi="Times New Roman" w:cs="Times New Roman"/>
          <w:color w:val="000000"/>
          <w:kern w:val="0"/>
          <w:lang w:eastAsia="ru-RU" w:bidi="ru-RU"/>
          <w14:ligatures w14:val="none"/>
        </w:rPr>
      </w:pPr>
    </w:p>
    <w:p w14:paraId="7F1D439A" w14:textId="2563E4F0" w:rsidR="006C7911" w:rsidRPr="00E71726" w:rsidRDefault="006C7911" w:rsidP="000A005D">
      <w:pPr>
        <w:widowControl w:val="0"/>
        <w:spacing w:after="0" w:line="276" w:lineRule="auto"/>
        <w:ind w:firstLine="709"/>
        <w:jc w:val="both"/>
        <w:rPr>
          <w:rFonts w:ascii="Times New Roman" w:eastAsia="Times New Roman" w:hAnsi="Times New Roman" w:cs="Times New Roman"/>
          <w:color w:val="000000"/>
          <w:kern w:val="0"/>
          <w:lang w:bidi="en-US"/>
          <w14:ligatures w14:val="none"/>
        </w:rPr>
      </w:pPr>
      <w:r w:rsidRPr="00E71726">
        <w:rPr>
          <w:rFonts w:ascii="Times New Roman" w:eastAsia="Times New Roman" w:hAnsi="Times New Roman" w:cs="Times New Roman"/>
          <w:b/>
          <w:bCs/>
          <w:color w:val="000000"/>
          <w:kern w:val="0"/>
          <w:lang w:bidi="en-US"/>
          <w14:ligatures w14:val="none"/>
        </w:rPr>
        <w:t xml:space="preserve">Л № 1. </w:t>
      </w:r>
      <w:r w:rsidR="005F5024" w:rsidRPr="00E71726">
        <w:rPr>
          <w:rFonts w:ascii="Times New Roman" w:eastAsia="Times New Roman" w:hAnsi="Times New Roman" w:cs="Times New Roman"/>
          <w:color w:val="000000"/>
          <w:kern w:val="0"/>
          <w:lang w:bidi="en-US"/>
          <w14:ligatures w14:val="none"/>
        </w:rPr>
        <w:t xml:space="preserve">Дать характеристику </w:t>
      </w:r>
      <w:proofErr w:type="spellStart"/>
      <w:r w:rsidR="005F5024" w:rsidRPr="00E71726">
        <w:rPr>
          <w:rFonts w:ascii="Times New Roman" w:eastAsia="Times New Roman" w:hAnsi="Times New Roman" w:cs="Times New Roman"/>
          <w:color w:val="000000"/>
          <w:kern w:val="0"/>
          <w:lang w:bidi="en-US"/>
          <w14:ligatures w14:val="none"/>
        </w:rPr>
        <w:t>микробиома</w:t>
      </w:r>
      <w:proofErr w:type="spellEnd"/>
      <w:r w:rsidR="005F5024" w:rsidRPr="00E71726">
        <w:rPr>
          <w:rFonts w:ascii="Times New Roman" w:eastAsia="Times New Roman" w:hAnsi="Times New Roman" w:cs="Times New Roman"/>
          <w:color w:val="000000"/>
          <w:kern w:val="0"/>
          <w:lang w:bidi="en-US"/>
          <w14:ligatures w14:val="none"/>
        </w:rPr>
        <w:t xml:space="preserve"> спортсмена. Охарактеризовать качественные и количественные характеристики </w:t>
      </w:r>
      <w:proofErr w:type="spellStart"/>
      <w:r w:rsidR="005F5024" w:rsidRPr="00E71726">
        <w:rPr>
          <w:rFonts w:ascii="Times New Roman" w:eastAsia="Times New Roman" w:hAnsi="Times New Roman" w:cs="Times New Roman"/>
          <w:color w:val="000000"/>
          <w:kern w:val="0"/>
          <w:lang w:bidi="en-US"/>
          <w14:ligatures w14:val="none"/>
        </w:rPr>
        <w:t>микробиома</w:t>
      </w:r>
      <w:proofErr w:type="spellEnd"/>
      <w:r w:rsidR="005F5024" w:rsidRPr="00E71726">
        <w:rPr>
          <w:rFonts w:ascii="Times New Roman" w:eastAsia="Times New Roman" w:hAnsi="Times New Roman" w:cs="Times New Roman"/>
          <w:color w:val="000000"/>
          <w:kern w:val="0"/>
          <w:lang w:bidi="en-US"/>
          <w14:ligatures w14:val="none"/>
        </w:rPr>
        <w:t xml:space="preserve"> спортсмена. Проанализировать </w:t>
      </w:r>
      <w:r w:rsidR="00A27F6D" w:rsidRPr="00E71726">
        <w:rPr>
          <w:rFonts w:ascii="Times New Roman" w:eastAsia="Times New Roman" w:hAnsi="Times New Roman" w:cs="Times New Roman"/>
          <w:color w:val="000000"/>
          <w:kern w:val="0"/>
          <w:lang w:bidi="en-US"/>
          <w14:ligatures w14:val="none"/>
        </w:rPr>
        <w:t>о</w:t>
      </w:r>
      <w:r w:rsidR="005F5024" w:rsidRPr="00E71726">
        <w:rPr>
          <w:rFonts w:ascii="Times New Roman" w:eastAsia="Times New Roman" w:hAnsi="Times New Roman" w:cs="Times New Roman"/>
          <w:color w:val="000000"/>
          <w:kern w:val="0"/>
          <w:lang w:bidi="en-US"/>
          <w14:ligatures w14:val="none"/>
        </w:rPr>
        <w:t>сь «</w:t>
      </w:r>
      <w:proofErr w:type="spellStart"/>
      <w:r w:rsidR="005F5024" w:rsidRPr="00E71726">
        <w:rPr>
          <w:rFonts w:ascii="Times New Roman" w:eastAsia="Times New Roman" w:hAnsi="Times New Roman" w:cs="Times New Roman"/>
          <w:color w:val="000000"/>
          <w:kern w:val="0"/>
          <w:lang w:bidi="en-US"/>
          <w14:ligatures w14:val="none"/>
        </w:rPr>
        <w:t>микробиом</w:t>
      </w:r>
      <w:proofErr w:type="spellEnd"/>
      <w:r w:rsidR="005F5024" w:rsidRPr="00E71726">
        <w:rPr>
          <w:rFonts w:ascii="Times New Roman" w:eastAsia="Times New Roman" w:hAnsi="Times New Roman" w:cs="Times New Roman"/>
          <w:color w:val="000000"/>
          <w:kern w:val="0"/>
          <w:lang w:bidi="en-US"/>
          <w14:ligatures w14:val="none"/>
        </w:rPr>
        <w:t xml:space="preserve"> кишечника – мозг»</w:t>
      </w:r>
      <w:r w:rsidR="00A27F6D" w:rsidRPr="00E71726">
        <w:rPr>
          <w:rFonts w:ascii="Times New Roman" w:eastAsia="Times New Roman" w:hAnsi="Times New Roman" w:cs="Times New Roman"/>
          <w:color w:val="000000"/>
          <w:kern w:val="0"/>
          <w:lang w:bidi="en-US"/>
          <w14:ligatures w14:val="none"/>
        </w:rPr>
        <w:t xml:space="preserve"> и о</w:t>
      </w:r>
      <w:r w:rsidR="005F5024" w:rsidRPr="00E71726">
        <w:rPr>
          <w:rFonts w:ascii="Times New Roman" w:eastAsia="Times New Roman" w:hAnsi="Times New Roman" w:cs="Times New Roman"/>
          <w:color w:val="000000"/>
          <w:kern w:val="0"/>
          <w:lang w:bidi="en-US"/>
          <w14:ligatures w14:val="none"/>
        </w:rPr>
        <w:t>сь «</w:t>
      </w:r>
      <w:proofErr w:type="spellStart"/>
      <w:r w:rsidR="005F5024" w:rsidRPr="00E71726">
        <w:rPr>
          <w:rFonts w:ascii="Times New Roman" w:eastAsia="Times New Roman" w:hAnsi="Times New Roman" w:cs="Times New Roman"/>
          <w:color w:val="000000"/>
          <w:kern w:val="0"/>
          <w:lang w:bidi="en-US"/>
          <w14:ligatures w14:val="none"/>
        </w:rPr>
        <w:t>микробиом</w:t>
      </w:r>
      <w:proofErr w:type="spellEnd"/>
      <w:r w:rsidR="005F5024" w:rsidRPr="00E71726">
        <w:rPr>
          <w:rFonts w:ascii="Times New Roman" w:eastAsia="Times New Roman" w:hAnsi="Times New Roman" w:cs="Times New Roman"/>
          <w:color w:val="000000"/>
          <w:kern w:val="0"/>
          <w:lang w:bidi="en-US"/>
          <w14:ligatures w14:val="none"/>
        </w:rPr>
        <w:t xml:space="preserve"> кишечника – мышцы»</w:t>
      </w:r>
      <w:r w:rsidR="00A27F6D" w:rsidRPr="00E71726">
        <w:rPr>
          <w:rFonts w:ascii="Times New Roman" w:eastAsia="Times New Roman" w:hAnsi="Times New Roman" w:cs="Times New Roman"/>
          <w:color w:val="000000"/>
          <w:kern w:val="0"/>
          <w:lang w:bidi="en-US"/>
          <w14:ligatures w14:val="none"/>
        </w:rPr>
        <w:t>. Изучить в</w:t>
      </w:r>
      <w:r w:rsidR="005F5024" w:rsidRPr="00E71726">
        <w:rPr>
          <w:rFonts w:ascii="Times New Roman" w:eastAsia="Times New Roman" w:hAnsi="Times New Roman" w:cs="Times New Roman"/>
          <w:color w:val="000000"/>
          <w:kern w:val="0"/>
          <w:lang w:bidi="en-US"/>
          <w14:ligatures w14:val="none"/>
        </w:rPr>
        <w:t xml:space="preserve">заимодействие </w:t>
      </w:r>
      <w:proofErr w:type="spellStart"/>
      <w:r w:rsidR="005F5024" w:rsidRPr="00E71726">
        <w:rPr>
          <w:rFonts w:ascii="Times New Roman" w:eastAsia="Times New Roman" w:hAnsi="Times New Roman" w:cs="Times New Roman"/>
          <w:color w:val="000000"/>
          <w:kern w:val="0"/>
          <w:lang w:bidi="en-US"/>
          <w14:ligatures w14:val="none"/>
        </w:rPr>
        <w:t>микробиома</w:t>
      </w:r>
      <w:proofErr w:type="spellEnd"/>
      <w:r w:rsidR="005F5024" w:rsidRPr="00E71726">
        <w:rPr>
          <w:rFonts w:ascii="Times New Roman" w:eastAsia="Times New Roman" w:hAnsi="Times New Roman" w:cs="Times New Roman"/>
          <w:color w:val="000000"/>
          <w:kern w:val="0"/>
          <w:lang w:bidi="en-US"/>
          <w14:ligatures w14:val="none"/>
        </w:rPr>
        <w:t xml:space="preserve"> кишечника с нутриентами в составе диеты</w:t>
      </w:r>
      <w:r w:rsidR="00A27F6D" w:rsidRPr="00E71726">
        <w:rPr>
          <w:rFonts w:ascii="Times New Roman" w:eastAsia="Times New Roman" w:hAnsi="Times New Roman" w:cs="Times New Roman"/>
          <w:color w:val="000000"/>
          <w:kern w:val="0"/>
          <w:lang w:bidi="en-US"/>
          <w14:ligatures w14:val="none"/>
        </w:rPr>
        <w:t>. О</w:t>
      </w:r>
      <w:r w:rsidR="005F5024" w:rsidRPr="00E71726">
        <w:rPr>
          <w:rFonts w:ascii="Times New Roman" w:eastAsia="Times New Roman" w:hAnsi="Times New Roman" w:cs="Times New Roman"/>
          <w:color w:val="000000"/>
          <w:kern w:val="0"/>
          <w:lang w:bidi="en-US"/>
          <w14:ligatures w14:val="none"/>
        </w:rPr>
        <w:t xml:space="preserve">птимизация состава кишечного </w:t>
      </w:r>
      <w:proofErr w:type="spellStart"/>
      <w:r w:rsidR="005F5024" w:rsidRPr="00E71726">
        <w:rPr>
          <w:rFonts w:ascii="Times New Roman" w:eastAsia="Times New Roman" w:hAnsi="Times New Roman" w:cs="Times New Roman"/>
          <w:color w:val="000000"/>
          <w:kern w:val="0"/>
          <w:lang w:bidi="en-US"/>
          <w14:ligatures w14:val="none"/>
        </w:rPr>
        <w:t>микробиома</w:t>
      </w:r>
      <w:proofErr w:type="spellEnd"/>
      <w:r w:rsidR="005F5024" w:rsidRPr="00E71726">
        <w:rPr>
          <w:rFonts w:ascii="Times New Roman" w:eastAsia="Times New Roman" w:hAnsi="Times New Roman" w:cs="Times New Roman"/>
          <w:color w:val="000000"/>
          <w:kern w:val="0"/>
          <w:lang w:bidi="en-US"/>
          <w14:ligatures w14:val="none"/>
        </w:rPr>
        <w:t xml:space="preserve"> как стратегия улучшения физической формы и общего здоровья спортсмена.</w:t>
      </w:r>
    </w:p>
    <w:p w14:paraId="20B75499" w14:textId="62795F61" w:rsidR="006C7911" w:rsidRPr="00E71726" w:rsidRDefault="00E7788F" w:rsidP="000A005D">
      <w:pPr>
        <w:tabs>
          <w:tab w:val="left" w:pos="567"/>
          <w:tab w:val="left" w:pos="709"/>
        </w:tabs>
        <w:spacing w:after="0" w:line="276" w:lineRule="auto"/>
        <w:ind w:firstLine="709"/>
        <w:jc w:val="both"/>
        <w:rPr>
          <w:rFonts w:ascii="Times New Roman" w:hAnsi="Times New Roman" w:cs="Times New Roman"/>
        </w:rPr>
      </w:pPr>
      <w:r w:rsidRPr="00E71726">
        <w:rPr>
          <w:rFonts w:ascii="Times New Roman" w:eastAsia="Times New Roman" w:hAnsi="Times New Roman" w:cs="Times New Roman"/>
          <w:b/>
          <w:bCs/>
          <w:color w:val="000000"/>
          <w:kern w:val="0"/>
          <w:lang w:bidi="en-US"/>
          <w14:ligatures w14:val="none"/>
        </w:rPr>
        <w:t>П</w:t>
      </w:r>
      <w:r w:rsidR="006C7911" w:rsidRPr="00E71726">
        <w:rPr>
          <w:rFonts w:ascii="Times New Roman" w:eastAsia="Times New Roman" w:hAnsi="Times New Roman" w:cs="Times New Roman"/>
          <w:b/>
          <w:bCs/>
          <w:color w:val="000000"/>
          <w:kern w:val="0"/>
          <w:lang w:bidi="en-US"/>
          <w14:ligatures w14:val="none"/>
        </w:rPr>
        <w:t xml:space="preserve"> № </w:t>
      </w:r>
      <w:r w:rsidRPr="00E71726">
        <w:rPr>
          <w:rFonts w:ascii="Times New Roman" w:eastAsia="Times New Roman" w:hAnsi="Times New Roman" w:cs="Times New Roman"/>
          <w:b/>
          <w:bCs/>
          <w:color w:val="000000"/>
          <w:kern w:val="0"/>
          <w:lang w:bidi="en-US"/>
          <w14:ligatures w14:val="none"/>
        </w:rPr>
        <w:t>1</w:t>
      </w:r>
      <w:r w:rsidR="006C7911" w:rsidRPr="00E71726">
        <w:rPr>
          <w:rFonts w:ascii="Times New Roman" w:eastAsia="Times New Roman" w:hAnsi="Times New Roman" w:cs="Times New Roman"/>
          <w:b/>
          <w:bCs/>
          <w:color w:val="000000"/>
          <w:kern w:val="0"/>
          <w:lang w:bidi="en-US"/>
          <w14:ligatures w14:val="none"/>
        </w:rPr>
        <w:t xml:space="preserve">. </w:t>
      </w:r>
      <w:r w:rsidR="00A27F6D" w:rsidRPr="00E71726">
        <w:rPr>
          <w:rFonts w:ascii="Times New Roman" w:eastAsia="Times New Roman" w:hAnsi="Times New Roman" w:cs="Times New Roman"/>
          <w:color w:val="000000"/>
          <w:kern w:val="0"/>
          <w:lang w:bidi="en-US"/>
          <w14:ligatures w14:val="none"/>
        </w:rPr>
        <w:t>Охарактеризовать источники поступления в организм. Потребность в протеинах у представителей различных видов спорта. Эффективность применения протеинов в разных видах спорта. Белки животного и растительного происхождения. Актуальное потребление жиров в составе рациона в различных видах спорта. Рекомендации по количественному потреблению жиров в составе рационов представителей разных видов спорта. Жировые диеты и жировые загрузки как стратегия в спортивном питании. Дать классификацию пищевых углеводов. Суточное потребление углеводов в спорте: реалии и рекомендации. Рекомендации по потреблению углеводов в процессе тренировочных занятий и соревнований. Влияние углеводов на иммунную систему при интенсивных длительных физических нагрузках.</w:t>
      </w:r>
    </w:p>
    <w:p w14:paraId="1D0EBF26" w14:textId="6924A36F" w:rsidR="000A005D" w:rsidRDefault="00E7788F" w:rsidP="00AF746B">
      <w:pPr>
        <w:tabs>
          <w:tab w:val="left" w:pos="567"/>
          <w:tab w:val="left" w:pos="709"/>
        </w:tabs>
        <w:spacing w:after="0" w:line="276" w:lineRule="auto"/>
        <w:ind w:firstLine="709"/>
        <w:jc w:val="both"/>
        <w:rPr>
          <w:rFonts w:ascii="Times New Roman" w:hAnsi="Times New Roman" w:cs="Times New Roman"/>
        </w:rPr>
      </w:pPr>
      <w:r w:rsidRPr="00E71726">
        <w:rPr>
          <w:rFonts w:ascii="Times New Roman" w:eastAsia="Times New Roman" w:hAnsi="Times New Roman" w:cs="Times New Roman"/>
          <w:b/>
          <w:bCs/>
          <w:color w:val="000000"/>
          <w:kern w:val="0"/>
          <w:lang w:bidi="en-US"/>
          <w14:ligatures w14:val="none"/>
        </w:rPr>
        <w:t>Л № 2.</w:t>
      </w:r>
      <w:r w:rsidRPr="00E71726">
        <w:rPr>
          <w:rFonts w:ascii="Times New Roman" w:hAnsi="Times New Roman" w:cs="Times New Roman"/>
        </w:rPr>
        <w:t xml:space="preserve"> Недостаточность и дефицит витаминов D и К у спортсменов. Дефицит витаминов и минералов у спортсменов. Значение недостаточности/дефицита витаминов и минералов для формирования иммунитета спортсмена. Роль пищевых добавок витаминов и минералов в улучшении физической подготовленности спортсменов. Оценка </w:t>
      </w:r>
      <w:proofErr w:type="spellStart"/>
      <w:r w:rsidRPr="00E71726">
        <w:rPr>
          <w:rFonts w:ascii="Times New Roman" w:hAnsi="Times New Roman" w:cs="Times New Roman"/>
        </w:rPr>
        <w:t>гидратированности</w:t>
      </w:r>
      <w:proofErr w:type="spellEnd"/>
      <w:r w:rsidRPr="00E71726">
        <w:rPr>
          <w:rFonts w:ascii="Times New Roman" w:hAnsi="Times New Roman" w:cs="Times New Roman"/>
        </w:rPr>
        <w:t xml:space="preserve"> организма спортсменов и рекомендации по ее поддержке. Спортивные напитки.</w:t>
      </w:r>
    </w:p>
    <w:p w14:paraId="3D9EC1DA" w14:textId="77777777" w:rsidR="00AC3DD1" w:rsidRPr="00AF746B" w:rsidRDefault="00AC3DD1" w:rsidP="00AF746B">
      <w:pPr>
        <w:tabs>
          <w:tab w:val="left" w:pos="567"/>
          <w:tab w:val="left" w:pos="709"/>
        </w:tabs>
        <w:spacing w:after="0" w:line="276" w:lineRule="auto"/>
        <w:ind w:firstLine="709"/>
        <w:jc w:val="both"/>
        <w:rPr>
          <w:rFonts w:ascii="Times New Roman" w:hAnsi="Times New Roman" w:cs="Times New Roman"/>
        </w:rPr>
      </w:pPr>
    </w:p>
    <w:tbl>
      <w:tblPr>
        <w:tblOverlap w:val="never"/>
        <w:tblW w:w="10029" w:type="dxa"/>
        <w:jc w:val="center"/>
        <w:tblLayout w:type="fixed"/>
        <w:tblCellMar>
          <w:left w:w="10" w:type="dxa"/>
          <w:right w:w="10" w:type="dxa"/>
        </w:tblCellMar>
        <w:tblLook w:val="0000" w:firstRow="0" w:lastRow="0" w:firstColumn="0" w:lastColumn="0" w:noHBand="0" w:noVBand="0"/>
      </w:tblPr>
      <w:tblGrid>
        <w:gridCol w:w="778"/>
        <w:gridCol w:w="384"/>
        <w:gridCol w:w="389"/>
        <w:gridCol w:w="782"/>
        <w:gridCol w:w="773"/>
        <w:gridCol w:w="384"/>
        <w:gridCol w:w="389"/>
        <w:gridCol w:w="768"/>
        <w:gridCol w:w="778"/>
        <w:gridCol w:w="389"/>
        <w:gridCol w:w="389"/>
        <w:gridCol w:w="782"/>
        <w:gridCol w:w="778"/>
        <w:gridCol w:w="384"/>
        <w:gridCol w:w="384"/>
        <w:gridCol w:w="1162"/>
        <w:gridCol w:w="336"/>
      </w:tblGrid>
      <w:tr w:rsidR="009556B5" w:rsidRPr="00E919DB" w14:paraId="26A56A8D" w14:textId="77777777" w:rsidTr="000E2384">
        <w:trPr>
          <w:gridAfter w:val="1"/>
          <w:wAfter w:w="336" w:type="dxa"/>
          <w:trHeight w:val="1114"/>
          <w:jc w:val="center"/>
        </w:trPr>
        <w:tc>
          <w:tcPr>
            <w:tcW w:w="9693" w:type="dxa"/>
            <w:gridSpan w:val="16"/>
            <w:tcBorders>
              <w:top w:val="single" w:sz="4" w:space="0" w:color="auto"/>
              <w:left w:val="single" w:sz="4" w:space="0" w:color="auto"/>
              <w:right w:val="single" w:sz="4" w:space="0" w:color="auto"/>
            </w:tcBorders>
            <w:vAlign w:val="bottom"/>
          </w:tcPr>
          <w:p w14:paraId="78EFE808" w14:textId="59C7C907" w:rsidR="009556B5" w:rsidRPr="002651CA" w:rsidRDefault="009556B5" w:rsidP="009556B5">
            <w:pPr>
              <w:widowControl w:val="0"/>
              <w:spacing w:after="0" w:line="240" w:lineRule="auto"/>
              <w:jc w:val="center"/>
              <w:rPr>
                <w:rFonts w:ascii="Times New Roman" w:eastAsia="Times New Roman" w:hAnsi="Times New Roman" w:cs="Times New Roman"/>
                <w:color w:val="0000CC"/>
                <w:kern w:val="0"/>
                <w:lang w:eastAsia="ru-RU" w:bidi="ru-RU"/>
                <w14:ligatures w14:val="none"/>
              </w:rPr>
            </w:pPr>
            <w:r w:rsidRPr="00E919DB">
              <w:rPr>
                <w:rFonts w:ascii="Times New Roman" w:eastAsia="Times New Roman" w:hAnsi="Times New Roman" w:cs="Times New Roman"/>
                <w:color w:val="000000"/>
                <w:kern w:val="0"/>
                <w:lang w:eastAsia="ru-RU" w:bidi="ru-RU"/>
                <w14:ligatures w14:val="none"/>
              </w:rPr>
              <w:t>УЧЕБНАЯ ДИСЦИПЛИНА «</w:t>
            </w:r>
            <w:r>
              <w:rPr>
                <w:rFonts w:ascii="Times New Roman" w:eastAsia="Times New Roman" w:hAnsi="Times New Roman" w:cs="Times New Roman"/>
                <w:color w:val="000000"/>
                <w:kern w:val="0"/>
                <w:lang w:eastAsia="ru-RU" w:bidi="ru-RU"/>
                <w14:ligatures w14:val="none"/>
              </w:rPr>
              <w:t>Система нормативно-правовых актов в области антидопингового регулирования. Структура «Запрещенного списка</w:t>
            </w:r>
            <w:r w:rsidRPr="00E919DB">
              <w:rPr>
                <w:rFonts w:ascii="Times New Roman" w:eastAsia="Times New Roman" w:hAnsi="Times New Roman" w:cs="Times New Roman"/>
                <w:color w:val="000000"/>
                <w:kern w:val="0"/>
                <w:lang w:eastAsia="ru-RU" w:bidi="ru-RU"/>
                <w14:ligatures w14:val="none"/>
              </w:rPr>
              <w:t>»</w:t>
            </w:r>
            <w:r>
              <w:rPr>
                <w:rFonts w:ascii="Times New Roman" w:eastAsia="Times New Roman" w:hAnsi="Times New Roman" w:cs="Times New Roman"/>
                <w:color w:val="000000"/>
                <w:kern w:val="0"/>
                <w:lang w:eastAsia="ru-RU" w:bidi="ru-RU"/>
                <w14:ligatures w14:val="none"/>
              </w:rPr>
              <w:t>. Механизм получения разрешения на терапевтическое использование. Актуальные принципы антидопингового обеспечения в организации, осуществляющей спортивную подготовку»</w:t>
            </w:r>
            <w:r w:rsidR="002651CA">
              <w:rPr>
                <w:rFonts w:ascii="Times New Roman" w:eastAsia="Times New Roman" w:hAnsi="Times New Roman" w:cs="Times New Roman"/>
                <w:color w:val="000000"/>
                <w:kern w:val="0"/>
                <w:lang w:eastAsia="ru-RU" w:bidi="ru-RU"/>
                <w14:ligatures w14:val="none"/>
              </w:rPr>
              <w:t xml:space="preserve"> </w:t>
            </w:r>
            <w:proofErr w:type="spellStart"/>
            <w:r w:rsidR="002651CA" w:rsidRPr="00E71726">
              <w:rPr>
                <w:rFonts w:ascii="Times New Roman" w:eastAsia="Times New Roman" w:hAnsi="Times New Roman" w:cs="Times New Roman"/>
                <w:color w:val="0000CC"/>
                <w:kern w:val="0"/>
                <w:highlight w:val="green"/>
                <w:lang w:eastAsia="ru-RU" w:bidi="ru-RU"/>
                <w14:ligatures w14:val="none"/>
              </w:rPr>
              <w:t>Люгайло</w:t>
            </w:r>
            <w:proofErr w:type="spellEnd"/>
            <w:r w:rsidR="00E71726" w:rsidRPr="00E71726">
              <w:rPr>
                <w:rFonts w:ascii="Times New Roman" w:eastAsia="Times New Roman" w:hAnsi="Times New Roman" w:cs="Times New Roman"/>
                <w:color w:val="0000CC"/>
                <w:kern w:val="0"/>
                <w:highlight w:val="green"/>
                <w:lang w:eastAsia="ru-RU" w:bidi="ru-RU"/>
                <w14:ligatures w14:val="none"/>
              </w:rPr>
              <w:t xml:space="preserve"> Л.</w:t>
            </w:r>
            <w:r w:rsidR="000A005D">
              <w:rPr>
                <w:rFonts w:ascii="Times New Roman" w:eastAsia="Times New Roman" w:hAnsi="Times New Roman" w:cs="Times New Roman"/>
                <w:color w:val="0000CC"/>
                <w:kern w:val="0"/>
                <w:highlight w:val="green"/>
                <w:lang w:eastAsia="ru-RU" w:bidi="ru-RU"/>
                <w14:ligatures w14:val="none"/>
              </w:rPr>
              <w:t xml:space="preserve"> </w:t>
            </w:r>
            <w:r w:rsidR="00E71726" w:rsidRPr="00E71726">
              <w:rPr>
                <w:rFonts w:ascii="Times New Roman" w:eastAsia="Times New Roman" w:hAnsi="Times New Roman" w:cs="Times New Roman"/>
                <w:color w:val="0000CC"/>
                <w:kern w:val="0"/>
                <w:highlight w:val="green"/>
                <w:lang w:eastAsia="ru-RU" w:bidi="ru-RU"/>
                <w14:ligatures w14:val="none"/>
              </w:rPr>
              <w:t>С.</w:t>
            </w:r>
            <w:r w:rsidR="00E71726">
              <w:rPr>
                <w:rFonts w:ascii="Times New Roman" w:eastAsia="Times New Roman" w:hAnsi="Times New Roman" w:cs="Times New Roman"/>
                <w:color w:val="0000CC"/>
                <w:kern w:val="0"/>
                <w:lang w:eastAsia="ru-RU" w:bidi="ru-RU"/>
                <w14:ligatures w14:val="none"/>
              </w:rPr>
              <w:t xml:space="preserve"> </w:t>
            </w:r>
          </w:p>
        </w:tc>
      </w:tr>
      <w:tr w:rsidR="00E919DB" w:rsidRPr="00E919DB" w14:paraId="2134C86B" w14:textId="77777777" w:rsidTr="00D106D4">
        <w:trPr>
          <w:gridAfter w:val="1"/>
          <w:wAfter w:w="336" w:type="dxa"/>
          <w:trHeight w:hRule="exact" w:val="331"/>
          <w:jc w:val="center"/>
        </w:trPr>
        <w:tc>
          <w:tcPr>
            <w:tcW w:w="3106" w:type="dxa"/>
            <w:gridSpan w:val="5"/>
            <w:tcBorders>
              <w:top w:val="single" w:sz="4" w:space="0" w:color="auto"/>
              <w:left w:val="single" w:sz="4" w:space="0" w:color="auto"/>
            </w:tcBorders>
          </w:tcPr>
          <w:p w14:paraId="32F56F93" w14:textId="77777777" w:rsidR="00E919DB" w:rsidRPr="00285F97" w:rsidRDefault="00E919DB" w:rsidP="00E919DB">
            <w:pPr>
              <w:widowControl w:val="0"/>
              <w:spacing w:after="0" w:line="240" w:lineRule="auto"/>
              <w:jc w:val="center"/>
              <w:rPr>
                <w:rFonts w:ascii="Times New Roman" w:eastAsia="Times New Roman" w:hAnsi="Times New Roman" w:cs="Times New Roman"/>
                <w:color w:val="000000"/>
                <w:kern w:val="0"/>
                <w:highlight w:val="yellow"/>
                <w:lang w:eastAsia="ru-RU" w:bidi="ru-RU"/>
                <w14:ligatures w14:val="none"/>
              </w:rPr>
            </w:pPr>
            <w:r w:rsidRPr="00285F97">
              <w:rPr>
                <w:rFonts w:ascii="Times New Roman" w:eastAsia="Times New Roman" w:hAnsi="Times New Roman" w:cs="Times New Roman"/>
                <w:color w:val="000000"/>
                <w:kern w:val="0"/>
                <w:highlight w:val="yellow"/>
                <w:lang w:eastAsia="ru-RU" w:bidi="ru-RU"/>
                <w14:ligatures w14:val="none"/>
              </w:rPr>
              <w:t>ПК</w:t>
            </w:r>
          </w:p>
        </w:tc>
        <w:tc>
          <w:tcPr>
            <w:tcW w:w="3097" w:type="dxa"/>
            <w:gridSpan w:val="6"/>
            <w:tcBorders>
              <w:top w:val="single" w:sz="4" w:space="0" w:color="auto"/>
              <w:left w:val="single" w:sz="4" w:space="0" w:color="auto"/>
            </w:tcBorders>
          </w:tcPr>
          <w:p w14:paraId="0CC637C4" w14:textId="77777777" w:rsidR="00E919DB" w:rsidRPr="00F74F1E"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74F1E">
              <w:rPr>
                <w:rFonts w:ascii="Times New Roman" w:eastAsia="Times New Roman" w:hAnsi="Times New Roman" w:cs="Times New Roman"/>
                <w:color w:val="000000"/>
                <w:kern w:val="0"/>
                <w:lang w:eastAsia="ru-RU" w:bidi="ru-RU"/>
                <w14:ligatures w14:val="none"/>
              </w:rPr>
              <w:t>ФПК</w:t>
            </w:r>
          </w:p>
        </w:tc>
        <w:tc>
          <w:tcPr>
            <w:tcW w:w="3490" w:type="dxa"/>
            <w:gridSpan w:val="5"/>
            <w:tcBorders>
              <w:top w:val="single" w:sz="4" w:space="0" w:color="auto"/>
              <w:left w:val="single" w:sz="4" w:space="0" w:color="auto"/>
              <w:right w:val="single" w:sz="4" w:space="0" w:color="auto"/>
            </w:tcBorders>
          </w:tcPr>
          <w:p w14:paraId="2B561A1E" w14:textId="77777777" w:rsidR="00E919DB" w:rsidRPr="00285F97" w:rsidRDefault="00E919DB" w:rsidP="00E919DB">
            <w:pPr>
              <w:widowControl w:val="0"/>
              <w:spacing w:after="0" w:line="240" w:lineRule="auto"/>
              <w:jc w:val="center"/>
              <w:rPr>
                <w:rFonts w:ascii="Times New Roman" w:eastAsia="Times New Roman" w:hAnsi="Times New Roman" w:cs="Times New Roman"/>
                <w:color w:val="000000"/>
                <w:kern w:val="0"/>
                <w:highlight w:val="yellow"/>
                <w:lang w:eastAsia="ru-RU" w:bidi="ru-RU"/>
                <w14:ligatures w14:val="none"/>
              </w:rPr>
            </w:pPr>
            <w:r w:rsidRPr="00285F97">
              <w:rPr>
                <w:rFonts w:ascii="Times New Roman" w:eastAsia="Times New Roman" w:hAnsi="Times New Roman" w:cs="Times New Roman"/>
                <w:color w:val="000000"/>
                <w:kern w:val="0"/>
                <w:highlight w:val="yellow"/>
                <w:lang w:eastAsia="ru-RU" w:bidi="ru-RU"/>
                <w14:ligatures w14:val="none"/>
              </w:rPr>
              <w:t>ОПК</w:t>
            </w:r>
          </w:p>
        </w:tc>
      </w:tr>
      <w:tr w:rsidR="00E919DB" w:rsidRPr="00E919DB" w14:paraId="1AA5D52D" w14:textId="77777777" w:rsidTr="00D106D4">
        <w:trPr>
          <w:gridAfter w:val="1"/>
          <w:wAfter w:w="336" w:type="dxa"/>
          <w:trHeight w:hRule="exact" w:val="341"/>
          <w:jc w:val="center"/>
        </w:trPr>
        <w:tc>
          <w:tcPr>
            <w:tcW w:w="3106" w:type="dxa"/>
            <w:gridSpan w:val="5"/>
            <w:tcBorders>
              <w:top w:val="single" w:sz="4" w:space="0" w:color="auto"/>
              <w:left w:val="single" w:sz="4" w:space="0" w:color="auto"/>
            </w:tcBorders>
            <w:vAlign w:val="bottom"/>
          </w:tcPr>
          <w:p w14:paraId="00F96A58" w14:textId="77777777" w:rsidR="00E919DB" w:rsidRPr="00285F97" w:rsidRDefault="00E919DB" w:rsidP="00E919DB">
            <w:pPr>
              <w:widowControl w:val="0"/>
              <w:spacing w:after="0" w:line="240" w:lineRule="auto"/>
              <w:jc w:val="center"/>
              <w:rPr>
                <w:rFonts w:ascii="Times New Roman" w:eastAsia="Times New Roman" w:hAnsi="Times New Roman" w:cs="Times New Roman"/>
                <w:color w:val="000000"/>
                <w:kern w:val="0"/>
                <w:highlight w:val="yellow"/>
                <w:lang w:eastAsia="ru-RU" w:bidi="ru-RU"/>
                <w14:ligatures w14:val="none"/>
              </w:rPr>
            </w:pPr>
            <w:r w:rsidRPr="00285F97">
              <w:rPr>
                <w:rFonts w:ascii="Times New Roman" w:eastAsia="Times New Roman" w:hAnsi="Times New Roman" w:cs="Times New Roman"/>
                <w:color w:val="000000"/>
                <w:kern w:val="0"/>
                <w:highlight w:val="yellow"/>
                <w:lang w:eastAsia="ru-RU" w:bidi="ru-RU"/>
                <w14:ligatures w14:val="none"/>
              </w:rPr>
              <w:t>3, 5, 6</w:t>
            </w:r>
          </w:p>
        </w:tc>
        <w:tc>
          <w:tcPr>
            <w:tcW w:w="3097" w:type="dxa"/>
            <w:gridSpan w:val="6"/>
            <w:tcBorders>
              <w:top w:val="single" w:sz="4" w:space="0" w:color="auto"/>
              <w:left w:val="single" w:sz="4" w:space="0" w:color="auto"/>
            </w:tcBorders>
            <w:vAlign w:val="bottom"/>
          </w:tcPr>
          <w:p w14:paraId="7B7171A8" w14:textId="77777777" w:rsidR="00E919DB" w:rsidRPr="00F74F1E"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74F1E">
              <w:rPr>
                <w:rFonts w:ascii="Times New Roman" w:eastAsia="Times New Roman" w:hAnsi="Times New Roman" w:cs="Times New Roman"/>
                <w:color w:val="0D0A38"/>
                <w:kern w:val="0"/>
                <w:lang w:eastAsia="ru-RU" w:bidi="ru-RU"/>
                <w14:ligatures w14:val="none"/>
              </w:rPr>
              <w:t>—</w:t>
            </w:r>
          </w:p>
        </w:tc>
        <w:tc>
          <w:tcPr>
            <w:tcW w:w="3490" w:type="dxa"/>
            <w:gridSpan w:val="5"/>
            <w:tcBorders>
              <w:top w:val="single" w:sz="4" w:space="0" w:color="auto"/>
              <w:left w:val="single" w:sz="4" w:space="0" w:color="auto"/>
              <w:right w:val="single" w:sz="4" w:space="0" w:color="auto"/>
            </w:tcBorders>
            <w:vAlign w:val="bottom"/>
          </w:tcPr>
          <w:p w14:paraId="4A222302" w14:textId="77777777" w:rsidR="00E919DB" w:rsidRPr="00285F97" w:rsidRDefault="00E919DB" w:rsidP="00E919DB">
            <w:pPr>
              <w:widowControl w:val="0"/>
              <w:spacing w:after="0" w:line="240" w:lineRule="auto"/>
              <w:jc w:val="center"/>
              <w:rPr>
                <w:rFonts w:ascii="Times New Roman" w:eastAsia="Times New Roman" w:hAnsi="Times New Roman" w:cs="Times New Roman"/>
                <w:color w:val="000000"/>
                <w:kern w:val="0"/>
                <w:highlight w:val="yellow"/>
                <w:lang w:eastAsia="ru-RU" w:bidi="ru-RU"/>
                <w14:ligatures w14:val="none"/>
              </w:rPr>
            </w:pPr>
            <w:r w:rsidRPr="00285F97">
              <w:rPr>
                <w:rFonts w:ascii="Times New Roman" w:eastAsia="Times New Roman" w:hAnsi="Times New Roman" w:cs="Times New Roman"/>
                <w:color w:val="000000"/>
                <w:kern w:val="0"/>
                <w:highlight w:val="yellow"/>
                <w:lang w:eastAsia="ru-RU" w:bidi="ru-RU"/>
                <w14:ligatures w14:val="none"/>
              </w:rPr>
              <w:t>2, 3, 6</w:t>
            </w:r>
          </w:p>
        </w:tc>
      </w:tr>
      <w:tr w:rsidR="00E919DB" w:rsidRPr="00E919DB" w14:paraId="1C043CF8" w14:textId="77777777" w:rsidTr="00D106D4">
        <w:trPr>
          <w:gridAfter w:val="1"/>
          <w:wAfter w:w="336" w:type="dxa"/>
          <w:trHeight w:hRule="exact" w:val="315"/>
          <w:jc w:val="center"/>
        </w:trPr>
        <w:tc>
          <w:tcPr>
            <w:tcW w:w="9693" w:type="dxa"/>
            <w:gridSpan w:val="16"/>
            <w:tcBorders>
              <w:top w:val="single" w:sz="4" w:space="0" w:color="auto"/>
              <w:left w:val="single" w:sz="4" w:space="0" w:color="auto"/>
              <w:right w:val="single" w:sz="4" w:space="0" w:color="auto"/>
            </w:tcBorders>
            <w:vAlign w:val="bottom"/>
          </w:tcPr>
          <w:p w14:paraId="66EFE3D4" w14:textId="6EA84149" w:rsidR="00E919DB" w:rsidRPr="00485957" w:rsidRDefault="00485957"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485957">
              <w:rPr>
                <w:rFonts w:ascii="Times New Roman" w:eastAsia="Times New Roman" w:hAnsi="Times New Roman" w:cs="Times New Roman"/>
                <w:color w:val="000000"/>
                <w:kern w:val="0"/>
                <w:lang w:eastAsia="ru-RU" w:bidi="ru-RU"/>
                <w14:ligatures w14:val="none"/>
              </w:rPr>
              <w:lastRenderedPageBreak/>
              <w:t>ТЕМА 1 «Система нормативно-правовых актов в области антидопингового регулирования».</w:t>
            </w:r>
          </w:p>
        </w:tc>
      </w:tr>
      <w:tr w:rsidR="00E919DB" w:rsidRPr="00E919DB" w14:paraId="7EEEF8D8" w14:textId="77777777" w:rsidTr="00D106D4">
        <w:trPr>
          <w:gridAfter w:val="1"/>
          <w:wAfter w:w="336" w:type="dxa"/>
          <w:trHeight w:hRule="exact" w:val="346"/>
          <w:jc w:val="center"/>
        </w:trPr>
        <w:tc>
          <w:tcPr>
            <w:tcW w:w="1162" w:type="dxa"/>
            <w:gridSpan w:val="2"/>
            <w:tcBorders>
              <w:top w:val="single" w:sz="4" w:space="0" w:color="auto"/>
              <w:left w:val="single" w:sz="4" w:space="0" w:color="auto"/>
            </w:tcBorders>
            <w:vAlign w:val="bottom"/>
          </w:tcPr>
          <w:p w14:paraId="69A3C0B8" w14:textId="77777777" w:rsidR="00E919DB" w:rsidRPr="00485957"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485957">
              <w:rPr>
                <w:rFonts w:ascii="Times New Roman" w:eastAsia="Times New Roman" w:hAnsi="Times New Roman" w:cs="Times New Roman"/>
                <w:color w:val="000000"/>
                <w:kern w:val="0"/>
                <w:lang w:eastAsia="ru-RU" w:bidi="ru-RU"/>
                <w14:ligatures w14:val="none"/>
              </w:rPr>
              <w:t>Е</w:t>
            </w:r>
          </w:p>
        </w:tc>
        <w:tc>
          <w:tcPr>
            <w:tcW w:w="1171" w:type="dxa"/>
            <w:gridSpan w:val="2"/>
            <w:tcBorders>
              <w:top w:val="single" w:sz="4" w:space="0" w:color="auto"/>
              <w:left w:val="single" w:sz="4" w:space="0" w:color="auto"/>
            </w:tcBorders>
            <w:vAlign w:val="bottom"/>
          </w:tcPr>
          <w:p w14:paraId="4A254FC0" w14:textId="179AEB10" w:rsidR="00E919DB" w:rsidRPr="00485957" w:rsidRDefault="009A65F8"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485957">
              <w:rPr>
                <w:rFonts w:ascii="Times New Roman" w:eastAsia="Times New Roman" w:hAnsi="Times New Roman" w:cs="Times New Roman"/>
                <w:color w:val="000000"/>
                <w:kern w:val="0"/>
                <w:lang w:eastAsia="ru-RU" w:bidi="ru-RU"/>
                <w14:ligatures w14:val="none"/>
              </w:rPr>
              <w:t>сердце</w:t>
            </w:r>
          </w:p>
        </w:tc>
        <w:tc>
          <w:tcPr>
            <w:tcW w:w="1157" w:type="dxa"/>
            <w:gridSpan w:val="2"/>
            <w:tcBorders>
              <w:top w:val="single" w:sz="4" w:space="0" w:color="auto"/>
              <w:left w:val="single" w:sz="4" w:space="0" w:color="auto"/>
            </w:tcBorders>
            <w:vAlign w:val="bottom"/>
          </w:tcPr>
          <w:p w14:paraId="14714AB9" w14:textId="77777777" w:rsidR="00E919DB" w:rsidRPr="00485957"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485957">
              <w:rPr>
                <w:rFonts w:ascii="Times New Roman" w:eastAsia="Times New Roman" w:hAnsi="Times New Roman" w:cs="Times New Roman"/>
                <w:color w:val="000000"/>
                <w:kern w:val="0"/>
                <w:lang w:eastAsia="ru-RU" w:bidi="ru-RU"/>
                <w14:ligatures w14:val="none"/>
              </w:rPr>
              <w:t>Л</w:t>
            </w:r>
          </w:p>
        </w:tc>
        <w:tc>
          <w:tcPr>
            <w:tcW w:w="1157" w:type="dxa"/>
            <w:gridSpan w:val="2"/>
            <w:tcBorders>
              <w:top w:val="single" w:sz="4" w:space="0" w:color="auto"/>
              <w:left w:val="single" w:sz="4" w:space="0" w:color="auto"/>
            </w:tcBorders>
            <w:vAlign w:val="bottom"/>
          </w:tcPr>
          <w:p w14:paraId="594C6A1B" w14:textId="70659B6A" w:rsidR="00E919DB" w:rsidRPr="00485957" w:rsidRDefault="00B96B5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485957">
              <w:rPr>
                <w:rFonts w:ascii="Times New Roman" w:eastAsia="Times New Roman" w:hAnsi="Times New Roman" w:cs="Times New Roman"/>
                <w:color w:val="000000"/>
                <w:kern w:val="0"/>
                <w:lang w:eastAsia="ru-RU" w:bidi="ru-RU"/>
                <w14:ligatures w14:val="none"/>
              </w:rPr>
              <w:t>П</w:t>
            </w:r>
          </w:p>
        </w:tc>
        <w:tc>
          <w:tcPr>
            <w:tcW w:w="1167" w:type="dxa"/>
            <w:gridSpan w:val="2"/>
            <w:tcBorders>
              <w:top w:val="single" w:sz="4" w:space="0" w:color="auto"/>
              <w:left w:val="single" w:sz="4" w:space="0" w:color="auto"/>
            </w:tcBorders>
            <w:vAlign w:val="bottom"/>
          </w:tcPr>
          <w:p w14:paraId="638F71E9" w14:textId="77777777" w:rsidR="00E919DB" w:rsidRPr="00485957"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485957">
              <w:rPr>
                <w:rFonts w:ascii="Times New Roman" w:eastAsia="Times New Roman" w:hAnsi="Times New Roman" w:cs="Times New Roman"/>
                <w:color w:val="000000"/>
                <w:kern w:val="0"/>
                <w:lang w:val="en-US" w:bidi="en-US"/>
                <w14:ligatures w14:val="none"/>
              </w:rPr>
              <w:t>L</w:t>
            </w:r>
          </w:p>
        </w:tc>
        <w:tc>
          <w:tcPr>
            <w:tcW w:w="1171" w:type="dxa"/>
            <w:gridSpan w:val="2"/>
            <w:tcBorders>
              <w:top w:val="single" w:sz="4" w:space="0" w:color="auto"/>
              <w:left w:val="single" w:sz="4" w:space="0" w:color="auto"/>
            </w:tcBorders>
            <w:vAlign w:val="bottom"/>
          </w:tcPr>
          <w:p w14:paraId="1111EB43" w14:textId="77777777" w:rsidR="00E919DB" w:rsidRPr="00485957"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485957">
              <w:rPr>
                <w:rFonts w:ascii="Times New Roman" w:eastAsia="Times New Roman" w:hAnsi="Times New Roman" w:cs="Times New Roman"/>
                <w:color w:val="000000"/>
                <w:kern w:val="0"/>
                <w:lang w:eastAsia="ru-RU" w:bidi="ru-RU"/>
                <w14:ligatures w14:val="none"/>
              </w:rPr>
              <w:t>К</w:t>
            </w:r>
          </w:p>
        </w:tc>
        <w:tc>
          <w:tcPr>
            <w:tcW w:w="1162" w:type="dxa"/>
            <w:gridSpan w:val="2"/>
            <w:tcBorders>
              <w:top w:val="single" w:sz="4" w:space="0" w:color="auto"/>
              <w:left w:val="single" w:sz="4" w:space="0" w:color="auto"/>
            </w:tcBorders>
            <w:vAlign w:val="bottom"/>
          </w:tcPr>
          <w:p w14:paraId="777B273A" w14:textId="77777777" w:rsidR="00E919DB" w:rsidRPr="00485957"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485957">
              <w:rPr>
                <w:rFonts w:ascii="Times New Roman" w:eastAsia="Times New Roman" w:hAnsi="Times New Roman" w:cs="Times New Roman"/>
                <w:color w:val="000000"/>
                <w:kern w:val="0"/>
                <w:lang w:eastAsia="ru-RU" w:bidi="ru-RU"/>
                <w14:ligatures w14:val="none"/>
              </w:rPr>
              <w:t>А</w:t>
            </w:r>
          </w:p>
        </w:tc>
        <w:tc>
          <w:tcPr>
            <w:tcW w:w="1546" w:type="dxa"/>
            <w:gridSpan w:val="2"/>
            <w:tcBorders>
              <w:top w:val="single" w:sz="4" w:space="0" w:color="auto"/>
              <w:left w:val="single" w:sz="4" w:space="0" w:color="auto"/>
              <w:right w:val="single" w:sz="4" w:space="0" w:color="auto"/>
            </w:tcBorders>
            <w:vAlign w:val="bottom"/>
          </w:tcPr>
          <w:p w14:paraId="4A9CDD9F" w14:textId="77777777" w:rsidR="00E919DB" w:rsidRPr="00485957"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485957">
              <w:rPr>
                <w:rFonts w:ascii="Times New Roman" w:eastAsia="Times New Roman" w:hAnsi="Times New Roman" w:cs="Times New Roman"/>
                <w:color w:val="000000"/>
                <w:kern w:val="0"/>
                <w:lang w:val="en-US" w:bidi="en-US"/>
                <w14:ligatures w14:val="none"/>
              </w:rPr>
              <w:t>S</w:t>
            </w:r>
          </w:p>
        </w:tc>
      </w:tr>
      <w:tr w:rsidR="00E919DB" w:rsidRPr="00E919DB" w14:paraId="151DE3E1" w14:textId="77777777" w:rsidTr="00D106D4">
        <w:trPr>
          <w:gridAfter w:val="1"/>
          <w:wAfter w:w="336" w:type="dxa"/>
          <w:trHeight w:hRule="exact" w:val="341"/>
          <w:jc w:val="center"/>
        </w:trPr>
        <w:tc>
          <w:tcPr>
            <w:tcW w:w="1162" w:type="dxa"/>
            <w:gridSpan w:val="2"/>
            <w:tcBorders>
              <w:top w:val="single" w:sz="4" w:space="0" w:color="auto"/>
              <w:left w:val="single" w:sz="4" w:space="0" w:color="auto"/>
            </w:tcBorders>
            <w:vAlign w:val="center"/>
          </w:tcPr>
          <w:p w14:paraId="30CD7FBD" w14:textId="4710FFDA" w:rsidR="00E919DB" w:rsidRPr="00485957" w:rsidRDefault="002102C7"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485957">
              <w:rPr>
                <w:rFonts w:ascii="Times New Roman" w:eastAsia="Times New Roman" w:hAnsi="Times New Roman" w:cs="Times New Roman"/>
                <w:color w:val="000000"/>
                <w:kern w:val="0"/>
                <w:lang w:eastAsia="ru-RU" w:bidi="ru-RU"/>
                <w14:ligatures w14:val="none"/>
              </w:rPr>
              <w:t>2</w:t>
            </w:r>
          </w:p>
        </w:tc>
        <w:tc>
          <w:tcPr>
            <w:tcW w:w="1171" w:type="dxa"/>
            <w:gridSpan w:val="2"/>
            <w:tcBorders>
              <w:top w:val="single" w:sz="4" w:space="0" w:color="auto"/>
              <w:left w:val="single" w:sz="4" w:space="0" w:color="auto"/>
            </w:tcBorders>
            <w:vAlign w:val="center"/>
          </w:tcPr>
          <w:p w14:paraId="56AA4682" w14:textId="77777777" w:rsidR="00E919DB" w:rsidRPr="00485957"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485957">
              <w:rPr>
                <w:rFonts w:ascii="Times New Roman" w:eastAsia="Times New Roman" w:hAnsi="Times New Roman" w:cs="Times New Roman"/>
                <w:color w:val="000000"/>
                <w:kern w:val="0"/>
                <w:lang w:eastAsia="ru-RU" w:bidi="ru-RU"/>
                <w14:ligatures w14:val="none"/>
              </w:rPr>
              <w:t>2</w:t>
            </w:r>
          </w:p>
        </w:tc>
        <w:tc>
          <w:tcPr>
            <w:tcW w:w="1157" w:type="dxa"/>
            <w:gridSpan w:val="2"/>
            <w:tcBorders>
              <w:top w:val="single" w:sz="4" w:space="0" w:color="auto"/>
              <w:left w:val="single" w:sz="4" w:space="0" w:color="auto"/>
            </w:tcBorders>
            <w:vAlign w:val="center"/>
          </w:tcPr>
          <w:p w14:paraId="5D5FC2B1" w14:textId="77777777" w:rsidR="00E919DB" w:rsidRPr="00485957"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485957">
              <w:rPr>
                <w:rFonts w:ascii="Times New Roman" w:eastAsia="Times New Roman" w:hAnsi="Times New Roman" w:cs="Times New Roman"/>
                <w:color w:val="000000"/>
                <w:kern w:val="0"/>
                <w:lang w:eastAsia="ru-RU" w:bidi="ru-RU"/>
                <w14:ligatures w14:val="none"/>
              </w:rPr>
              <w:t>2</w:t>
            </w:r>
          </w:p>
        </w:tc>
        <w:tc>
          <w:tcPr>
            <w:tcW w:w="1157" w:type="dxa"/>
            <w:gridSpan w:val="2"/>
            <w:tcBorders>
              <w:top w:val="single" w:sz="4" w:space="0" w:color="auto"/>
              <w:left w:val="single" w:sz="4" w:space="0" w:color="auto"/>
            </w:tcBorders>
            <w:vAlign w:val="center"/>
          </w:tcPr>
          <w:p w14:paraId="3DBCD57F" w14:textId="77777777" w:rsidR="00E919DB" w:rsidRPr="00485957"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485957">
              <w:rPr>
                <w:rFonts w:ascii="Times New Roman" w:eastAsia="Times New Roman" w:hAnsi="Times New Roman" w:cs="Times New Roman"/>
                <w:color w:val="0D0A38"/>
                <w:kern w:val="0"/>
                <w:lang w:eastAsia="ru-RU" w:bidi="ru-RU"/>
                <w14:ligatures w14:val="none"/>
              </w:rPr>
              <w:t>—</w:t>
            </w:r>
          </w:p>
        </w:tc>
        <w:tc>
          <w:tcPr>
            <w:tcW w:w="1167" w:type="dxa"/>
            <w:gridSpan w:val="2"/>
            <w:tcBorders>
              <w:top w:val="single" w:sz="4" w:space="0" w:color="auto"/>
              <w:left w:val="single" w:sz="4" w:space="0" w:color="auto"/>
            </w:tcBorders>
            <w:vAlign w:val="center"/>
          </w:tcPr>
          <w:p w14:paraId="105730C5" w14:textId="77777777" w:rsidR="00E919DB" w:rsidRPr="00485957"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485957">
              <w:rPr>
                <w:rFonts w:ascii="Times New Roman" w:eastAsia="Times New Roman" w:hAnsi="Times New Roman" w:cs="Times New Roman"/>
                <w:color w:val="000000"/>
                <w:kern w:val="0"/>
                <w:lang w:eastAsia="ru-RU" w:bidi="ru-RU"/>
                <w14:ligatures w14:val="none"/>
              </w:rPr>
              <w:t>—</w:t>
            </w:r>
          </w:p>
        </w:tc>
        <w:tc>
          <w:tcPr>
            <w:tcW w:w="1171" w:type="dxa"/>
            <w:gridSpan w:val="2"/>
            <w:tcBorders>
              <w:top w:val="single" w:sz="4" w:space="0" w:color="auto"/>
              <w:left w:val="single" w:sz="4" w:space="0" w:color="auto"/>
            </w:tcBorders>
            <w:vAlign w:val="center"/>
          </w:tcPr>
          <w:p w14:paraId="7BF6C1EA" w14:textId="77777777" w:rsidR="00E919DB" w:rsidRPr="00485957"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485957">
              <w:rPr>
                <w:rFonts w:ascii="Times New Roman" w:eastAsia="Times New Roman" w:hAnsi="Times New Roman" w:cs="Times New Roman"/>
                <w:color w:val="000000"/>
                <w:kern w:val="0"/>
                <w:lang w:eastAsia="ru-RU" w:bidi="ru-RU"/>
                <w14:ligatures w14:val="none"/>
              </w:rPr>
              <w:t>—</w:t>
            </w:r>
          </w:p>
        </w:tc>
        <w:tc>
          <w:tcPr>
            <w:tcW w:w="1162" w:type="dxa"/>
            <w:gridSpan w:val="2"/>
            <w:tcBorders>
              <w:top w:val="single" w:sz="4" w:space="0" w:color="auto"/>
              <w:left w:val="single" w:sz="4" w:space="0" w:color="auto"/>
            </w:tcBorders>
            <w:vAlign w:val="center"/>
          </w:tcPr>
          <w:p w14:paraId="447A31BB" w14:textId="77777777" w:rsidR="00E919DB" w:rsidRPr="00485957"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485957">
              <w:rPr>
                <w:rFonts w:ascii="Times New Roman" w:eastAsia="Times New Roman" w:hAnsi="Times New Roman" w:cs="Times New Roman"/>
                <w:color w:val="000000"/>
                <w:kern w:val="0"/>
                <w:lang w:eastAsia="ru-RU" w:bidi="ru-RU"/>
                <w14:ligatures w14:val="none"/>
              </w:rPr>
              <w:t>—</w:t>
            </w:r>
          </w:p>
        </w:tc>
        <w:tc>
          <w:tcPr>
            <w:tcW w:w="1546" w:type="dxa"/>
            <w:gridSpan w:val="2"/>
            <w:tcBorders>
              <w:top w:val="single" w:sz="4" w:space="0" w:color="auto"/>
              <w:left w:val="single" w:sz="4" w:space="0" w:color="auto"/>
              <w:right w:val="single" w:sz="4" w:space="0" w:color="auto"/>
            </w:tcBorders>
            <w:vAlign w:val="center"/>
          </w:tcPr>
          <w:p w14:paraId="1ED2B95D" w14:textId="2AC124CB" w:rsidR="00E919DB" w:rsidRPr="00485957" w:rsidRDefault="002102C7"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485957">
              <w:rPr>
                <w:rFonts w:ascii="Times New Roman" w:eastAsia="Times New Roman" w:hAnsi="Times New Roman" w:cs="Times New Roman"/>
                <w:color w:val="000000"/>
                <w:kern w:val="0"/>
                <w:lang w:eastAsia="ru-RU" w:bidi="ru-RU"/>
                <w14:ligatures w14:val="none"/>
              </w:rPr>
              <w:t>--</w:t>
            </w:r>
          </w:p>
        </w:tc>
      </w:tr>
      <w:tr w:rsidR="00E919DB" w:rsidRPr="00E919DB" w14:paraId="0F344F53" w14:textId="77777777" w:rsidTr="00D106D4">
        <w:trPr>
          <w:trHeight w:hRule="exact" w:val="599"/>
          <w:jc w:val="center"/>
        </w:trPr>
        <w:tc>
          <w:tcPr>
            <w:tcW w:w="9693" w:type="dxa"/>
            <w:gridSpan w:val="16"/>
            <w:tcBorders>
              <w:top w:val="single" w:sz="4" w:space="0" w:color="auto"/>
              <w:left w:val="single" w:sz="4" w:space="0" w:color="auto"/>
              <w:right w:val="single" w:sz="4" w:space="0" w:color="auto"/>
            </w:tcBorders>
            <w:vAlign w:val="bottom"/>
          </w:tcPr>
          <w:p w14:paraId="36BBDFF8" w14:textId="1B327F47" w:rsidR="00E919DB" w:rsidRPr="002102C7" w:rsidRDefault="00485957" w:rsidP="00E919DB">
            <w:pPr>
              <w:widowControl w:val="0"/>
              <w:spacing w:after="0" w:line="240" w:lineRule="auto"/>
              <w:jc w:val="center"/>
              <w:rPr>
                <w:rFonts w:ascii="Times New Roman" w:eastAsia="Times New Roman" w:hAnsi="Times New Roman" w:cs="Times New Roman"/>
                <w:color w:val="000000"/>
                <w:kern w:val="0"/>
                <w:highlight w:val="yellow"/>
                <w:lang w:eastAsia="ru-RU" w:bidi="ru-RU"/>
                <w14:ligatures w14:val="none"/>
              </w:rPr>
            </w:pPr>
            <w:r w:rsidRPr="002E6885">
              <w:rPr>
                <w:rFonts w:ascii="Times New Roman" w:eastAsia="Times New Roman" w:hAnsi="Times New Roman" w:cs="Times New Roman"/>
                <w:color w:val="000000"/>
                <w:kern w:val="0"/>
                <w:lang w:eastAsia="ru-RU" w:bidi="ru-RU"/>
                <w14:ligatures w14:val="none"/>
              </w:rPr>
              <w:t xml:space="preserve">ТЕМА 2 </w:t>
            </w:r>
            <w:r>
              <w:rPr>
                <w:rFonts w:ascii="Times New Roman" w:eastAsia="Times New Roman" w:hAnsi="Times New Roman" w:cs="Times New Roman"/>
                <w:color w:val="000000"/>
                <w:kern w:val="0"/>
                <w:lang w:eastAsia="ru-RU" w:bidi="ru-RU"/>
                <w14:ligatures w14:val="none"/>
              </w:rPr>
              <w:t>«</w:t>
            </w:r>
            <w:r w:rsidRPr="002E6885">
              <w:rPr>
                <w:rFonts w:ascii="Times New Roman" w:eastAsia="Times New Roman" w:hAnsi="Times New Roman" w:cs="Times New Roman"/>
                <w:color w:val="000000"/>
                <w:kern w:val="0"/>
                <w:lang w:eastAsia="ru-RU" w:bidi="ru-RU"/>
                <w14:ligatures w14:val="none"/>
              </w:rPr>
              <w:t>Структура «Запрещенного списка». Механизм получения спортсменом разрешения на терапевтическое использование (ТИ)</w:t>
            </w:r>
            <w:r>
              <w:rPr>
                <w:rFonts w:ascii="Times New Roman" w:eastAsia="Times New Roman" w:hAnsi="Times New Roman" w:cs="Times New Roman"/>
                <w:color w:val="000000"/>
                <w:kern w:val="0"/>
                <w:lang w:eastAsia="ru-RU" w:bidi="ru-RU"/>
                <w14:ligatures w14:val="none"/>
              </w:rPr>
              <w:t>,</w:t>
            </w:r>
            <w:r w:rsidRPr="002E6885">
              <w:rPr>
                <w:rFonts w:ascii="Times New Roman" w:eastAsia="Times New Roman" w:hAnsi="Times New Roman" w:cs="Times New Roman"/>
                <w:color w:val="000000"/>
                <w:kern w:val="0"/>
                <w:lang w:eastAsia="ru-RU" w:bidi="ru-RU"/>
                <w14:ligatures w14:val="none"/>
              </w:rPr>
              <w:t xml:space="preserve"> запрещенных </w:t>
            </w:r>
            <w:r>
              <w:rPr>
                <w:rFonts w:ascii="Times New Roman" w:eastAsia="Times New Roman" w:hAnsi="Times New Roman" w:cs="Times New Roman"/>
                <w:color w:val="000000"/>
                <w:kern w:val="0"/>
                <w:lang w:eastAsia="ru-RU" w:bidi="ru-RU"/>
                <w14:ligatures w14:val="none"/>
              </w:rPr>
              <w:t xml:space="preserve">к применению, </w:t>
            </w:r>
            <w:r w:rsidRPr="002E6885">
              <w:rPr>
                <w:rFonts w:ascii="Times New Roman" w:eastAsia="Times New Roman" w:hAnsi="Times New Roman" w:cs="Times New Roman"/>
                <w:color w:val="000000"/>
                <w:kern w:val="0"/>
                <w:lang w:eastAsia="ru-RU" w:bidi="ru-RU"/>
                <w14:ligatures w14:val="none"/>
              </w:rPr>
              <w:t>субстанций</w:t>
            </w:r>
            <w:r>
              <w:rPr>
                <w:rFonts w:ascii="Times New Roman" w:eastAsia="Times New Roman" w:hAnsi="Times New Roman" w:cs="Times New Roman"/>
                <w:color w:val="000000"/>
                <w:kern w:val="0"/>
                <w:lang w:eastAsia="ru-RU" w:bidi="ru-RU"/>
                <w14:ligatures w14:val="none"/>
              </w:rPr>
              <w:t>»</w:t>
            </w:r>
            <w:r w:rsidRPr="002E6885">
              <w:rPr>
                <w:rFonts w:ascii="Times New Roman" w:eastAsia="Times New Roman" w:hAnsi="Times New Roman" w:cs="Times New Roman"/>
                <w:color w:val="000000"/>
                <w:kern w:val="0"/>
                <w:lang w:eastAsia="ru-RU" w:bidi="ru-RU"/>
                <w14:ligatures w14:val="none"/>
              </w:rPr>
              <w:t>.</w:t>
            </w:r>
          </w:p>
        </w:tc>
        <w:tc>
          <w:tcPr>
            <w:tcW w:w="336" w:type="dxa"/>
          </w:tcPr>
          <w:p w14:paraId="608BED88" w14:textId="275ABB79" w:rsidR="00E919DB" w:rsidRPr="00E919DB" w:rsidRDefault="00E919DB"/>
        </w:tc>
      </w:tr>
      <w:tr w:rsidR="00E919DB" w:rsidRPr="00E919DB" w14:paraId="273D3A64" w14:textId="77777777" w:rsidTr="00D106D4">
        <w:trPr>
          <w:gridAfter w:val="1"/>
          <w:wAfter w:w="336" w:type="dxa"/>
          <w:trHeight w:hRule="exact" w:val="341"/>
          <w:jc w:val="center"/>
        </w:trPr>
        <w:tc>
          <w:tcPr>
            <w:tcW w:w="1162" w:type="dxa"/>
            <w:gridSpan w:val="2"/>
            <w:tcBorders>
              <w:top w:val="single" w:sz="4" w:space="0" w:color="auto"/>
              <w:left w:val="single" w:sz="4" w:space="0" w:color="auto"/>
            </w:tcBorders>
            <w:vAlign w:val="bottom"/>
          </w:tcPr>
          <w:p w14:paraId="73245C56" w14:textId="77777777" w:rsidR="00E919DB" w:rsidRPr="00485957"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485957">
              <w:rPr>
                <w:rFonts w:ascii="Times New Roman" w:eastAsia="Times New Roman" w:hAnsi="Times New Roman" w:cs="Times New Roman"/>
                <w:color w:val="000000"/>
                <w:kern w:val="0"/>
                <w:lang w:eastAsia="ru-RU" w:bidi="ru-RU"/>
                <w14:ligatures w14:val="none"/>
              </w:rPr>
              <w:t>Е</w:t>
            </w:r>
          </w:p>
        </w:tc>
        <w:tc>
          <w:tcPr>
            <w:tcW w:w="1171" w:type="dxa"/>
            <w:gridSpan w:val="2"/>
            <w:tcBorders>
              <w:top w:val="single" w:sz="4" w:space="0" w:color="auto"/>
              <w:left w:val="single" w:sz="4" w:space="0" w:color="auto"/>
            </w:tcBorders>
            <w:vAlign w:val="bottom"/>
          </w:tcPr>
          <w:p w14:paraId="54F73897" w14:textId="01DF5AD0" w:rsidR="00E919DB" w:rsidRPr="00485957" w:rsidRDefault="009A65F8"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485957">
              <w:rPr>
                <w:rFonts w:ascii="Times New Roman" w:eastAsia="Times New Roman" w:hAnsi="Times New Roman" w:cs="Times New Roman"/>
                <w:color w:val="000000"/>
                <w:kern w:val="0"/>
                <w:lang w:eastAsia="ru-RU" w:bidi="ru-RU"/>
                <w14:ligatures w14:val="none"/>
              </w:rPr>
              <w:t>сердце</w:t>
            </w:r>
          </w:p>
        </w:tc>
        <w:tc>
          <w:tcPr>
            <w:tcW w:w="1157" w:type="dxa"/>
            <w:gridSpan w:val="2"/>
            <w:tcBorders>
              <w:top w:val="single" w:sz="4" w:space="0" w:color="auto"/>
              <w:left w:val="single" w:sz="4" w:space="0" w:color="auto"/>
            </w:tcBorders>
            <w:vAlign w:val="bottom"/>
          </w:tcPr>
          <w:p w14:paraId="2B42E1AF" w14:textId="77777777" w:rsidR="00E919DB" w:rsidRPr="00485957"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485957">
              <w:rPr>
                <w:rFonts w:ascii="Times New Roman" w:eastAsia="Times New Roman" w:hAnsi="Times New Roman" w:cs="Times New Roman"/>
                <w:color w:val="000000"/>
                <w:kern w:val="0"/>
                <w:lang w:eastAsia="ru-RU" w:bidi="ru-RU"/>
                <w14:ligatures w14:val="none"/>
              </w:rPr>
              <w:t>Л</w:t>
            </w:r>
          </w:p>
        </w:tc>
        <w:tc>
          <w:tcPr>
            <w:tcW w:w="1157" w:type="dxa"/>
            <w:gridSpan w:val="2"/>
            <w:tcBorders>
              <w:top w:val="single" w:sz="4" w:space="0" w:color="auto"/>
              <w:left w:val="single" w:sz="4" w:space="0" w:color="auto"/>
            </w:tcBorders>
            <w:vAlign w:val="bottom"/>
          </w:tcPr>
          <w:p w14:paraId="3FD8AE79" w14:textId="49EAD50E" w:rsidR="00E919DB" w:rsidRPr="00485957" w:rsidRDefault="009A65F8"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485957">
              <w:rPr>
                <w:rFonts w:ascii="Times New Roman" w:eastAsia="Times New Roman" w:hAnsi="Times New Roman" w:cs="Times New Roman"/>
                <w:color w:val="000000"/>
                <w:kern w:val="0"/>
                <w:lang w:eastAsia="ru-RU" w:bidi="ru-RU"/>
                <w14:ligatures w14:val="none"/>
              </w:rPr>
              <w:t>П</w:t>
            </w:r>
          </w:p>
        </w:tc>
        <w:tc>
          <w:tcPr>
            <w:tcW w:w="1167" w:type="dxa"/>
            <w:gridSpan w:val="2"/>
            <w:tcBorders>
              <w:top w:val="single" w:sz="4" w:space="0" w:color="auto"/>
              <w:left w:val="single" w:sz="4" w:space="0" w:color="auto"/>
            </w:tcBorders>
            <w:vAlign w:val="bottom"/>
          </w:tcPr>
          <w:p w14:paraId="76AA1EC3" w14:textId="77777777" w:rsidR="00E919DB" w:rsidRPr="00485957"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485957">
              <w:rPr>
                <w:rFonts w:ascii="Times New Roman" w:eastAsia="Times New Roman" w:hAnsi="Times New Roman" w:cs="Times New Roman"/>
                <w:color w:val="000000"/>
                <w:kern w:val="0"/>
                <w:lang w:val="en-US" w:bidi="en-US"/>
                <w14:ligatures w14:val="none"/>
              </w:rPr>
              <w:t>L</w:t>
            </w:r>
          </w:p>
        </w:tc>
        <w:tc>
          <w:tcPr>
            <w:tcW w:w="1171" w:type="dxa"/>
            <w:gridSpan w:val="2"/>
            <w:tcBorders>
              <w:top w:val="single" w:sz="4" w:space="0" w:color="auto"/>
              <w:left w:val="single" w:sz="4" w:space="0" w:color="auto"/>
            </w:tcBorders>
            <w:vAlign w:val="bottom"/>
          </w:tcPr>
          <w:p w14:paraId="776B11A0" w14:textId="7DA20072" w:rsidR="00E919DB" w:rsidRPr="00485957" w:rsidRDefault="009A65F8"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485957">
              <w:rPr>
                <w:rFonts w:ascii="Times New Roman" w:eastAsia="Times New Roman" w:hAnsi="Times New Roman" w:cs="Times New Roman"/>
                <w:color w:val="000000"/>
                <w:kern w:val="0"/>
                <w:lang w:eastAsia="ru-RU" w:bidi="ru-RU"/>
                <w14:ligatures w14:val="none"/>
              </w:rPr>
              <w:t>К</w:t>
            </w:r>
          </w:p>
        </w:tc>
        <w:tc>
          <w:tcPr>
            <w:tcW w:w="1162" w:type="dxa"/>
            <w:gridSpan w:val="2"/>
            <w:tcBorders>
              <w:top w:val="single" w:sz="4" w:space="0" w:color="auto"/>
              <w:left w:val="single" w:sz="4" w:space="0" w:color="auto"/>
            </w:tcBorders>
            <w:vAlign w:val="bottom"/>
          </w:tcPr>
          <w:p w14:paraId="619031D1" w14:textId="77777777" w:rsidR="00E919DB" w:rsidRPr="00485957"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485957">
              <w:rPr>
                <w:rFonts w:ascii="Times New Roman" w:eastAsia="Times New Roman" w:hAnsi="Times New Roman" w:cs="Times New Roman"/>
                <w:color w:val="000000"/>
                <w:kern w:val="0"/>
                <w:lang w:eastAsia="ru-RU" w:bidi="ru-RU"/>
                <w14:ligatures w14:val="none"/>
              </w:rPr>
              <w:t>А</w:t>
            </w:r>
          </w:p>
        </w:tc>
        <w:tc>
          <w:tcPr>
            <w:tcW w:w="1546" w:type="dxa"/>
            <w:gridSpan w:val="2"/>
            <w:tcBorders>
              <w:top w:val="single" w:sz="4" w:space="0" w:color="auto"/>
              <w:left w:val="single" w:sz="4" w:space="0" w:color="auto"/>
              <w:right w:val="single" w:sz="4" w:space="0" w:color="auto"/>
            </w:tcBorders>
            <w:vAlign w:val="bottom"/>
          </w:tcPr>
          <w:p w14:paraId="73D40127" w14:textId="77777777" w:rsidR="00E919DB" w:rsidRPr="00485957"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485957">
              <w:rPr>
                <w:rFonts w:ascii="Times New Roman" w:eastAsia="Times New Roman" w:hAnsi="Times New Roman" w:cs="Times New Roman"/>
                <w:color w:val="000000"/>
                <w:kern w:val="0"/>
                <w:lang w:val="en-US" w:bidi="en-US"/>
                <w14:ligatures w14:val="none"/>
              </w:rPr>
              <w:t>S</w:t>
            </w:r>
          </w:p>
        </w:tc>
      </w:tr>
      <w:tr w:rsidR="00E919DB" w:rsidRPr="00E919DB" w14:paraId="31737BB1" w14:textId="77777777" w:rsidTr="00D106D4">
        <w:trPr>
          <w:gridAfter w:val="1"/>
          <w:wAfter w:w="336" w:type="dxa"/>
          <w:trHeight w:hRule="exact" w:val="341"/>
          <w:jc w:val="center"/>
        </w:trPr>
        <w:tc>
          <w:tcPr>
            <w:tcW w:w="1162" w:type="dxa"/>
            <w:gridSpan w:val="2"/>
            <w:tcBorders>
              <w:top w:val="single" w:sz="4" w:space="0" w:color="auto"/>
              <w:left w:val="single" w:sz="4" w:space="0" w:color="auto"/>
            </w:tcBorders>
            <w:vAlign w:val="center"/>
          </w:tcPr>
          <w:p w14:paraId="72F5E6AA" w14:textId="0C74ADF3" w:rsidR="00E919DB" w:rsidRPr="00485957" w:rsidRDefault="002102C7"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485957">
              <w:rPr>
                <w:rFonts w:ascii="Times New Roman" w:eastAsia="Times New Roman" w:hAnsi="Times New Roman" w:cs="Times New Roman"/>
                <w:color w:val="000000"/>
                <w:kern w:val="0"/>
                <w:lang w:eastAsia="ru-RU" w:bidi="ru-RU"/>
                <w14:ligatures w14:val="none"/>
              </w:rPr>
              <w:t>2</w:t>
            </w:r>
          </w:p>
        </w:tc>
        <w:tc>
          <w:tcPr>
            <w:tcW w:w="1171" w:type="dxa"/>
            <w:gridSpan w:val="2"/>
            <w:tcBorders>
              <w:top w:val="single" w:sz="4" w:space="0" w:color="auto"/>
              <w:left w:val="single" w:sz="4" w:space="0" w:color="auto"/>
            </w:tcBorders>
            <w:vAlign w:val="center"/>
          </w:tcPr>
          <w:p w14:paraId="5E9F0DE1" w14:textId="22463BDC" w:rsidR="00E919DB" w:rsidRPr="00485957" w:rsidRDefault="002102C7"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485957">
              <w:rPr>
                <w:rFonts w:ascii="Times New Roman" w:eastAsia="Times New Roman" w:hAnsi="Times New Roman" w:cs="Times New Roman"/>
                <w:color w:val="000000"/>
                <w:kern w:val="0"/>
                <w:lang w:eastAsia="ru-RU" w:bidi="ru-RU"/>
                <w14:ligatures w14:val="none"/>
              </w:rPr>
              <w:t>2</w:t>
            </w:r>
          </w:p>
        </w:tc>
        <w:tc>
          <w:tcPr>
            <w:tcW w:w="1157" w:type="dxa"/>
            <w:gridSpan w:val="2"/>
            <w:tcBorders>
              <w:top w:val="single" w:sz="4" w:space="0" w:color="auto"/>
              <w:left w:val="single" w:sz="4" w:space="0" w:color="auto"/>
            </w:tcBorders>
            <w:vAlign w:val="center"/>
          </w:tcPr>
          <w:p w14:paraId="16E44FFA" w14:textId="31E430F9" w:rsidR="00E919DB" w:rsidRPr="00485957" w:rsidRDefault="002102C7"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485957">
              <w:rPr>
                <w:rFonts w:ascii="Times New Roman" w:eastAsia="Times New Roman" w:hAnsi="Times New Roman" w:cs="Times New Roman"/>
                <w:color w:val="000000"/>
                <w:kern w:val="0"/>
                <w:lang w:eastAsia="ru-RU" w:bidi="ru-RU"/>
                <w14:ligatures w14:val="none"/>
              </w:rPr>
              <w:t>--</w:t>
            </w:r>
          </w:p>
        </w:tc>
        <w:tc>
          <w:tcPr>
            <w:tcW w:w="1157" w:type="dxa"/>
            <w:gridSpan w:val="2"/>
            <w:tcBorders>
              <w:top w:val="single" w:sz="4" w:space="0" w:color="auto"/>
              <w:left w:val="single" w:sz="4" w:space="0" w:color="auto"/>
            </w:tcBorders>
            <w:vAlign w:val="center"/>
          </w:tcPr>
          <w:p w14:paraId="4FDCD820" w14:textId="77777777" w:rsidR="00E919DB" w:rsidRPr="00485957"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485957">
              <w:rPr>
                <w:rFonts w:ascii="Times New Roman" w:eastAsia="Times New Roman" w:hAnsi="Times New Roman" w:cs="Times New Roman"/>
                <w:color w:val="000000"/>
                <w:kern w:val="0"/>
                <w:lang w:eastAsia="ru-RU" w:bidi="ru-RU"/>
                <w14:ligatures w14:val="none"/>
              </w:rPr>
              <w:t>2</w:t>
            </w:r>
          </w:p>
        </w:tc>
        <w:tc>
          <w:tcPr>
            <w:tcW w:w="1167" w:type="dxa"/>
            <w:gridSpan w:val="2"/>
            <w:tcBorders>
              <w:top w:val="single" w:sz="4" w:space="0" w:color="auto"/>
              <w:left w:val="single" w:sz="4" w:space="0" w:color="auto"/>
            </w:tcBorders>
            <w:vAlign w:val="center"/>
          </w:tcPr>
          <w:p w14:paraId="665C2734" w14:textId="77777777" w:rsidR="00E919DB" w:rsidRPr="00485957"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485957">
              <w:rPr>
                <w:rFonts w:ascii="Times New Roman" w:eastAsia="Times New Roman" w:hAnsi="Times New Roman" w:cs="Times New Roman"/>
                <w:color w:val="000000"/>
                <w:kern w:val="0"/>
                <w:lang w:eastAsia="ru-RU" w:bidi="ru-RU"/>
                <w14:ligatures w14:val="none"/>
              </w:rPr>
              <w:t>—</w:t>
            </w:r>
          </w:p>
        </w:tc>
        <w:tc>
          <w:tcPr>
            <w:tcW w:w="1171" w:type="dxa"/>
            <w:gridSpan w:val="2"/>
            <w:tcBorders>
              <w:top w:val="single" w:sz="4" w:space="0" w:color="auto"/>
              <w:left w:val="single" w:sz="4" w:space="0" w:color="auto"/>
            </w:tcBorders>
            <w:vAlign w:val="center"/>
          </w:tcPr>
          <w:p w14:paraId="7858DF16" w14:textId="77777777" w:rsidR="00E919DB" w:rsidRPr="00485957"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485957">
              <w:rPr>
                <w:rFonts w:ascii="Times New Roman" w:eastAsia="Times New Roman" w:hAnsi="Times New Roman" w:cs="Times New Roman"/>
                <w:color w:val="000000"/>
                <w:kern w:val="0"/>
                <w:lang w:eastAsia="ru-RU" w:bidi="ru-RU"/>
                <w14:ligatures w14:val="none"/>
              </w:rPr>
              <w:t>—</w:t>
            </w:r>
          </w:p>
        </w:tc>
        <w:tc>
          <w:tcPr>
            <w:tcW w:w="1162" w:type="dxa"/>
            <w:gridSpan w:val="2"/>
            <w:tcBorders>
              <w:top w:val="single" w:sz="4" w:space="0" w:color="auto"/>
              <w:left w:val="single" w:sz="4" w:space="0" w:color="auto"/>
            </w:tcBorders>
            <w:vAlign w:val="center"/>
          </w:tcPr>
          <w:p w14:paraId="04735019" w14:textId="77777777" w:rsidR="00E919DB" w:rsidRPr="00485957"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485957">
              <w:rPr>
                <w:rFonts w:ascii="Times New Roman" w:eastAsia="Times New Roman" w:hAnsi="Times New Roman" w:cs="Times New Roman"/>
                <w:color w:val="000000"/>
                <w:kern w:val="0"/>
                <w:lang w:eastAsia="ru-RU" w:bidi="ru-RU"/>
                <w14:ligatures w14:val="none"/>
              </w:rPr>
              <w:t>—</w:t>
            </w:r>
          </w:p>
        </w:tc>
        <w:tc>
          <w:tcPr>
            <w:tcW w:w="1546" w:type="dxa"/>
            <w:gridSpan w:val="2"/>
            <w:tcBorders>
              <w:top w:val="single" w:sz="4" w:space="0" w:color="auto"/>
              <w:left w:val="single" w:sz="4" w:space="0" w:color="auto"/>
              <w:right w:val="single" w:sz="4" w:space="0" w:color="auto"/>
            </w:tcBorders>
            <w:vAlign w:val="center"/>
          </w:tcPr>
          <w:p w14:paraId="56D4815C" w14:textId="4A6328A5" w:rsidR="00E919DB" w:rsidRPr="00485957" w:rsidRDefault="002102C7"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485957">
              <w:rPr>
                <w:rFonts w:ascii="Times New Roman" w:eastAsia="Times New Roman" w:hAnsi="Times New Roman" w:cs="Times New Roman"/>
                <w:color w:val="000000"/>
                <w:kern w:val="0"/>
                <w:lang w:eastAsia="ru-RU" w:bidi="ru-RU"/>
                <w14:ligatures w14:val="none"/>
              </w:rPr>
              <w:t>--</w:t>
            </w:r>
          </w:p>
        </w:tc>
      </w:tr>
      <w:tr w:rsidR="00E919DB" w:rsidRPr="00E919DB" w14:paraId="296B7D27" w14:textId="77777777" w:rsidTr="00D106D4">
        <w:trPr>
          <w:gridAfter w:val="1"/>
          <w:wAfter w:w="336" w:type="dxa"/>
          <w:trHeight w:hRule="exact" w:val="607"/>
          <w:jc w:val="center"/>
        </w:trPr>
        <w:tc>
          <w:tcPr>
            <w:tcW w:w="9693" w:type="dxa"/>
            <w:gridSpan w:val="16"/>
            <w:tcBorders>
              <w:top w:val="single" w:sz="4" w:space="0" w:color="auto"/>
              <w:left w:val="single" w:sz="4" w:space="0" w:color="auto"/>
              <w:right w:val="single" w:sz="4" w:space="0" w:color="auto"/>
            </w:tcBorders>
            <w:vAlign w:val="bottom"/>
          </w:tcPr>
          <w:p w14:paraId="365D03E7" w14:textId="68B7C27C" w:rsidR="00E919DB" w:rsidRPr="00D106D4" w:rsidRDefault="00485957" w:rsidP="00D106D4">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2E6885">
              <w:rPr>
                <w:rFonts w:ascii="Times New Roman" w:eastAsia="Times New Roman" w:hAnsi="Times New Roman" w:cs="Times New Roman"/>
                <w:color w:val="000000"/>
                <w:kern w:val="0"/>
                <w:lang w:eastAsia="ru-RU" w:bidi="ru-RU"/>
                <w14:ligatures w14:val="none"/>
              </w:rPr>
              <w:t>ТЕМА 3 «Актуальные принципы антидопингового обеспечения в организации, осуществляющей спортивную подготовку».</w:t>
            </w:r>
          </w:p>
        </w:tc>
      </w:tr>
      <w:tr w:rsidR="00E919DB" w:rsidRPr="00E919DB" w14:paraId="3F7785AE" w14:textId="77777777" w:rsidTr="00D106D4">
        <w:trPr>
          <w:gridAfter w:val="1"/>
          <w:wAfter w:w="336" w:type="dxa"/>
          <w:trHeight w:hRule="exact" w:val="341"/>
          <w:jc w:val="center"/>
        </w:trPr>
        <w:tc>
          <w:tcPr>
            <w:tcW w:w="1162" w:type="dxa"/>
            <w:gridSpan w:val="2"/>
            <w:tcBorders>
              <w:top w:val="single" w:sz="4" w:space="0" w:color="auto"/>
              <w:left w:val="single" w:sz="4" w:space="0" w:color="auto"/>
            </w:tcBorders>
            <w:vAlign w:val="bottom"/>
          </w:tcPr>
          <w:p w14:paraId="1BACF88B" w14:textId="77777777" w:rsidR="00E919DB" w:rsidRPr="00485957"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485957">
              <w:rPr>
                <w:rFonts w:ascii="Times New Roman" w:eastAsia="Times New Roman" w:hAnsi="Times New Roman" w:cs="Times New Roman"/>
                <w:color w:val="000000"/>
                <w:kern w:val="0"/>
                <w:lang w:eastAsia="ru-RU" w:bidi="ru-RU"/>
                <w14:ligatures w14:val="none"/>
              </w:rPr>
              <w:t>Е</w:t>
            </w:r>
          </w:p>
        </w:tc>
        <w:tc>
          <w:tcPr>
            <w:tcW w:w="1171" w:type="dxa"/>
            <w:gridSpan w:val="2"/>
            <w:tcBorders>
              <w:top w:val="single" w:sz="4" w:space="0" w:color="auto"/>
              <w:left w:val="single" w:sz="4" w:space="0" w:color="auto"/>
            </w:tcBorders>
            <w:vAlign w:val="bottom"/>
          </w:tcPr>
          <w:p w14:paraId="55C7A8E3" w14:textId="60769234" w:rsidR="00E919DB" w:rsidRPr="00485957" w:rsidRDefault="009A65F8"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485957">
              <w:rPr>
                <w:rFonts w:ascii="Times New Roman" w:eastAsia="Times New Roman" w:hAnsi="Times New Roman" w:cs="Times New Roman"/>
                <w:color w:val="000000"/>
                <w:kern w:val="0"/>
                <w:lang w:eastAsia="ru-RU" w:bidi="ru-RU"/>
                <w14:ligatures w14:val="none"/>
              </w:rPr>
              <w:t>сердце</w:t>
            </w:r>
          </w:p>
        </w:tc>
        <w:tc>
          <w:tcPr>
            <w:tcW w:w="1157" w:type="dxa"/>
            <w:gridSpan w:val="2"/>
            <w:tcBorders>
              <w:top w:val="single" w:sz="4" w:space="0" w:color="auto"/>
              <w:left w:val="single" w:sz="4" w:space="0" w:color="auto"/>
            </w:tcBorders>
            <w:vAlign w:val="bottom"/>
          </w:tcPr>
          <w:p w14:paraId="67A6F5BD" w14:textId="77777777" w:rsidR="00E919DB" w:rsidRPr="00485957"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485957">
              <w:rPr>
                <w:rFonts w:ascii="Times New Roman" w:eastAsia="Times New Roman" w:hAnsi="Times New Roman" w:cs="Times New Roman"/>
                <w:color w:val="000000"/>
                <w:kern w:val="0"/>
                <w:lang w:eastAsia="ru-RU" w:bidi="ru-RU"/>
                <w14:ligatures w14:val="none"/>
              </w:rPr>
              <w:t>Л</w:t>
            </w:r>
          </w:p>
        </w:tc>
        <w:tc>
          <w:tcPr>
            <w:tcW w:w="1157" w:type="dxa"/>
            <w:gridSpan w:val="2"/>
            <w:tcBorders>
              <w:top w:val="single" w:sz="4" w:space="0" w:color="auto"/>
              <w:left w:val="single" w:sz="4" w:space="0" w:color="auto"/>
            </w:tcBorders>
            <w:vAlign w:val="bottom"/>
          </w:tcPr>
          <w:p w14:paraId="0B2E355F" w14:textId="77777777" w:rsidR="00E919DB" w:rsidRPr="00485957"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485957">
              <w:rPr>
                <w:rFonts w:ascii="Times New Roman" w:eastAsia="Times New Roman" w:hAnsi="Times New Roman" w:cs="Times New Roman"/>
                <w:color w:val="000000"/>
                <w:kern w:val="0"/>
                <w:lang w:eastAsia="ru-RU" w:bidi="ru-RU"/>
                <w14:ligatures w14:val="none"/>
              </w:rPr>
              <w:t>П</w:t>
            </w:r>
          </w:p>
        </w:tc>
        <w:tc>
          <w:tcPr>
            <w:tcW w:w="1167" w:type="dxa"/>
            <w:gridSpan w:val="2"/>
            <w:tcBorders>
              <w:top w:val="single" w:sz="4" w:space="0" w:color="auto"/>
              <w:left w:val="single" w:sz="4" w:space="0" w:color="auto"/>
            </w:tcBorders>
            <w:vAlign w:val="bottom"/>
          </w:tcPr>
          <w:p w14:paraId="06C22B99" w14:textId="77777777" w:rsidR="00E919DB" w:rsidRPr="00485957"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485957">
              <w:rPr>
                <w:rFonts w:ascii="Times New Roman" w:eastAsia="Times New Roman" w:hAnsi="Times New Roman" w:cs="Times New Roman"/>
                <w:color w:val="000000"/>
                <w:kern w:val="0"/>
                <w:lang w:val="en-US" w:bidi="en-US"/>
                <w14:ligatures w14:val="none"/>
              </w:rPr>
              <w:t>L</w:t>
            </w:r>
          </w:p>
        </w:tc>
        <w:tc>
          <w:tcPr>
            <w:tcW w:w="1171" w:type="dxa"/>
            <w:gridSpan w:val="2"/>
            <w:tcBorders>
              <w:top w:val="single" w:sz="4" w:space="0" w:color="auto"/>
              <w:left w:val="single" w:sz="4" w:space="0" w:color="auto"/>
            </w:tcBorders>
            <w:vAlign w:val="bottom"/>
          </w:tcPr>
          <w:p w14:paraId="620F34E4" w14:textId="274BA3A3" w:rsidR="00E919DB" w:rsidRPr="00485957" w:rsidRDefault="009A65F8"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485957">
              <w:rPr>
                <w:rFonts w:ascii="Times New Roman" w:eastAsia="Times New Roman" w:hAnsi="Times New Roman" w:cs="Times New Roman"/>
                <w:color w:val="000000"/>
                <w:kern w:val="0"/>
                <w:lang w:eastAsia="ru-RU" w:bidi="ru-RU"/>
                <w14:ligatures w14:val="none"/>
              </w:rPr>
              <w:t>К</w:t>
            </w:r>
          </w:p>
        </w:tc>
        <w:tc>
          <w:tcPr>
            <w:tcW w:w="1162" w:type="dxa"/>
            <w:gridSpan w:val="2"/>
            <w:tcBorders>
              <w:top w:val="single" w:sz="4" w:space="0" w:color="auto"/>
              <w:left w:val="single" w:sz="4" w:space="0" w:color="auto"/>
            </w:tcBorders>
            <w:vAlign w:val="bottom"/>
          </w:tcPr>
          <w:p w14:paraId="7C6D0463" w14:textId="77777777" w:rsidR="00E919DB" w:rsidRPr="00485957"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485957">
              <w:rPr>
                <w:rFonts w:ascii="Times New Roman" w:eastAsia="Times New Roman" w:hAnsi="Times New Roman" w:cs="Times New Roman"/>
                <w:color w:val="000000"/>
                <w:kern w:val="0"/>
                <w:lang w:eastAsia="ru-RU" w:bidi="ru-RU"/>
                <w14:ligatures w14:val="none"/>
              </w:rPr>
              <w:t>А</w:t>
            </w:r>
          </w:p>
        </w:tc>
        <w:tc>
          <w:tcPr>
            <w:tcW w:w="1546" w:type="dxa"/>
            <w:gridSpan w:val="2"/>
            <w:tcBorders>
              <w:top w:val="single" w:sz="4" w:space="0" w:color="auto"/>
              <w:left w:val="single" w:sz="4" w:space="0" w:color="auto"/>
              <w:right w:val="single" w:sz="4" w:space="0" w:color="auto"/>
            </w:tcBorders>
            <w:vAlign w:val="bottom"/>
          </w:tcPr>
          <w:p w14:paraId="7D4E49F0" w14:textId="77777777" w:rsidR="00E919DB" w:rsidRPr="00485957"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485957">
              <w:rPr>
                <w:rFonts w:ascii="Times New Roman" w:eastAsia="Times New Roman" w:hAnsi="Times New Roman" w:cs="Times New Roman"/>
                <w:color w:val="000000"/>
                <w:kern w:val="0"/>
                <w:lang w:val="en-US" w:bidi="en-US"/>
                <w14:ligatures w14:val="none"/>
              </w:rPr>
              <w:t>S</w:t>
            </w:r>
          </w:p>
        </w:tc>
      </w:tr>
      <w:tr w:rsidR="00E919DB" w:rsidRPr="00E919DB" w14:paraId="7B716240" w14:textId="77777777" w:rsidTr="00D106D4">
        <w:trPr>
          <w:gridAfter w:val="1"/>
          <w:wAfter w:w="336" w:type="dxa"/>
          <w:trHeight w:hRule="exact" w:val="346"/>
          <w:jc w:val="center"/>
        </w:trPr>
        <w:tc>
          <w:tcPr>
            <w:tcW w:w="1162" w:type="dxa"/>
            <w:gridSpan w:val="2"/>
            <w:tcBorders>
              <w:top w:val="single" w:sz="4" w:space="0" w:color="auto"/>
              <w:left w:val="single" w:sz="4" w:space="0" w:color="auto"/>
            </w:tcBorders>
            <w:vAlign w:val="center"/>
          </w:tcPr>
          <w:p w14:paraId="67504A09" w14:textId="77777777" w:rsidR="00E919DB" w:rsidRPr="00485957"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485957">
              <w:rPr>
                <w:rFonts w:ascii="Times New Roman" w:eastAsia="Times New Roman" w:hAnsi="Times New Roman" w:cs="Times New Roman"/>
                <w:color w:val="000000"/>
                <w:kern w:val="0"/>
                <w:lang w:eastAsia="ru-RU" w:bidi="ru-RU"/>
                <w14:ligatures w14:val="none"/>
              </w:rPr>
              <w:t>2</w:t>
            </w:r>
          </w:p>
        </w:tc>
        <w:tc>
          <w:tcPr>
            <w:tcW w:w="1171" w:type="dxa"/>
            <w:gridSpan w:val="2"/>
            <w:tcBorders>
              <w:top w:val="single" w:sz="4" w:space="0" w:color="auto"/>
              <w:left w:val="single" w:sz="4" w:space="0" w:color="auto"/>
            </w:tcBorders>
            <w:vAlign w:val="center"/>
          </w:tcPr>
          <w:p w14:paraId="0E3535B5" w14:textId="77777777" w:rsidR="00E919DB" w:rsidRPr="00485957"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485957">
              <w:rPr>
                <w:rFonts w:ascii="Times New Roman" w:eastAsia="Times New Roman" w:hAnsi="Times New Roman" w:cs="Times New Roman"/>
                <w:color w:val="000000"/>
                <w:kern w:val="0"/>
                <w:lang w:eastAsia="ru-RU" w:bidi="ru-RU"/>
                <w14:ligatures w14:val="none"/>
              </w:rPr>
              <w:t>2</w:t>
            </w:r>
          </w:p>
        </w:tc>
        <w:tc>
          <w:tcPr>
            <w:tcW w:w="1157" w:type="dxa"/>
            <w:gridSpan w:val="2"/>
            <w:tcBorders>
              <w:top w:val="single" w:sz="4" w:space="0" w:color="auto"/>
              <w:left w:val="single" w:sz="4" w:space="0" w:color="auto"/>
            </w:tcBorders>
            <w:vAlign w:val="center"/>
          </w:tcPr>
          <w:p w14:paraId="2A5A0C97" w14:textId="77777777" w:rsidR="00E919DB" w:rsidRPr="00485957"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485957">
              <w:rPr>
                <w:rFonts w:ascii="Times New Roman" w:eastAsia="Times New Roman" w:hAnsi="Times New Roman" w:cs="Times New Roman"/>
                <w:color w:val="000000"/>
                <w:kern w:val="0"/>
                <w:lang w:eastAsia="ru-RU" w:bidi="ru-RU"/>
                <w14:ligatures w14:val="none"/>
              </w:rPr>
              <w:t>2</w:t>
            </w:r>
          </w:p>
        </w:tc>
        <w:tc>
          <w:tcPr>
            <w:tcW w:w="1157" w:type="dxa"/>
            <w:gridSpan w:val="2"/>
            <w:tcBorders>
              <w:top w:val="single" w:sz="4" w:space="0" w:color="auto"/>
              <w:left w:val="single" w:sz="4" w:space="0" w:color="auto"/>
            </w:tcBorders>
            <w:vAlign w:val="center"/>
          </w:tcPr>
          <w:p w14:paraId="5BA1BA4C" w14:textId="77777777" w:rsidR="00E919DB" w:rsidRPr="00485957"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485957">
              <w:rPr>
                <w:rFonts w:ascii="Times New Roman" w:eastAsia="Times New Roman" w:hAnsi="Times New Roman" w:cs="Times New Roman"/>
                <w:color w:val="000000"/>
                <w:kern w:val="0"/>
                <w:lang w:eastAsia="ru-RU" w:bidi="ru-RU"/>
                <w14:ligatures w14:val="none"/>
              </w:rPr>
              <w:t>—</w:t>
            </w:r>
          </w:p>
        </w:tc>
        <w:tc>
          <w:tcPr>
            <w:tcW w:w="1167" w:type="dxa"/>
            <w:gridSpan w:val="2"/>
            <w:tcBorders>
              <w:top w:val="single" w:sz="4" w:space="0" w:color="auto"/>
              <w:left w:val="single" w:sz="4" w:space="0" w:color="auto"/>
            </w:tcBorders>
            <w:vAlign w:val="center"/>
          </w:tcPr>
          <w:p w14:paraId="6674CD59" w14:textId="77777777" w:rsidR="00E919DB" w:rsidRPr="00485957"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485957">
              <w:rPr>
                <w:rFonts w:ascii="Times New Roman" w:eastAsia="Times New Roman" w:hAnsi="Times New Roman" w:cs="Times New Roman"/>
                <w:color w:val="000000"/>
                <w:kern w:val="0"/>
                <w:lang w:eastAsia="ru-RU" w:bidi="ru-RU"/>
                <w14:ligatures w14:val="none"/>
              </w:rPr>
              <w:t>—</w:t>
            </w:r>
          </w:p>
        </w:tc>
        <w:tc>
          <w:tcPr>
            <w:tcW w:w="1171" w:type="dxa"/>
            <w:gridSpan w:val="2"/>
            <w:tcBorders>
              <w:top w:val="single" w:sz="4" w:space="0" w:color="auto"/>
              <w:left w:val="single" w:sz="4" w:space="0" w:color="auto"/>
            </w:tcBorders>
            <w:vAlign w:val="center"/>
          </w:tcPr>
          <w:p w14:paraId="29F6C412" w14:textId="77777777" w:rsidR="00E919DB" w:rsidRPr="00485957"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485957">
              <w:rPr>
                <w:rFonts w:ascii="Times New Roman" w:eastAsia="Times New Roman" w:hAnsi="Times New Roman" w:cs="Times New Roman"/>
                <w:color w:val="000000"/>
                <w:kern w:val="0"/>
                <w:lang w:eastAsia="ru-RU" w:bidi="ru-RU"/>
                <w14:ligatures w14:val="none"/>
              </w:rPr>
              <w:t>—</w:t>
            </w:r>
          </w:p>
        </w:tc>
        <w:tc>
          <w:tcPr>
            <w:tcW w:w="1162" w:type="dxa"/>
            <w:gridSpan w:val="2"/>
            <w:tcBorders>
              <w:top w:val="single" w:sz="4" w:space="0" w:color="auto"/>
              <w:left w:val="single" w:sz="4" w:space="0" w:color="auto"/>
            </w:tcBorders>
            <w:vAlign w:val="center"/>
          </w:tcPr>
          <w:p w14:paraId="7ACCC03A" w14:textId="77777777" w:rsidR="00E919DB" w:rsidRPr="00485957"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485957">
              <w:rPr>
                <w:rFonts w:ascii="Times New Roman" w:eastAsia="Times New Roman" w:hAnsi="Times New Roman" w:cs="Times New Roman"/>
                <w:color w:val="000000"/>
                <w:kern w:val="0"/>
                <w:lang w:eastAsia="ru-RU" w:bidi="ru-RU"/>
                <w14:ligatures w14:val="none"/>
              </w:rPr>
              <w:t>—</w:t>
            </w:r>
          </w:p>
        </w:tc>
        <w:tc>
          <w:tcPr>
            <w:tcW w:w="1546" w:type="dxa"/>
            <w:gridSpan w:val="2"/>
            <w:tcBorders>
              <w:top w:val="single" w:sz="4" w:space="0" w:color="auto"/>
              <w:left w:val="single" w:sz="4" w:space="0" w:color="auto"/>
              <w:right w:val="single" w:sz="4" w:space="0" w:color="auto"/>
            </w:tcBorders>
            <w:vAlign w:val="center"/>
          </w:tcPr>
          <w:p w14:paraId="1BF75B2C" w14:textId="77777777" w:rsidR="00E919DB" w:rsidRPr="00485957"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485957">
              <w:rPr>
                <w:rFonts w:ascii="Times New Roman" w:eastAsia="Times New Roman" w:hAnsi="Times New Roman" w:cs="Times New Roman"/>
                <w:color w:val="000000"/>
                <w:kern w:val="0"/>
                <w:lang w:eastAsia="ru-RU" w:bidi="ru-RU"/>
                <w14:ligatures w14:val="none"/>
              </w:rPr>
              <w:t>—</w:t>
            </w:r>
          </w:p>
        </w:tc>
      </w:tr>
      <w:tr w:rsidR="00E919DB" w:rsidRPr="00E919DB" w14:paraId="746E8DC6" w14:textId="77777777" w:rsidTr="00D106D4">
        <w:trPr>
          <w:gridAfter w:val="1"/>
          <w:wAfter w:w="336" w:type="dxa"/>
          <w:trHeight w:hRule="exact" w:val="346"/>
          <w:jc w:val="center"/>
        </w:trPr>
        <w:tc>
          <w:tcPr>
            <w:tcW w:w="9693" w:type="dxa"/>
            <w:gridSpan w:val="16"/>
            <w:tcBorders>
              <w:top w:val="single" w:sz="4" w:space="0" w:color="auto"/>
              <w:left w:val="single" w:sz="4" w:space="0" w:color="auto"/>
              <w:right w:val="single" w:sz="4" w:space="0" w:color="auto"/>
            </w:tcBorders>
            <w:vAlign w:val="bottom"/>
          </w:tcPr>
          <w:p w14:paraId="35CC29DB" w14:textId="7DE3FA71" w:rsidR="00E919DB" w:rsidRPr="00862E6D" w:rsidRDefault="007109A2"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br w:type="page"/>
            </w:r>
            <w:r w:rsidR="00E919DB" w:rsidRPr="00862E6D">
              <w:rPr>
                <w:rFonts w:ascii="Times New Roman" w:eastAsia="Times New Roman" w:hAnsi="Times New Roman" w:cs="Times New Roman"/>
                <w:color w:val="000000"/>
                <w:kern w:val="0"/>
                <w:lang w:eastAsia="ru-RU" w:bidi="ru-RU"/>
                <w14:ligatures w14:val="none"/>
              </w:rPr>
              <w:t>В ЦЕЛОМ ПО ДИСЦИПЛИНЕ</w:t>
            </w:r>
          </w:p>
        </w:tc>
      </w:tr>
      <w:tr w:rsidR="00E919DB" w:rsidRPr="00E919DB" w14:paraId="73F0E663" w14:textId="77777777" w:rsidTr="00D106D4">
        <w:trPr>
          <w:gridAfter w:val="1"/>
          <w:wAfter w:w="336" w:type="dxa"/>
          <w:trHeight w:hRule="exact" w:val="336"/>
          <w:jc w:val="center"/>
        </w:trPr>
        <w:tc>
          <w:tcPr>
            <w:tcW w:w="778" w:type="dxa"/>
            <w:tcBorders>
              <w:top w:val="single" w:sz="4" w:space="0" w:color="auto"/>
              <w:left w:val="single" w:sz="4" w:space="0" w:color="auto"/>
            </w:tcBorders>
            <w:vAlign w:val="bottom"/>
          </w:tcPr>
          <w:p w14:paraId="5041CF41" w14:textId="77777777" w:rsidR="00E919DB" w:rsidRPr="00862E6D"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862E6D">
              <w:rPr>
                <w:rFonts w:ascii="Times New Roman" w:eastAsia="Times New Roman" w:hAnsi="Times New Roman" w:cs="Times New Roman"/>
                <w:color w:val="000000"/>
                <w:kern w:val="0"/>
                <w:lang w:eastAsia="ru-RU" w:bidi="ru-RU"/>
                <w14:ligatures w14:val="none"/>
              </w:rPr>
              <w:t>Е</w:t>
            </w:r>
          </w:p>
        </w:tc>
        <w:tc>
          <w:tcPr>
            <w:tcW w:w="773" w:type="dxa"/>
            <w:gridSpan w:val="2"/>
            <w:tcBorders>
              <w:top w:val="single" w:sz="4" w:space="0" w:color="auto"/>
              <w:left w:val="single" w:sz="4" w:space="0" w:color="auto"/>
            </w:tcBorders>
            <w:vAlign w:val="bottom"/>
          </w:tcPr>
          <w:p w14:paraId="07B8C0DE" w14:textId="7C281C52" w:rsidR="00E919DB" w:rsidRPr="00862E6D" w:rsidRDefault="002102C7"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862E6D">
              <w:rPr>
                <w:rFonts w:ascii="Times New Roman" w:eastAsia="Times New Roman" w:hAnsi="Times New Roman" w:cs="Times New Roman"/>
                <w:color w:val="000000"/>
                <w:kern w:val="0"/>
                <w:lang w:eastAsia="ru-RU" w:bidi="ru-RU"/>
                <w14:ligatures w14:val="none"/>
              </w:rPr>
              <w:t>сердце</w:t>
            </w:r>
          </w:p>
        </w:tc>
        <w:tc>
          <w:tcPr>
            <w:tcW w:w="782" w:type="dxa"/>
            <w:tcBorders>
              <w:top w:val="single" w:sz="4" w:space="0" w:color="auto"/>
              <w:left w:val="single" w:sz="4" w:space="0" w:color="auto"/>
            </w:tcBorders>
            <w:vAlign w:val="bottom"/>
          </w:tcPr>
          <w:p w14:paraId="55CBA65D" w14:textId="77777777" w:rsidR="00E919DB" w:rsidRPr="00862E6D"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862E6D">
              <w:rPr>
                <w:rFonts w:ascii="Times New Roman" w:eastAsia="Times New Roman" w:hAnsi="Times New Roman" w:cs="Times New Roman"/>
                <w:color w:val="000000"/>
                <w:kern w:val="0"/>
                <w:lang w:eastAsia="ru-RU" w:bidi="ru-RU"/>
                <w14:ligatures w14:val="none"/>
              </w:rPr>
              <w:t>Л</w:t>
            </w:r>
          </w:p>
        </w:tc>
        <w:tc>
          <w:tcPr>
            <w:tcW w:w="773" w:type="dxa"/>
            <w:tcBorders>
              <w:top w:val="single" w:sz="4" w:space="0" w:color="auto"/>
              <w:left w:val="single" w:sz="4" w:space="0" w:color="auto"/>
            </w:tcBorders>
            <w:vAlign w:val="bottom"/>
          </w:tcPr>
          <w:p w14:paraId="00BA33F4" w14:textId="77777777" w:rsidR="00E919DB" w:rsidRPr="00862E6D"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862E6D">
              <w:rPr>
                <w:rFonts w:ascii="Times New Roman" w:eastAsia="Times New Roman" w:hAnsi="Times New Roman" w:cs="Times New Roman"/>
                <w:color w:val="000000"/>
                <w:kern w:val="0"/>
                <w:lang w:eastAsia="ru-RU" w:bidi="ru-RU"/>
                <w14:ligatures w14:val="none"/>
              </w:rPr>
              <w:t>П</w:t>
            </w:r>
          </w:p>
        </w:tc>
        <w:tc>
          <w:tcPr>
            <w:tcW w:w="773" w:type="dxa"/>
            <w:gridSpan w:val="2"/>
            <w:tcBorders>
              <w:top w:val="single" w:sz="4" w:space="0" w:color="auto"/>
              <w:left w:val="single" w:sz="4" w:space="0" w:color="auto"/>
            </w:tcBorders>
            <w:vAlign w:val="bottom"/>
          </w:tcPr>
          <w:p w14:paraId="0267B5EA" w14:textId="77777777" w:rsidR="00E919DB" w:rsidRPr="00862E6D"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862E6D">
              <w:rPr>
                <w:rFonts w:ascii="Times New Roman" w:eastAsia="Times New Roman" w:hAnsi="Times New Roman" w:cs="Times New Roman"/>
                <w:color w:val="000000"/>
                <w:kern w:val="0"/>
                <w:lang w:val="en-US" w:bidi="en-US"/>
                <w14:ligatures w14:val="none"/>
              </w:rPr>
              <w:t>L</w:t>
            </w:r>
          </w:p>
        </w:tc>
        <w:tc>
          <w:tcPr>
            <w:tcW w:w="768" w:type="dxa"/>
            <w:tcBorders>
              <w:top w:val="single" w:sz="4" w:space="0" w:color="auto"/>
              <w:left w:val="single" w:sz="4" w:space="0" w:color="auto"/>
            </w:tcBorders>
            <w:vAlign w:val="bottom"/>
          </w:tcPr>
          <w:p w14:paraId="5FBA942B" w14:textId="77777777" w:rsidR="00E919DB" w:rsidRPr="00862E6D"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862E6D">
              <w:rPr>
                <w:rFonts w:ascii="Times New Roman" w:eastAsia="Times New Roman" w:hAnsi="Times New Roman" w:cs="Times New Roman"/>
                <w:color w:val="000000"/>
                <w:kern w:val="0"/>
                <w:lang w:eastAsia="ru-RU" w:bidi="ru-RU"/>
                <w14:ligatures w14:val="none"/>
              </w:rPr>
              <w:t>К</w:t>
            </w:r>
          </w:p>
        </w:tc>
        <w:tc>
          <w:tcPr>
            <w:tcW w:w="778" w:type="dxa"/>
            <w:tcBorders>
              <w:top w:val="single" w:sz="4" w:space="0" w:color="auto"/>
              <w:left w:val="single" w:sz="4" w:space="0" w:color="auto"/>
            </w:tcBorders>
            <w:vAlign w:val="bottom"/>
          </w:tcPr>
          <w:p w14:paraId="13D329DF" w14:textId="77777777" w:rsidR="00E919DB" w:rsidRPr="00862E6D"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862E6D">
              <w:rPr>
                <w:rFonts w:ascii="Times New Roman" w:eastAsia="Times New Roman" w:hAnsi="Times New Roman" w:cs="Times New Roman"/>
                <w:color w:val="000000"/>
                <w:kern w:val="0"/>
                <w:lang w:eastAsia="ru-RU" w:bidi="ru-RU"/>
                <w14:ligatures w14:val="none"/>
              </w:rPr>
              <w:t>А</w:t>
            </w:r>
          </w:p>
        </w:tc>
        <w:tc>
          <w:tcPr>
            <w:tcW w:w="778" w:type="dxa"/>
            <w:gridSpan w:val="2"/>
            <w:tcBorders>
              <w:top w:val="single" w:sz="4" w:space="0" w:color="auto"/>
              <w:left w:val="single" w:sz="4" w:space="0" w:color="auto"/>
            </w:tcBorders>
            <w:vAlign w:val="bottom"/>
          </w:tcPr>
          <w:p w14:paraId="26FA1EFD" w14:textId="77777777" w:rsidR="00E919DB" w:rsidRPr="00862E6D"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862E6D">
              <w:rPr>
                <w:rFonts w:ascii="Times New Roman" w:eastAsia="Times New Roman" w:hAnsi="Times New Roman" w:cs="Times New Roman"/>
                <w:color w:val="000000"/>
                <w:kern w:val="0"/>
                <w:lang w:val="en-US" w:bidi="en-US"/>
                <w14:ligatures w14:val="none"/>
              </w:rPr>
              <w:t>S</w:t>
            </w:r>
          </w:p>
        </w:tc>
        <w:tc>
          <w:tcPr>
            <w:tcW w:w="782" w:type="dxa"/>
            <w:tcBorders>
              <w:top w:val="single" w:sz="4" w:space="0" w:color="auto"/>
              <w:left w:val="single" w:sz="4" w:space="0" w:color="auto"/>
            </w:tcBorders>
            <w:vAlign w:val="bottom"/>
          </w:tcPr>
          <w:p w14:paraId="6483949E" w14:textId="77777777" w:rsidR="00E919DB" w:rsidRPr="00862E6D"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862E6D">
              <w:rPr>
                <w:rFonts w:ascii="Times New Roman" w:eastAsia="Times New Roman" w:hAnsi="Times New Roman" w:cs="Times New Roman"/>
                <w:color w:val="000000"/>
                <w:kern w:val="0"/>
                <w:lang w:val="en-US" w:bidi="en-US"/>
                <w14:ligatures w14:val="none"/>
              </w:rPr>
              <w:t>ES</w:t>
            </w:r>
          </w:p>
        </w:tc>
        <w:tc>
          <w:tcPr>
            <w:tcW w:w="778" w:type="dxa"/>
            <w:tcBorders>
              <w:top w:val="single" w:sz="4" w:space="0" w:color="auto"/>
              <w:left w:val="single" w:sz="4" w:space="0" w:color="auto"/>
            </w:tcBorders>
            <w:vAlign w:val="bottom"/>
          </w:tcPr>
          <w:p w14:paraId="26E960E5" w14:textId="77777777" w:rsidR="00E919DB" w:rsidRPr="00862E6D"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862E6D">
              <w:rPr>
                <w:rFonts w:ascii="Times New Roman" w:eastAsia="Times New Roman" w:hAnsi="Times New Roman" w:cs="Times New Roman"/>
                <w:color w:val="000000"/>
                <w:kern w:val="0"/>
                <w:lang w:eastAsia="ru-RU" w:bidi="ru-RU"/>
                <w14:ligatures w14:val="none"/>
              </w:rPr>
              <w:t>ЕК</w:t>
            </w:r>
          </w:p>
        </w:tc>
        <w:tc>
          <w:tcPr>
            <w:tcW w:w="768" w:type="dxa"/>
            <w:gridSpan w:val="2"/>
            <w:tcBorders>
              <w:top w:val="single" w:sz="4" w:space="0" w:color="auto"/>
              <w:left w:val="single" w:sz="4" w:space="0" w:color="auto"/>
            </w:tcBorders>
            <w:vAlign w:val="bottom"/>
          </w:tcPr>
          <w:p w14:paraId="6236EF74" w14:textId="77777777" w:rsidR="00E919DB" w:rsidRPr="00862E6D"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862E6D">
              <w:rPr>
                <w:rFonts w:ascii="Times New Roman" w:eastAsia="Times New Roman" w:hAnsi="Times New Roman" w:cs="Times New Roman"/>
                <w:color w:val="000000"/>
                <w:kern w:val="0"/>
                <w:lang w:eastAsia="ru-RU" w:bidi="ru-RU"/>
                <w14:ligatures w14:val="none"/>
              </w:rPr>
              <w:t>ЕА</w:t>
            </w:r>
          </w:p>
        </w:tc>
        <w:tc>
          <w:tcPr>
            <w:tcW w:w="1162" w:type="dxa"/>
            <w:tcBorders>
              <w:top w:val="single" w:sz="4" w:space="0" w:color="auto"/>
              <w:left w:val="single" w:sz="4" w:space="0" w:color="auto"/>
              <w:right w:val="single" w:sz="4" w:space="0" w:color="auto"/>
            </w:tcBorders>
            <w:vAlign w:val="bottom"/>
          </w:tcPr>
          <w:p w14:paraId="708D332B" w14:textId="33A1ACFD" w:rsidR="00E919DB" w:rsidRPr="00862E6D" w:rsidRDefault="00B96B5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862E6D">
              <w:rPr>
                <w:rFonts w:ascii="Times New Roman" w:eastAsia="Times New Roman" w:hAnsi="Times New Roman" w:cs="Times New Roman"/>
                <w:color w:val="000000"/>
                <w:kern w:val="0"/>
                <w:lang w:eastAsia="ru-RU" w:bidi="ru-RU"/>
                <w14:ligatures w14:val="none"/>
              </w:rPr>
              <w:t>Ф</w:t>
            </w:r>
          </w:p>
        </w:tc>
      </w:tr>
      <w:tr w:rsidR="00E919DB" w:rsidRPr="00E919DB" w14:paraId="6ACC0C59" w14:textId="77777777" w:rsidTr="00D106D4">
        <w:trPr>
          <w:gridAfter w:val="1"/>
          <w:wAfter w:w="336" w:type="dxa"/>
          <w:trHeight w:hRule="exact" w:val="355"/>
          <w:jc w:val="center"/>
        </w:trPr>
        <w:tc>
          <w:tcPr>
            <w:tcW w:w="778" w:type="dxa"/>
            <w:tcBorders>
              <w:top w:val="single" w:sz="4" w:space="0" w:color="auto"/>
              <w:left w:val="single" w:sz="4" w:space="0" w:color="auto"/>
              <w:bottom w:val="single" w:sz="4" w:space="0" w:color="auto"/>
            </w:tcBorders>
            <w:vAlign w:val="center"/>
          </w:tcPr>
          <w:p w14:paraId="7BC36836" w14:textId="4D81BC74" w:rsidR="00E919DB" w:rsidRPr="00862E6D" w:rsidRDefault="009556B5" w:rsidP="00E919DB">
            <w:pPr>
              <w:widowControl w:val="0"/>
              <w:spacing w:after="0" w:line="240" w:lineRule="auto"/>
              <w:ind w:firstLine="260"/>
              <w:rPr>
                <w:rFonts w:ascii="Times New Roman" w:eastAsia="Times New Roman" w:hAnsi="Times New Roman" w:cs="Times New Roman"/>
                <w:color w:val="000000"/>
                <w:kern w:val="0"/>
                <w:lang w:eastAsia="ru-RU" w:bidi="ru-RU"/>
                <w14:ligatures w14:val="none"/>
              </w:rPr>
            </w:pPr>
            <w:r w:rsidRPr="00862E6D">
              <w:rPr>
                <w:rFonts w:ascii="Times New Roman" w:eastAsia="Times New Roman" w:hAnsi="Times New Roman" w:cs="Times New Roman"/>
                <w:color w:val="000000"/>
                <w:kern w:val="0"/>
                <w:lang w:eastAsia="ru-RU" w:bidi="ru-RU"/>
                <w14:ligatures w14:val="none"/>
              </w:rPr>
              <w:t>6</w:t>
            </w:r>
          </w:p>
        </w:tc>
        <w:tc>
          <w:tcPr>
            <w:tcW w:w="773" w:type="dxa"/>
            <w:gridSpan w:val="2"/>
            <w:tcBorders>
              <w:top w:val="single" w:sz="4" w:space="0" w:color="auto"/>
              <w:left w:val="single" w:sz="4" w:space="0" w:color="auto"/>
              <w:bottom w:val="single" w:sz="4" w:space="0" w:color="auto"/>
            </w:tcBorders>
            <w:vAlign w:val="center"/>
          </w:tcPr>
          <w:p w14:paraId="1281D063" w14:textId="5989EEFE" w:rsidR="00E919DB" w:rsidRPr="00862E6D" w:rsidRDefault="009556B5"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862E6D">
              <w:rPr>
                <w:rFonts w:ascii="Times New Roman" w:eastAsia="Times New Roman" w:hAnsi="Times New Roman" w:cs="Times New Roman"/>
                <w:color w:val="000000"/>
                <w:kern w:val="0"/>
                <w:lang w:eastAsia="ru-RU" w:bidi="ru-RU"/>
                <w14:ligatures w14:val="none"/>
              </w:rPr>
              <w:t>6</w:t>
            </w:r>
          </w:p>
        </w:tc>
        <w:tc>
          <w:tcPr>
            <w:tcW w:w="782" w:type="dxa"/>
            <w:tcBorders>
              <w:top w:val="single" w:sz="4" w:space="0" w:color="auto"/>
              <w:left w:val="single" w:sz="4" w:space="0" w:color="auto"/>
              <w:bottom w:val="single" w:sz="4" w:space="0" w:color="auto"/>
            </w:tcBorders>
            <w:vAlign w:val="center"/>
          </w:tcPr>
          <w:p w14:paraId="192427AE" w14:textId="2D7704A5" w:rsidR="00E919DB" w:rsidRPr="00862E6D" w:rsidRDefault="002102C7"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862E6D">
              <w:rPr>
                <w:rFonts w:ascii="Times New Roman" w:eastAsia="Times New Roman" w:hAnsi="Times New Roman" w:cs="Times New Roman"/>
                <w:color w:val="000000"/>
                <w:kern w:val="0"/>
                <w:lang w:eastAsia="ru-RU" w:bidi="ru-RU"/>
                <w14:ligatures w14:val="none"/>
              </w:rPr>
              <w:t>4</w:t>
            </w:r>
          </w:p>
        </w:tc>
        <w:tc>
          <w:tcPr>
            <w:tcW w:w="773" w:type="dxa"/>
            <w:tcBorders>
              <w:top w:val="single" w:sz="4" w:space="0" w:color="auto"/>
              <w:left w:val="single" w:sz="4" w:space="0" w:color="auto"/>
              <w:bottom w:val="single" w:sz="4" w:space="0" w:color="auto"/>
            </w:tcBorders>
            <w:vAlign w:val="center"/>
          </w:tcPr>
          <w:p w14:paraId="1B12FD27" w14:textId="3F1A4C89" w:rsidR="00E919DB" w:rsidRPr="00862E6D" w:rsidRDefault="009556B5"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862E6D">
              <w:rPr>
                <w:rFonts w:ascii="Times New Roman" w:eastAsia="Times New Roman" w:hAnsi="Times New Roman" w:cs="Times New Roman"/>
                <w:color w:val="000000"/>
                <w:kern w:val="0"/>
                <w:lang w:eastAsia="ru-RU" w:bidi="ru-RU"/>
                <w14:ligatures w14:val="none"/>
              </w:rPr>
              <w:t>2</w:t>
            </w:r>
          </w:p>
        </w:tc>
        <w:tc>
          <w:tcPr>
            <w:tcW w:w="773" w:type="dxa"/>
            <w:gridSpan w:val="2"/>
            <w:tcBorders>
              <w:top w:val="single" w:sz="4" w:space="0" w:color="auto"/>
              <w:left w:val="single" w:sz="4" w:space="0" w:color="auto"/>
              <w:bottom w:val="single" w:sz="4" w:space="0" w:color="auto"/>
            </w:tcBorders>
            <w:vAlign w:val="center"/>
          </w:tcPr>
          <w:p w14:paraId="42868AD3" w14:textId="77777777" w:rsidR="00E919DB" w:rsidRPr="00862E6D"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862E6D">
              <w:rPr>
                <w:rFonts w:ascii="Times New Roman" w:eastAsia="Times New Roman" w:hAnsi="Times New Roman" w:cs="Times New Roman"/>
                <w:color w:val="000000"/>
                <w:kern w:val="0"/>
                <w:lang w:eastAsia="ru-RU" w:bidi="ru-RU"/>
                <w14:ligatures w14:val="none"/>
              </w:rPr>
              <w:t>—</w:t>
            </w:r>
          </w:p>
        </w:tc>
        <w:tc>
          <w:tcPr>
            <w:tcW w:w="768" w:type="dxa"/>
            <w:tcBorders>
              <w:top w:val="single" w:sz="4" w:space="0" w:color="auto"/>
              <w:left w:val="single" w:sz="4" w:space="0" w:color="auto"/>
              <w:bottom w:val="single" w:sz="4" w:space="0" w:color="auto"/>
            </w:tcBorders>
            <w:vAlign w:val="center"/>
          </w:tcPr>
          <w:p w14:paraId="3E888955" w14:textId="77777777" w:rsidR="00E919DB" w:rsidRPr="00862E6D"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862E6D">
              <w:rPr>
                <w:rFonts w:ascii="Times New Roman" w:eastAsia="Times New Roman" w:hAnsi="Times New Roman" w:cs="Times New Roman"/>
                <w:color w:val="000000"/>
                <w:kern w:val="0"/>
                <w:lang w:eastAsia="ru-RU" w:bidi="ru-RU"/>
                <w14:ligatures w14:val="none"/>
              </w:rPr>
              <w:t>—</w:t>
            </w:r>
          </w:p>
        </w:tc>
        <w:tc>
          <w:tcPr>
            <w:tcW w:w="778" w:type="dxa"/>
            <w:tcBorders>
              <w:top w:val="single" w:sz="4" w:space="0" w:color="auto"/>
              <w:left w:val="single" w:sz="4" w:space="0" w:color="auto"/>
              <w:bottom w:val="single" w:sz="4" w:space="0" w:color="auto"/>
            </w:tcBorders>
            <w:vAlign w:val="center"/>
          </w:tcPr>
          <w:p w14:paraId="17096310" w14:textId="77777777" w:rsidR="00E919DB" w:rsidRPr="00862E6D"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862E6D">
              <w:rPr>
                <w:rFonts w:ascii="Times New Roman" w:eastAsia="Times New Roman" w:hAnsi="Times New Roman" w:cs="Times New Roman"/>
                <w:color w:val="000000"/>
                <w:kern w:val="0"/>
                <w:lang w:eastAsia="ru-RU" w:bidi="ru-RU"/>
                <w14:ligatures w14:val="none"/>
              </w:rPr>
              <w:t>—</w:t>
            </w:r>
          </w:p>
        </w:tc>
        <w:tc>
          <w:tcPr>
            <w:tcW w:w="778" w:type="dxa"/>
            <w:gridSpan w:val="2"/>
            <w:tcBorders>
              <w:top w:val="single" w:sz="4" w:space="0" w:color="auto"/>
              <w:left w:val="single" w:sz="4" w:space="0" w:color="auto"/>
              <w:bottom w:val="single" w:sz="4" w:space="0" w:color="auto"/>
            </w:tcBorders>
            <w:vAlign w:val="center"/>
          </w:tcPr>
          <w:p w14:paraId="5E2A26D7" w14:textId="49C42DE6" w:rsidR="00E919DB" w:rsidRPr="00862E6D" w:rsidRDefault="002102C7"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862E6D">
              <w:rPr>
                <w:rFonts w:ascii="Times New Roman" w:eastAsia="Times New Roman" w:hAnsi="Times New Roman" w:cs="Times New Roman"/>
                <w:color w:val="000000"/>
                <w:kern w:val="0"/>
                <w:lang w:eastAsia="ru-RU" w:bidi="ru-RU"/>
                <w14:ligatures w14:val="none"/>
              </w:rPr>
              <w:t>--</w:t>
            </w:r>
          </w:p>
        </w:tc>
        <w:tc>
          <w:tcPr>
            <w:tcW w:w="782" w:type="dxa"/>
            <w:tcBorders>
              <w:top w:val="single" w:sz="4" w:space="0" w:color="auto"/>
              <w:left w:val="single" w:sz="4" w:space="0" w:color="auto"/>
              <w:bottom w:val="single" w:sz="4" w:space="0" w:color="auto"/>
            </w:tcBorders>
            <w:vAlign w:val="center"/>
          </w:tcPr>
          <w:p w14:paraId="1220F1A1" w14:textId="77777777" w:rsidR="00E919DB" w:rsidRPr="00862E6D"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862E6D">
              <w:rPr>
                <w:rFonts w:ascii="Times New Roman" w:eastAsia="Times New Roman" w:hAnsi="Times New Roman" w:cs="Times New Roman"/>
                <w:color w:val="0D0A38"/>
                <w:kern w:val="0"/>
                <w:lang w:eastAsia="ru-RU" w:bidi="ru-RU"/>
                <w14:ligatures w14:val="none"/>
              </w:rPr>
              <w:t>—</w:t>
            </w:r>
          </w:p>
        </w:tc>
        <w:tc>
          <w:tcPr>
            <w:tcW w:w="778" w:type="dxa"/>
            <w:tcBorders>
              <w:top w:val="single" w:sz="4" w:space="0" w:color="auto"/>
              <w:left w:val="single" w:sz="4" w:space="0" w:color="auto"/>
              <w:bottom w:val="single" w:sz="4" w:space="0" w:color="auto"/>
            </w:tcBorders>
            <w:vAlign w:val="center"/>
          </w:tcPr>
          <w:p w14:paraId="14E27A11" w14:textId="77777777" w:rsidR="00E919DB" w:rsidRPr="00862E6D"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862E6D">
              <w:rPr>
                <w:rFonts w:ascii="Times New Roman" w:eastAsia="Times New Roman" w:hAnsi="Times New Roman" w:cs="Times New Roman"/>
                <w:color w:val="000000"/>
                <w:kern w:val="0"/>
                <w:lang w:eastAsia="ru-RU" w:bidi="ru-RU"/>
                <w14:ligatures w14:val="none"/>
              </w:rPr>
              <w:t>—</w:t>
            </w:r>
          </w:p>
        </w:tc>
        <w:tc>
          <w:tcPr>
            <w:tcW w:w="768" w:type="dxa"/>
            <w:gridSpan w:val="2"/>
            <w:tcBorders>
              <w:top w:val="single" w:sz="4" w:space="0" w:color="auto"/>
              <w:left w:val="single" w:sz="4" w:space="0" w:color="auto"/>
              <w:bottom w:val="single" w:sz="4" w:space="0" w:color="auto"/>
            </w:tcBorders>
            <w:vAlign w:val="center"/>
          </w:tcPr>
          <w:p w14:paraId="4F71AA14" w14:textId="77777777" w:rsidR="00E919DB" w:rsidRPr="00862E6D"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862E6D">
              <w:rPr>
                <w:rFonts w:ascii="Times New Roman" w:eastAsia="Times New Roman" w:hAnsi="Times New Roman" w:cs="Times New Roman"/>
                <w:color w:val="000000"/>
                <w:kern w:val="0"/>
                <w:lang w:eastAsia="ru-RU" w:bidi="ru-RU"/>
                <w14:ligatures w14:val="none"/>
              </w:rPr>
              <w:t>—</w:t>
            </w:r>
          </w:p>
        </w:tc>
        <w:tc>
          <w:tcPr>
            <w:tcW w:w="1162" w:type="dxa"/>
            <w:tcBorders>
              <w:top w:val="single" w:sz="4" w:space="0" w:color="auto"/>
              <w:left w:val="single" w:sz="4" w:space="0" w:color="auto"/>
              <w:bottom w:val="single" w:sz="4" w:space="0" w:color="auto"/>
              <w:right w:val="single" w:sz="4" w:space="0" w:color="auto"/>
            </w:tcBorders>
            <w:vAlign w:val="center"/>
          </w:tcPr>
          <w:p w14:paraId="56969B2E" w14:textId="77777777" w:rsidR="00E919DB" w:rsidRPr="00862E6D"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862E6D">
              <w:rPr>
                <w:rFonts w:ascii="Times New Roman" w:eastAsia="Times New Roman" w:hAnsi="Times New Roman" w:cs="Times New Roman"/>
                <w:color w:val="000000"/>
                <w:kern w:val="0"/>
                <w:lang w:eastAsia="ru-RU" w:bidi="ru-RU"/>
                <w14:ligatures w14:val="none"/>
              </w:rPr>
              <w:t>—</w:t>
            </w:r>
          </w:p>
        </w:tc>
      </w:tr>
    </w:tbl>
    <w:p w14:paraId="3102ADF7" w14:textId="77777777" w:rsidR="00E919DB" w:rsidRPr="00E919DB" w:rsidRDefault="00E919DB" w:rsidP="00E919DB">
      <w:pPr>
        <w:widowControl w:val="0"/>
        <w:spacing w:after="239" w:line="1" w:lineRule="exact"/>
        <w:rPr>
          <w:rFonts w:ascii="Courier New" w:eastAsia="Courier New" w:hAnsi="Courier New" w:cs="Courier New"/>
          <w:color w:val="000000"/>
          <w:kern w:val="0"/>
          <w:lang w:eastAsia="ru-RU" w:bidi="ru-RU"/>
          <w14:ligatures w14:val="none"/>
        </w:rPr>
      </w:pPr>
    </w:p>
    <w:p w14:paraId="0CFE77B1" w14:textId="2A40C0C4" w:rsidR="00E919DB" w:rsidRPr="007109A2" w:rsidRDefault="00485957" w:rsidP="00D106D4">
      <w:pPr>
        <w:widowControl w:val="0"/>
        <w:spacing w:after="0" w:line="276" w:lineRule="auto"/>
        <w:ind w:firstLine="709"/>
        <w:jc w:val="both"/>
        <w:rPr>
          <w:rFonts w:ascii="Times New Roman" w:eastAsia="Times New Roman" w:hAnsi="Times New Roman" w:cs="Times New Roman"/>
          <w:b/>
          <w:bCs/>
          <w:color w:val="000000"/>
          <w:kern w:val="0"/>
          <w:lang w:eastAsia="ru-RU" w:bidi="ru-RU"/>
          <w14:ligatures w14:val="none"/>
        </w:rPr>
      </w:pPr>
      <w:r w:rsidRPr="007109A2">
        <w:rPr>
          <w:rFonts w:ascii="Times New Roman" w:eastAsia="Times New Roman" w:hAnsi="Times New Roman" w:cs="Times New Roman"/>
          <w:b/>
          <w:bCs/>
          <w:color w:val="000000"/>
          <w:kern w:val="0"/>
          <w:lang w:eastAsia="ru-RU" w:bidi="ru-RU"/>
          <w14:ligatures w14:val="none"/>
        </w:rPr>
        <w:t>Л № 1.</w:t>
      </w:r>
      <w:r w:rsidRPr="0096033C">
        <w:rPr>
          <w:rFonts w:ascii="Times New Roman" w:eastAsia="Times New Roman" w:hAnsi="Times New Roman" w:cs="Times New Roman"/>
          <w:color w:val="000000"/>
          <w:kern w:val="0"/>
          <w:lang w:eastAsia="ru-RU" w:bidi="ru-RU"/>
          <w14:ligatures w14:val="none"/>
        </w:rPr>
        <w:t xml:space="preserve"> </w:t>
      </w:r>
      <w:r>
        <w:rPr>
          <w:rFonts w:ascii="Times New Roman" w:eastAsia="Times New Roman" w:hAnsi="Times New Roman" w:cs="Times New Roman"/>
          <w:color w:val="000000"/>
          <w:kern w:val="0"/>
          <w:lang w:eastAsia="ru-RU" w:bidi="ru-RU"/>
          <w14:ligatures w14:val="none"/>
        </w:rPr>
        <w:t>«</w:t>
      </w:r>
      <w:r w:rsidRPr="0096033C">
        <w:rPr>
          <w:rFonts w:ascii="Times New Roman" w:eastAsia="Times New Roman" w:hAnsi="Times New Roman" w:cs="Times New Roman"/>
          <w:color w:val="000000"/>
          <w:kern w:val="0"/>
          <w:lang w:eastAsia="ru-RU" w:bidi="ru-RU"/>
          <w14:ligatures w14:val="none"/>
        </w:rPr>
        <w:t>Система нормативно-правовых актов в области антидопингового регулирования</w:t>
      </w:r>
      <w:r>
        <w:rPr>
          <w:rFonts w:ascii="Times New Roman" w:eastAsia="Times New Roman" w:hAnsi="Times New Roman" w:cs="Times New Roman"/>
          <w:color w:val="000000"/>
          <w:kern w:val="0"/>
          <w:lang w:eastAsia="ru-RU" w:bidi="ru-RU"/>
          <w14:ligatures w14:val="none"/>
        </w:rPr>
        <w:t>»</w:t>
      </w:r>
      <w:r w:rsidRPr="0096033C">
        <w:rPr>
          <w:rFonts w:ascii="Times New Roman" w:eastAsia="Times New Roman" w:hAnsi="Times New Roman" w:cs="Times New Roman"/>
          <w:color w:val="000000"/>
          <w:kern w:val="0"/>
          <w:lang w:eastAsia="ru-RU" w:bidi="ru-RU"/>
          <w14:ligatures w14:val="none"/>
        </w:rPr>
        <w:t>.</w:t>
      </w:r>
      <w:r>
        <w:rPr>
          <w:rFonts w:ascii="Times New Roman" w:eastAsia="Times New Roman" w:hAnsi="Times New Roman" w:cs="Times New Roman"/>
          <w:color w:val="000000"/>
          <w:kern w:val="0"/>
          <w:lang w:eastAsia="ru-RU" w:bidi="ru-RU"/>
          <w14:ligatures w14:val="none"/>
        </w:rPr>
        <w:t xml:space="preserve"> Цели и задачи изучения дисциплины. Международные и Федеральные нормативно-правовые документы, регулирующие системную реализацию антидопинговой политики в системе многолетней спортивной подготовки. Дух спорта – сущность Олимпийского движения. Структура организации Региональной системы антидопингового обеспечения спортсменов резервов и сборных команд Донецкой Народной Республики. Меры </w:t>
      </w:r>
      <w:r w:rsidRPr="0047434B">
        <w:rPr>
          <w:rFonts w:ascii="Times New Roman" w:eastAsia="Times New Roman" w:hAnsi="Times New Roman" w:cs="Times New Roman"/>
          <w:color w:val="000000"/>
          <w:kern w:val="0"/>
          <w:lang w:eastAsia="ru-RU" w:bidi="ru-RU"/>
          <w14:ligatures w14:val="none"/>
        </w:rPr>
        <w:t>обеспечение «чистоты и безопасности</w:t>
      </w:r>
      <w:r>
        <w:rPr>
          <w:rFonts w:ascii="Times New Roman" w:eastAsia="Times New Roman" w:hAnsi="Times New Roman" w:cs="Times New Roman"/>
          <w:color w:val="000000"/>
          <w:kern w:val="0"/>
          <w:lang w:eastAsia="ru-RU" w:bidi="ru-RU"/>
          <w14:ligatures w14:val="none"/>
        </w:rPr>
        <w:t>»</w:t>
      </w:r>
      <w:r w:rsidRPr="0047434B">
        <w:rPr>
          <w:rFonts w:ascii="Times New Roman" w:eastAsia="Times New Roman" w:hAnsi="Times New Roman" w:cs="Times New Roman"/>
          <w:color w:val="000000"/>
          <w:kern w:val="0"/>
          <w:lang w:eastAsia="ru-RU" w:bidi="ru-RU"/>
          <w14:ligatures w14:val="none"/>
        </w:rPr>
        <w:t xml:space="preserve"> спорта, а также нетерпимости к нарушению антидопинговых правил</w:t>
      </w:r>
      <w:r>
        <w:rPr>
          <w:rFonts w:ascii="Times New Roman" w:eastAsia="Times New Roman" w:hAnsi="Times New Roman" w:cs="Times New Roman"/>
          <w:color w:val="000000"/>
          <w:kern w:val="0"/>
          <w:lang w:eastAsia="ru-RU" w:bidi="ru-RU"/>
          <w14:ligatures w14:val="none"/>
        </w:rPr>
        <w:t xml:space="preserve">. Система мер по </w:t>
      </w:r>
      <w:r w:rsidRPr="0047434B">
        <w:rPr>
          <w:rFonts w:ascii="Times New Roman" w:eastAsia="Times New Roman" w:hAnsi="Times New Roman" w:cs="Times New Roman"/>
          <w:color w:val="000000"/>
          <w:kern w:val="0"/>
          <w:lang w:eastAsia="ru-RU" w:bidi="ru-RU"/>
          <w14:ligatures w14:val="none"/>
        </w:rPr>
        <w:t>формировани</w:t>
      </w:r>
      <w:r>
        <w:rPr>
          <w:rFonts w:ascii="Times New Roman" w:eastAsia="Times New Roman" w:hAnsi="Times New Roman" w:cs="Times New Roman"/>
          <w:color w:val="000000"/>
          <w:kern w:val="0"/>
          <w:lang w:eastAsia="ru-RU" w:bidi="ru-RU"/>
          <w14:ligatures w14:val="none"/>
        </w:rPr>
        <w:t>ю</w:t>
      </w:r>
      <w:r w:rsidRPr="0047434B">
        <w:rPr>
          <w:rFonts w:ascii="Times New Roman" w:eastAsia="Times New Roman" w:hAnsi="Times New Roman" w:cs="Times New Roman"/>
          <w:color w:val="000000"/>
          <w:kern w:val="0"/>
          <w:lang w:eastAsia="ru-RU" w:bidi="ru-RU"/>
          <w14:ligatures w14:val="none"/>
        </w:rPr>
        <w:t xml:space="preserve"> условий нулевой толерантности к нарушению антидопинговых правил, улучшение имиджа </w:t>
      </w:r>
      <w:r>
        <w:rPr>
          <w:rFonts w:ascii="Times New Roman" w:eastAsia="Times New Roman" w:hAnsi="Times New Roman" w:cs="Times New Roman"/>
          <w:color w:val="000000"/>
          <w:kern w:val="0"/>
          <w:lang w:eastAsia="ru-RU" w:bidi="ru-RU"/>
          <w14:ligatures w14:val="none"/>
        </w:rPr>
        <w:t xml:space="preserve">Российской Федерации в </w:t>
      </w:r>
      <w:r w:rsidRPr="0047434B">
        <w:rPr>
          <w:rFonts w:ascii="Times New Roman" w:eastAsia="Times New Roman" w:hAnsi="Times New Roman" w:cs="Times New Roman"/>
          <w:color w:val="000000"/>
          <w:kern w:val="0"/>
          <w:lang w:eastAsia="ru-RU" w:bidi="ru-RU"/>
          <w14:ligatures w14:val="none"/>
        </w:rPr>
        <w:t>международном спортивном сообществе как государства, имеющего высокие спортивные достижения, ведущего активную борьбу с допингом и обеспечивающего исчерпывающие условия для развития всех видов спорта</w:t>
      </w:r>
      <w:r>
        <w:rPr>
          <w:rFonts w:ascii="Times New Roman" w:eastAsia="Times New Roman" w:hAnsi="Times New Roman" w:cs="Times New Roman"/>
          <w:color w:val="000000"/>
          <w:kern w:val="0"/>
          <w:lang w:eastAsia="ru-RU" w:bidi="ru-RU"/>
          <w14:ligatures w14:val="none"/>
        </w:rPr>
        <w:t>.</w:t>
      </w:r>
    </w:p>
    <w:p w14:paraId="4390F95C" w14:textId="660150E6" w:rsidR="007109A2" w:rsidRPr="00485957" w:rsidRDefault="00485957" w:rsidP="00D106D4">
      <w:pPr>
        <w:widowControl w:val="0"/>
        <w:spacing w:after="0" w:line="276" w:lineRule="auto"/>
        <w:ind w:firstLine="709"/>
        <w:jc w:val="both"/>
        <w:rPr>
          <w:rFonts w:ascii="Times New Roman" w:eastAsia="Times New Roman" w:hAnsi="Times New Roman" w:cs="Times New Roman"/>
          <w:color w:val="000000"/>
          <w:kern w:val="0"/>
          <w:lang w:eastAsia="ru-RU" w:bidi="ru-RU"/>
          <w14:ligatures w14:val="none"/>
        </w:rPr>
      </w:pPr>
      <w:r w:rsidRPr="007109A2">
        <w:rPr>
          <w:rFonts w:ascii="Times New Roman" w:eastAsia="Times New Roman" w:hAnsi="Times New Roman" w:cs="Times New Roman"/>
          <w:b/>
          <w:bCs/>
          <w:color w:val="000000"/>
          <w:kern w:val="0"/>
          <w:lang w:eastAsia="ru-RU" w:bidi="ru-RU"/>
          <w14:ligatures w14:val="none"/>
        </w:rPr>
        <w:t>П. № 1.</w:t>
      </w:r>
      <w:r w:rsidRPr="0047434B">
        <w:rPr>
          <w:rFonts w:ascii="Times New Roman" w:eastAsia="Times New Roman" w:hAnsi="Times New Roman" w:cs="Times New Roman"/>
          <w:color w:val="000000"/>
          <w:kern w:val="0"/>
          <w:lang w:eastAsia="ru-RU" w:bidi="ru-RU"/>
          <w14:ligatures w14:val="none"/>
        </w:rPr>
        <w:t xml:space="preserve"> Структура «Запрещенного списка». Механизм получения</w:t>
      </w:r>
      <w:r>
        <w:rPr>
          <w:rFonts w:ascii="Times New Roman" w:eastAsia="Times New Roman" w:hAnsi="Times New Roman" w:cs="Times New Roman"/>
          <w:color w:val="000000"/>
          <w:kern w:val="0"/>
          <w:lang w:eastAsia="ru-RU" w:bidi="ru-RU"/>
          <w14:ligatures w14:val="none"/>
        </w:rPr>
        <w:t xml:space="preserve"> спортсменом</w:t>
      </w:r>
      <w:r w:rsidRPr="0047434B">
        <w:rPr>
          <w:rFonts w:ascii="Times New Roman" w:eastAsia="Times New Roman" w:hAnsi="Times New Roman" w:cs="Times New Roman"/>
          <w:color w:val="000000"/>
          <w:kern w:val="0"/>
          <w:lang w:eastAsia="ru-RU" w:bidi="ru-RU"/>
          <w14:ligatures w14:val="none"/>
        </w:rPr>
        <w:t xml:space="preserve"> разрешения на терапевтическое использование</w:t>
      </w:r>
      <w:r>
        <w:rPr>
          <w:rFonts w:ascii="Times New Roman" w:eastAsia="Times New Roman" w:hAnsi="Times New Roman" w:cs="Times New Roman"/>
          <w:color w:val="000000"/>
          <w:kern w:val="0"/>
          <w:lang w:eastAsia="ru-RU" w:bidi="ru-RU"/>
          <w14:ligatures w14:val="none"/>
        </w:rPr>
        <w:t xml:space="preserve"> (ТИ) запрещенных субстанций. Вводная часть (15 минут). Цели и задачи практического занятия. Запрещенный список препаратов 2026 года и его структура. Основная часть практического занятия (60 мин). Теоретическая часть (20 мин): </w:t>
      </w:r>
      <w:r w:rsidRPr="00FC7DB2">
        <w:rPr>
          <w:rFonts w:ascii="Times New Roman" w:eastAsia="Times New Roman" w:hAnsi="Times New Roman" w:cs="Times New Roman"/>
          <w:color w:val="000000"/>
          <w:kern w:val="0"/>
          <w:lang w:eastAsia="ru-RU" w:bidi="ru-RU"/>
          <w14:ligatures w14:val="none"/>
        </w:rPr>
        <w:t>Общероссийские антидопинговые правила (ОАП)</w:t>
      </w:r>
      <w:r>
        <w:rPr>
          <w:rFonts w:ascii="Times New Roman" w:eastAsia="Times New Roman" w:hAnsi="Times New Roman" w:cs="Times New Roman"/>
          <w:color w:val="000000"/>
          <w:kern w:val="0"/>
          <w:lang w:eastAsia="ru-RU" w:bidi="ru-RU"/>
          <w14:ligatures w14:val="none"/>
        </w:rPr>
        <w:t>, утвержденные РУСАДА в 2026</w:t>
      </w:r>
      <w:r w:rsidRPr="00FC7DB2">
        <w:rPr>
          <w:rFonts w:ascii="Times New Roman" w:eastAsia="Times New Roman" w:hAnsi="Times New Roman" w:cs="Times New Roman"/>
          <w:color w:val="000000"/>
          <w:kern w:val="0"/>
          <w:lang w:eastAsia="ru-RU" w:bidi="ru-RU"/>
          <w14:ligatures w14:val="none"/>
        </w:rPr>
        <w:t>. Основные изменения ОАП в 2026.</w:t>
      </w:r>
      <w:r>
        <w:rPr>
          <w:rFonts w:ascii="Times New Roman" w:eastAsia="Times New Roman" w:hAnsi="Times New Roman" w:cs="Times New Roman"/>
          <w:color w:val="000000"/>
          <w:kern w:val="0"/>
          <w:lang w:eastAsia="ru-RU" w:bidi="ru-RU"/>
          <w14:ligatures w14:val="none"/>
        </w:rPr>
        <w:t xml:space="preserve"> Механизмы обеспечения консультативной «обратной» связи с РУСАДА. </w:t>
      </w:r>
      <w:r w:rsidRPr="002E6885">
        <w:rPr>
          <w:rFonts w:ascii="Times New Roman" w:eastAsia="Times New Roman" w:hAnsi="Times New Roman" w:cs="Times New Roman"/>
          <w:color w:val="000000"/>
          <w:kern w:val="0"/>
          <w:lang w:eastAsia="ru-RU" w:bidi="ru-RU"/>
          <w14:ligatures w14:val="none"/>
        </w:rPr>
        <w:t>Механизм получения спортсменом разрешения на терапевтическое использование (ТИ) запрещенных субстанций</w:t>
      </w:r>
      <w:r>
        <w:rPr>
          <w:rFonts w:ascii="Times New Roman" w:eastAsia="Times New Roman" w:hAnsi="Times New Roman" w:cs="Times New Roman"/>
          <w:color w:val="000000"/>
          <w:kern w:val="0"/>
          <w:lang w:eastAsia="ru-RU" w:bidi="ru-RU"/>
          <w14:ligatures w14:val="none"/>
        </w:rPr>
        <w:t xml:space="preserve">: особенности получения разрешения спортсменами международного /национального /регионального уровня. Практическая часть (40 мин). Работа мало групповым методом (по 3 -4 курсанта) – обретение практического навыка он-лайн проверки, планируемых к назначению спортсмену, лекарственных средств (ЛС) с помощью механизма </w:t>
      </w:r>
      <w:r>
        <w:rPr>
          <w:rFonts w:ascii="Times New Roman" w:eastAsia="Times New Roman" w:hAnsi="Times New Roman" w:cs="Times New Roman"/>
          <w:color w:val="000000"/>
          <w:kern w:val="0"/>
          <w:lang w:val="en-US" w:eastAsia="ru-RU" w:bidi="ru-RU"/>
          <w14:ligatures w14:val="none"/>
        </w:rPr>
        <w:t>list</w:t>
      </w:r>
      <w:r w:rsidRPr="00067BBE">
        <w:rPr>
          <w:rFonts w:ascii="Times New Roman" w:eastAsia="Times New Roman" w:hAnsi="Times New Roman" w:cs="Times New Roman"/>
          <w:color w:val="000000"/>
          <w:kern w:val="0"/>
          <w:lang w:eastAsia="ru-RU" w:bidi="ru-RU"/>
          <w14:ligatures w14:val="none"/>
        </w:rPr>
        <w:t>.</w:t>
      </w:r>
      <w:proofErr w:type="spellStart"/>
      <w:r>
        <w:rPr>
          <w:rFonts w:ascii="Times New Roman" w:eastAsia="Times New Roman" w:hAnsi="Times New Roman" w:cs="Times New Roman"/>
          <w:color w:val="000000"/>
          <w:kern w:val="0"/>
          <w:lang w:val="en-US" w:eastAsia="ru-RU" w:bidi="ru-RU"/>
          <w14:ligatures w14:val="none"/>
        </w:rPr>
        <w:t>rusada</w:t>
      </w:r>
      <w:proofErr w:type="spellEnd"/>
      <w:r w:rsidRPr="00067BBE">
        <w:rPr>
          <w:rFonts w:ascii="Times New Roman" w:eastAsia="Times New Roman" w:hAnsi="Times New Roman" w:cs="Times New Roman"/>
          <w:color w:val="000000"/>
          <w:kern w:val="0"/>
          <w:lang w:eastAsia="ru-RU" w:bidi="ru-RU"/>
          <w14:ligatures w14:val="none"/>
        </w:rPr>
        <w:t>.</w:t>
      </w:r>
      <w:proofErr w:type="spellStart"/>
      <w:r>
        <w:rPr>
          <w:rFonts w:ascii="Times New Roman" w:eastAsia="Times New Roman" w:hAnsi="Times New Roman" w:cs="Times New Roman"/>
          <w:color w:val="000000"/>
          <w:kern w:val="0"/>
          <w:lang w:val="en-US" w:eastAsia="ru-RU" w:bidi="ru-RU"/>
          <w14:ligatures w14:val="none"/>
        </w:rPr>
        <w:t>ru</w:t>
      </w:r>
      <w:proofErr w:type="spellEnd"/>
      <w:r w:rsidRPr="00067BBE">
        <w:rPr>
          <w:rFonts w:ascii="Times New Roman" w:eastAsia="Times New Roman" w:hAnsi="Times New Roman" w:cs="Times New Roman"/>
          <w:color w:val="000000"/>
          <w:kern w:val="0"/>
          <w:lang w:eastAsia="ru-RU" w:bidi="ru-RU"/>
          <w14:ligatures w14:val="none"/>
        </w:rPr>
        <w:t xml:space="preserve">. </w:t>
      </w:r>
      <w:r>
        <w:rPr>
          <w:rFonts w:ascii="Times New Roman" w:eastAsia="Times New Roman" w:hAnsi="Times New Roman" w:cs="Times New Roman"/>
          <w:color w:val="000000"/>
          <w:kern w:val="0"/>
          <w:lang w:eastAsia="ru-RU" w:bidi="ru-RU"/>
          <w14:ligatures w14:val="none"/>
        </w:rPr>
        <w:t>Решение типовых задач по особенностям применения ЛС спортсменом избранной специализации в период соревнований/подготовки к ним. Заключительная часть (15 мин). Дискуссия. Домашнее задание. Ответы на вопросы курсантов.</w:t>
      </w:r>
    </w:p>
    <w:p w14:paraId="792D22A3" w14:textId="72EBC1E2" w:rsidR="00D106D4" w:rsidRDefault="00485957" w:rsidP="00277A05">
      <w:pPr>
        <w:widowControl w:val="0"/>
        <w:spacing w:after="0" w:line="276" w:lineRule="auto"/>
        <w:ind w:firstLine="709"/>
        <w:jc w:val="both"/>
        <w:rPr>
          <w:rFonts w:ascii="Times New Roman" w:eastAsia="Times New Roman" w:hAnsi="Times New Roman" w:cs="Times New Roman"/>
          <w:color w:val="000000"/>
          <w:kern w:val="0"/>
          <w:lang w:eastAsia="ru-RU" w:bidi="ru-RU"/>
          <w14:ligatures w14:val="none"/>
        </w:rPr>
      </w:pPr>
      <w:r w:rsidRPr="007109A2">
        <w:rPr>
          <w:rFonts w:ascii="Times New Roman" w:eastAsia="Times New Roman" w:hAnsi="Times New Roman" w:cs="Times New Roman"/>
          <w:b/>
          <w:bCs/>
          <w:color w:val="000000"/>
          <w:kern w:val="0"/>
          <w:lang w:eastAsia="ru-RU" w:bidi="ru-RU"/>
          <w14:ligatures w14:val="none"/>
        </w:rPr>
        <w:t>Л № 2.</w:t>
      </w:r>
      <w:r>
        <w:rPr>
          <w:rFonts w:ascii="Times New Roman" w:eastAsia="Times New Roman" w:hAnsi="Times New Roman" w:cs="Times New Roman"/>
          <w:color w:val="000000"/>
          <w:kern w:val="0"/>
          <w:lang w:eastAsia="ru-RU" w:bidi="ru-RU"/>
          <w14:ligatures w14:val="none"/>
        </w:rPr>
        <w:t xml:space="preserve"> «</w:t>
      </w:r>
      <w:r w:rsidRPr="002E6885">
        <w:rPr>
          <w:rFonts w:ascii="Times New Roman" w:eastAsia="Times New Roman" w:hAnsi="Times New Roman" w:cs="Times New Roman"/>
          <w:color w:val="000000"/>
          <w:kern w:val="0"/>
          <w:lang w:eastAsia="ru-RU" w:bidi="ru-RU"/>
          <w14:ligatures w14:val="none"/>
        </w:rPr>
        <w:t xml:space="preserve">Актуальные принципы антидопингового обеспечения в </w:t>
      </w:r>
      <w:bookmarkStart w:id="1" w:name="_Hlk225452186"/>
      <w:r w:rsidRPr="002E6885">
        <w:rPr>
          <w:rFonts w:ascii="Times New Roman" w:eastAsia="Times New Roman" w:hAnsi="Times New Roman" w:cs="Times New Roman"/>
          <w:color w:val="000000"/>
          <w:kern w:val="0"/>
          <w:lang w:eastAsia="ru-RU" w:bidi="ru-RU"/>
          <w14:ligatures w14:val="none"/>
        </w:rPr>
        <w:t>организации, осуществляющей спортивную подготовку</w:t>
      </w:r>
      <w:bookmarkEnd w:id="1"/>
      <w:r w:rsidRPr="002E6885">
        <w:rPr>
          <w:rFonts w:ascii="Times New Roman" w:eastAsia="Times New Roman" w:hAnsi="Times New Roman" w:cs="Times New Roman"/>
          <w:color w:val="000000"/>
          <w:kern w:val="0"/>
          <w:lang w:eastAsia="ru-RU" w:bidi="ru-RU"/>
          <w14:ligatures w14:val="none"/>
        </w:rPr>
        <w:t>»</w:t>
      </w:r>
      <w:r>
        <w:rPr>
          <w:rFonts w:ascii="Times New Roman" w:eastAsia="Times New Roman" w:hAnsi="Times New Roman" w:cs="Times New Roman"/>
          <w:color w:val="000000"/>
          <w:kern w:val="0"/>
          <w:lang w:eastAsia="ru-RU" w:bidi="ru-RU"/>
          <w14:ligatures w14:val="none"/>
        </w:rPr>
        <w:t xml:space="preserve">. Теоретические основы антидопингового обеспечения. Основные положения. Основополагающие принципы реализации </w:t>
      </w:r>
      <w:r>
        <w:rPr>
          <w:rFonts w:ascii="Times New Roman" w:eastAsia="Times New Roman" w:hAnsi="Times New Roman" w:cs="Times New Roman"/>
          <w:color w:val="000000"/>
          <w:kern w:val="0"/>
          <w:lang w:eastAsia="ru-RU" w:bidi="ru-RU"/>
          <w14:ligatures w14:val="none"/>
        </w:rPr>
        <w:lastRenderedPageBreak/>
        <w:t xml:space="preserve">антидопинговой политики </w:t>
      </w:r>
      <w:r w:rsidRPr="00B23EB5">
        <w:rPr>
          <w:rFonts w:ascii="Times New Roman" w:eastAsia="Times New Roman" w:hAnsi="Times New Roman" w:cs="Times New Roman"/>
          <w:color w:val="000000"/>
          <w:kern w:val="0"/>
          <w:lang w:eastAsia="ru-RU" w:bidi="ru-RU"/>
          <w14:ligatures w14:val="none"/>
        </w:rPr>
        <w:t>организации, осуществляющей спортивную подготовку</w:t>
      </w:r>
      <w:r>
        <w:rPr>
          <w:rFonts w:ascii="Times New Roman" w:eastAsia="Times New Roman" w:hAnsi="Times New Roman" w:cs="Times New Roman"/>
          <w:color w:val="000000"/>
          <w:kern w:val="0"/>
          <w:lang w:eastAsia="ru-RU" w:bidi="ru-RU"/>
          <w14:ligatures w14:val="none"/>
        </w:rPr>
        <w:t xml:space="preserve">. Ответственность и санкции за нарушение ОАП. Ключевые направления антидопинговой работы в </w:t>
      </w:r>
      <w:r w:rsidRPr="00B23EB5">
        <w:rPr>
          <w:rFonts w:ascii="Times New Roman" w:eastAsia="Times New Roman" w:hAnsi="Times New Roman" w:cs="Times New Roman"/>
          <w:color w:val="000000"/>
          <w:kern w:val="0"/>
          <w:lang w:eastAsia="ru-RU" w:bidi="ru-RU"/>
          <w14:ligatures w14:val="none"/>
        </w:rPr>
        <w:t>организации, осуществляющей спортивную подготовку</w:t>
      </w:r>
      <w:r>
        <w:rPr>
          <w:rFonts w:ascii="Times New Roman" w:eastAsia="Times New Roman" w:hAnsi="Times New Roman" w:cs="Times New Roman"/>
          <w:color w:val="000000"/>
          <w:kern w:val="0"/>
          <w:lang w:eastAsia="ru-RU" w:bidi="ru-RU"/>
          <w14:ligatures w14:val="none"/>
        </w:rPr>
        <w:t xml:space="preserve">. Обязательные профилактические меры. Обязательные меры к организации антидопинговой работы в </w:t>
      </w:r>
      <w:r w:rsidRPr="00B23EB5">
        <w:rPr>
          <w:rFonts w:ascii="Times New Roman" w:eastAsia="Times New Roman" w:hAnsi="Times New Roman" w:cs="Times New Roman"/>
          <w:color w:val="000000"/>
          <w:kern w:val="0"/>
          <w:lang w:eastAsia="ru-RU" w:bidi="ru-RU"/>
          <w14:ligatures w14:val="none"/>
        </w:rPr>
        <w:t>организации, осуществляющей спортивную подготовку</w:t>
      </w:r>
      <w:r>
        <w:rPr>
          <w:rFonts w:ascii="Times New Roman" w:eastAsia="Times New Roman" w:hAnsi="Times New Roman" w:cs="Times New Roman"/>
          <w:color w:val="000000"/>
          <w:kern w:val="0"/>
          <w:lang w:eastAsia="ru-RU" w:bidi="ru-RU"/>
          <w14:ligatures w14:val="none"/>
        </w:rPr>
        <w:t>. Т</w:t>
      </w:r>
      <w:r w:rsidRPr="00B23EB5">
        <w:rPr>
          <w:rFonts w:ascii="Times New Roman" w:eastAsia="Times New Roman" w:hAnsi="Times New Roman" w:cs="Times New Roman"/>
          <w:color w:val="000000"/>
          <w:kern w:val="0"/>
          <w:lang w:eastAsia="ru-RU" w:bidi="ru-RU"/>
          <w14:ligatures w14:val="none"/>
        </w:rPr>
        <w:t xml:space="preserve">рудовые функции </w:t>
      </w:r>
      <w:r>
        <w:rPr>
          <w:rFonts w:ascii="Times New Roman" w:eastAsia="Times New Roman" w:hAnsi="Times New Roman" w:cs="Times New Roman"/>
          <w:color w:val="000000"/>
          <w:kern w:val="0"/>
          <w:lang w:eastAsia="ru-RU" w:bidi="ru-RU"/>
          <w14:ligatures w14:val="none"/>
        </w:rPr>
        <w:t>специалиста</w:t>
      </w:r>
      <w:r w:rsidRPr="00B23EB5">
        <w:t xml:space="preserve"> </w:t>
      </w:r>
      <w:r w:rsidRPr="00B23EB5">
        <w:rPr>
          <w:rFonts w:ascii="Times New Roman" w:eastAsia="Times New Roman" w:hAnsi="Times New Roman" w:cs="Times New Roman"/>
          <w:color w:val="000000"/>
          <w:kern w:val="0"/>
          <w:lang w:eastAsia="ru-RU" w:bidi="ru-RU"/>
          <w14:ligatures w14:val="none"/>
        </w:rPr>
        <w:t>по антидопинговому обеспечению</w:t>
      </w:r>
      <w:r>
        <w:rPr>
          <w:rFonts w:ascii="Times New Roman" w:eastAsia="Times New Roman" w:hAnsi="Times New Roman" w:cs="Times New Roman"/>
          <w:color w:val="000000"/>
          <w:kern w:val="0"/>
          <w:lang w:eastAsia="ru-RU" w:bidi="ru-RU"/>
          <w14:ligatures w14:val="none"/>
        </w:rPr>
        <w:t xml:space="preserve"> (профессиональный стандарт </w:t>
      </w:r>
      <w:r w:rsidRPr="00946E12">
        <w:rPr>
          <w:rFonts w:ascii="Times New Roman" w:eastAsia="Times New Roman" w:hAnsi="Times New Roman" w:cs="Times New Roman"/>
          <w:color w:val="000000"/>
          <w:kern w:val="0"/>
          <w:lang w:eastAsia="ru-RU" w:bidi="ru-RU"/>
          <w14:ligatures w14:val="none"/>
        </w:rPr>
        <w:t>«Специалист по антидопинговому обеспечению»,</w:t>
      </w:r>
      <w:r>
        <w:rPr>
          <w:rFonts w:ascii="Times New Roman" w:eastAsia="Times New Roman" w:hAnsi="Times New Roman" w:cs="Times New Roman"/>
          <w:color w:val="000000"/>
          <w:kern w:val="0"/>
          <w:lang w:eastAsia="ru-RU" w:bidi="ru-RU"/>
          <w14:ligatures w14:val="none"/>
        </w:rPr>
        <w:t xml:space="preserve"> утвержденный </w:t>
      </w:r>
      <w:r w:rsidRPr="00946E12">
        <w:rPr>
          <w:rFonts w:ascii="Times New Roman" w:eastAsia="Times New Roman" w:hAnsi="Times New Roman" w:cs="Times New Roman"/>
          <w:color w:val="000000"/>
          <w:kern w:val="0"/>
          <w:lang w:eastAsia="ru-RU" w:bidi="ru-RU"/>
          <w14:ligatures w14:val="none"/>
        </w:rPr>
        <w:t>Приказом Министерства труда и социальной политики Российской Федерации от 27.04.2023 г. №</w:t>
      </w:r>
      <w:r>
        <w:rPr>
          <w:rFonts w:ascii="Times New Roman" w:eastAsia="Times New Roman" w:hAnsi="Times New Roman" w:cs="Times New Roman"/>
          <w:color w:val="000000"/>
          <w:kern w:val="0"/>
          <w:lang w:eastAsia="ru-RU" w:bidi="ru-RU"/>
          <w14:ligatures w14:val="none"/>
        </w:rPr>
        <w:t xml:space="preserve"> </w:t>
      </w:r>
      <w:r w:rsidRPr="00946E12">
        <w:rPr>
          <w:rFonts w:ascii="Times New Roman" w:eastAsia="Times New Roman" w:hAnsi="Times New Roman" w:cs="Times New Roman"/>
          <w:color w:val="000000"/>
          <w:kern w:val="0"/>
          <w:lang w:eastAsia="ru-RU" w:bidi="ru-RU"/>
          <w14:ligatures w14:val="none"/>
        </w:rPr>
        <w:t>357</w:t>
      </w:r>
      <w:r>
        <w:rPr>
          <w:rFonts w:ascii="Times New Roman" w:eastAsia="Times New Roman" w:hAnsi="Times New Roman" w:cs="Times New Roman"/>
          <w:color w:val="000000"/>
          <w:kern w:val="0"/>
          <w:lang w:eastAsia="ru-RU" w:bidi="ru-RU"/>
          <w14:ligatures w14:val="none"/>
        </w:rPr>
        <w:t xml:space="preserve"> </w:t>
      </w:r>
      <w:r w:rsidRPr="00946E12">
        <w:rPr>
          <w:rFonts w:ascii="Times New Roman" w:eastAsia="Times New Roman" w:hAnsi="Times New Roman" w:cs="Times New Roman"/>
          <w:color w:val="000000"/>
          <w:kern w:val="0"/>
          <w:lang w:eastAsia="ru-RU" w:bidi="ru-RU"/>
          <w14:ligatures w14:val="none"/>
        </w:rPr>
        <w:t>н</w:t>
      </w:r>
      <w:r>
        <w:rPr>
          <w:rFonts w:ascii="Times New Roman" w:eastAsia="Times New Roman" w:hAnsi="Times New Roman" w:cs="Times New Roman"/>
          <w:color w:val="000000"/>
          <w:kern w:val="0"/>
          <w:lang w:eastAsia="ru-RU" w:bidi="ru-RU"/>
          <w14:ligatures w14:val="none"/>
        </w:rPr>
        <w:t>.</w:t>
      </w:r>
    </w:p>
    <w:p w14:paraId="5979FFF3" w14:textId="77777777" w:rsidR="00277A05" w:rsidRPr="00485957" w:rsidRDefault="00277A05" w:rsidP="00277A05">
      <w:pPr>
        <w:widowControl w:val="0"/>
        <w:spacing w:after="0" w:line="276" w:lineRule="auto"/>
        <w:ind w:firstLine="709"/>
        <w:jc w:val="both"/>
        <w:rPr>
          <w:rFonts w:ascii="Times New Roman" w:eastAsia="Times New Roman" w:hAnsi="Times New Roman" w:cs="Times New Roman"/>
          <w:color w:val="000000"/>
          <w:kern w:val="0"/>
          <w:lang w:eastAsia="ru-RU" w:bidi="ru-RU"/>
          <w14:ligatures w14:val="none"/>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1162"/>
        <w:gridCol w:w="1166"/>
        <w:gridCol w:w="773"/>
        <w:gridCol w:w="389"/>
        <w:gridCol w:w="1157"/>
        <w:gridCol w:w="1166"/>
        <w:gridCol w:w="389"/>
        <w:gridCol w:w="782"/>
        <w:gridCol w:w="1162"/>
        <w:gridCol w:w="1157"/>
      </w:tblGrid>
      <w:tr w:rsidR="00E919DB" w:rsidRPr="00E919DB" w14:paraId="26F99749" w14:textId="77777777" w:rsidTr="000E2384">
        <w:trPr>
          <w:trHeight w:hRule="exact" w:val="659"/>
          <w:jc w:val="center"/>
        </w:trPr>
        <w:tc>
          <w:tcPr>
            <w:tcW w:w="9303" w:type="dxa"/>
            <w:gridSpan w:val="10"/>
            <w:tcBorders>
              <w:top w:val="single" w:sz="4" w:space="0" w:color="auto"/>
              <w:left w:val="single" w:sz="4" w:space="0" w:color="auto"/>
              <w:right w:val="single" w:sz="4" w:space="0" w:color="auto"/>
            </w:tcBorders>
            <w:shd w:val="clear" w:color="auto" w:fill="auto"/>
            <w:vAlign w:val="bottom"/>
          </w:tcPr>
          <w:p w14:paraId="19427E72" w14:textId="1D09B154" w:rsidR="00E919DB" w:rsidRPr="002651CA" w:rsidRDefault="00E919DB" w:rsidP="00E919DB">
            <w:pPr>
              <w:widowControl w:val="0"/>
              <w:spacing w:after="0" w:line="240" w:lineRule="auto"/>
              <w:jc w:val="center"/>
              <w:rPr>
                <w:rFonts w:ascii="Times New Roman" w:eastAsia="Times New Roman" w:hAnsi="Times New Roman" w:cs="Times New Roman"/>
                <w:color w:val="0000CC"/>
                <w:kern w:val="0"/>
                <w:lang w:eastAsia="ru-RU" w:bidi="ru-RU"/>
                <w14:ligatures w14:val="none"/>
              </w:rPr>
            </w:pPr>
            <w:r w:rsidRPr="00E919DB">
              <w:rPr>
                <w:rFonts w:ascii="Times New Roman" w:eastAsia="Times New Roman" w:hAnsi="Times New Roman" w:cs="Times New Roman"/>
                <w:color w:val="000000"/>
                <w:kern w:val="0"/>
                <w:lang w:eastAsia="ru-RU" w:bidi="ru-RU"/>
                <w14:ligatures w14:val="none"/>
              </w:rPr>
              <w:t>УЧЕБНАЯ ДИСЦИПЛИНА «</w:t>
            </w:r>
            <w:r w:rsidR="009556B5">
              <w:rPr>
                <w:rFonts w:ascii="Times New Roman" w:eastAsia="Times New Roman" w:hAnsi="Times New Roman" w:cs="Times New Roman"/>
                <w:color w:val="000000"/>
                <w:kern w:val="0"/>
                <w:lang w:eastAsia="ru-RU" w:bidi="ru-RU"/>
                <w14:ligatures w14:val="none"/>
              </w:rPr>
              <w:t>Оценка физической и функциональной подготовленности спортсмена</w:t>
            </w:r>
            <w:r w:rsidRPr="00E919DB">
              <w:rPr>
                <w:rFonts w:ascii="Times New Roman" w:eastAsia="Times New Roman" w:hAnsi="Times New Roman" w:cs="Times New Roman"/>
                <w:color w:val="000000"/>
                <w:kern w:val="0"/>
                <w:lang w:eastAsia="ru-RU" w:bidi="ru-RU"/>
                <w14:ligatures w14:val="none"/>
              </w:rPr>
              <w:t>»</w:t>
            </w:r>
            <w:r w:rsidR="002651CA">
              <w:rPr>
                <w:rFonts w:ascii="Times New Roman" w:eastAsia="Times New Roman" w:hAnsi="Times New Roman" w:cs="Times New Roman"/>
                <w:color w:val="000000"/>
                <w:kern w:val="0"/>
                <w:lang w:eastAsia="ru-RU" w:bidi="ru-RU"/>
                <w14:ligatures w14:val="none"/>
              </w:rPr>
              <w:t xml:space="preserve"> </w:t>
            </w:r>
            <w:proofErr w:type="spellStart"/>
            <w:r w:rsidR="002651CA" w:rsidRPr="00862E6D">
              <w:rPr>
                <w:rFonts w:ascii="Times New Roman" w:eastAsia="Times New Roman" w:hAnsi="Times New Roman" w:cs="Times New Roman"/>
                <w:color w:val="0000CC"/>
                <w:kern w:val="0"/>
                <w:highlight w:val="green"/>
                <w:lang w:eastAsia="ru-RU" w:bidi="ru-RU"/>
                <w14:ligatures w14:val="none"/>
              </w:rPr>
              <w:t>Деминская</w:t>
            </w:r>
            <w:proofErr w:type="spellEnd"/>
            <w:r w:rsidR="002651CA" w:rsidRPr="00862E6D">
              <w:rPr>
                <w:rFonts w:ascii="Times New Roman" w:eastAsia="Times New Roman" w:hAnsi="Times New Roman" w:cs="Times New Roman"/>
                <w:color w:val="0000CC"/>
                <w:kern w:val="0"/>
                <w:highlight w:val="green"/>
                <w:lang w:eastAsia="ru-RU" w:bidi="ru-RU"/>
                <w14:ligatures w14:val="none"/>
              </w:rPr>
              <w:t xml:space="preserve"> </w:t>
            </w:r>
            <w:r w:rsidR="005E4456" w:rsidRPr="00862E6D">
              <w:rPr>
                <w:rFonts w:ascii="Times New Roman" w:eastAsia="Times New Roman" w:hAnsi="Times New Roman" w:cs="Times New Roman"/>
                <w:color w:val="0000CC"/>
                <w:kern w:val="0"/>
                <w:highlight w:val="green"/>
                <w:lang w:eastAsia="ru-RU" w:bidi="ru-RU"/>
                <w14:ligatures w14:val="none"/>
              </w:rPr>
              <w:t>Л. А.</w:t>
            </w:r>
          </w:p>
        </w:tc>
      </w:tr>
      <w:tr w:rsidR="002102C7" w:rsidRPr="00E919DB" w14:paraId="0B6B6759" w14:textId="77777777" w:rsidTr="00485957">
        <w:trPr>
          <w:trHeight w:hRule="exact" w:val="361"/>
          <w:jc w:val="center"/>
        </w:trPr>
        <w:tc>
          <w:tcPr>
            <w:tcW w:w="3101" w:type="dxa"/>
            <w:gridSpan w:val="3"/>
            <w:tcBorders>
              <w:top w:val="single" w:sz="4" w:space="0" w:color="auto"/>
              <w:left w:val="single" w:sz="4" w:space="0" w:color="auto"/>
              <w:right w:val="single" w:sz="4" w:space="0" w:color="auto"/>
            </w:tcBorders>
            <w:shd w:val="clear" w:color="auto" w:fill="auto"/>
          </w:tcPr>
          <w:p w14:paraId="28979A9B" w14:textId="67FDAC44" w:rsidR="002102C7" w:rsidRPr="005E4456"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ПК</w:t>
            </w:r>
          </w:p>
        </w:tc>
        <w:tc>
          <w:tcPr>
            <w:tcW w:w="3101" w:type="dxa"/>
            <w:gridSpan w:val="4"/>
            <w:tcBorders>
              <w:top w:val="single" w:sz="4" w:space="0" w:color="auto"/>
              <w:left w:val="single" w:sz="4" w:space="0" w:color="auto"/>
              <w:right w:val="single" w:sz="4" w:space="0" w:color="auto"/>
            </w:tcBorders>
            <w:shd w:val="clear" w:color="auto" w:fill="auto"/>
          </w:tcPr>
          <w:p w14:paraId="5B12E421" w14:textId="09C6A784" w:rsidR="002102C7" w:rsidRPr="005E4456"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ФПК</w:t>
            </w:r>
          </w:p>
        </w:tc>
        <w:tc>
          <w:tcPr>
            <w:tcW w:w="3101" w:type="dxa"/>
            <w:gridSpan w:val="3"/>
            <w:tcBorders>
              <w:top w:val="single" w:sz="4" w:space="0" w:color="auto"/>
              <w:left w:val="single" w:sz="4" w:space="0" w:color="auto"/>
              <w:right w:val="single" w:sz="4" w:space="0" w:color="auto"/>
            </w:tcBorders>
            <w:shd w:val="clear" w:color="auto" w:fill="auto"/>
          </w:tcPr>
          <w:p w14:paraId="590AB916" w14:textId="25151B44" w:rsidR="002102C7" w:rsidRPr="005E4456"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ОПК</w:t>
            </w:r>
          </w:p>
        </w:tc>
      </w:tr>
      <w:tr w:rsidR="005E4456" w:rsidRPr="00E919DB" w14:paraId="76E6AB4E" w14:textId="77777777" w:rsidTr="00485957">
        <w:trPr>
          <w:trHeight w:hRule="exact" w:val="423"/>
          <w:jc w:val="center"/>
        </w:trPr>
        <w:tc>
          <w:tcPr>
            <w:tcW w:w="3101" w:type="dxa"/>
            <w:gridSpan w:val="3"/>
            <w:tcBorders>
              <w:top w:val="single" w:sz="4" w:space="0" w:color="auto"/>
              <w:left w:val="single" w:sz="4" w:space="0" w:color="auto"/>
              <w:right w:val="single" w:sz="4" w:space="0" w:color="auto"/>
            </w:tcBorders>
            <w:shd w:val="clear" w:color="auto" w:fill="auto"/>
          </w:tcPr>
          <w:p w14:paraId="3BF0CBC7" w14:textId="4CA86F2F" w:rsidR="005E4456" w:rsidRPr="005E4456" w:rsidRDefault="005E4456" w:rsidP="005E4456">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1</w:t>
            </w:r>
          </w:p>
        </w:tc>
        <w:tc>
          <w:tcPr>
            <w:tcW w:w="3101" w:type="dxa"/>
            <w:gridSpan w:val="4"/>
            <w:tcBorders>
              <w:top w:val="single" w:sz="4" w:space="0" w:color="auto"/>
              <w:left w:val="single" w:sz="4" w:space="0" w:color="auto"/>
              <w:right w:val="single" w:sz="4" w:space="0" w:color="auto"/>
            </w:tcBorders>
            <w:shd w:val="clear" w:color="auto" w:fill="auto"/>
          </w:tcPr>
          <w:p w14:paraId="1FC66897" w14:textId="40BE9A51" w:rsidR="005E4456" w:rsidRPr="005E4456" w:rsidRDefault="005E4456" w:rsidP="005E4456">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w:t>
            </w:r>
          </w:p>
        </w:tc>
        <w:tc>
          <w:tcPr>
            <w:tcW w:w="3101" w:type="dxa"/>
            <w:gridSpan w:val="3"/>
            <w:tcBorders>
              <w:top w:val="single" w:sz="4" w:space="0" w:color="auto"/>
              <w:left w:val="single" w:sz="4" w:space="0" w:color="auto"/>
              <w:right w:val="single" w:sz="4" w:space="0" w:color="auto"/>
            </w:tcBorders>
            <w:shd w:val="clear" w:color="auto" w:fill="auto"/>
          </w:tcPr>
          <w:p w14:paraId="54C078C9" w14:textId="1D314872" w:rsidR="005E4456" w:rsidRPr="005E4456" w:rsidRDefault="005E4456" w:rsidP="005E4456">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9, 11</w:t>
            </w:r>
          </w:p>
        </w:tc>
      </w:tr>
      <w:tr w:rsidR="00E919DB" w:rsidRPr="00E919DB" w14:paraId="7D2E65A4" w14:textId="77777777" w:rsidTr="00485957">
        <w:trPr>
          <w:trHeight w:hRule="exact" w:val="329"/>
          <w:jc w:val="center"/>
        </w:trPr>
        <w:tc>
          <w:tcPr>
            <w:tcW w:w="9303" w:type="dxa"/>
            <w:gridSpan w:val="10"/>
            <w:tcBorders>
              <w:top w:val="single" w:sz="4" w:space="0" w:color="auto"/>
              <w:left w:val="single" w:sz="4" w:space="0" w:color="auto"/>
              <w:right w:val="single" w:sz="4" w:space="0" w:color="auto"/>
            </w:tcBorders>
            <w:shd w:val="clear" w:color="auto" w:fill="auto"/>
            <w:vAlign w:val="bottom"/>
          </w:tcPr>
          <w:p w14:paraId="502D8404" w14:textId="39C3AE7F" w:rsidR="00E919DB" w:rsidRPr="002102C7" w:rsidRDefault="005E4456" w:rsidP="00E919DB">
            <w:pPr>
              <w:widowControl w:val="0"/>
              <w:spacing w:after="0" w:line="240" w:lineRule="auto"/>
              <w:jc w:val="center"/>
              <w:rPr>
                <w:rFonts w:ascii="Times New Roman" w:eastAsia="Times New Roman" w:hAnsi="Times New Roman" w:cs="Times New Roman"/>
                <w:color w:val="000000"/>
                <w:kern w:val="0"/>
                <w:highlight w:val="yellow"/>
                <w:lang w:eastAsia="ru-RU" w:bidi="ru-RU"/>
                <w14:ligatures w14:val="none"/>
              </w:rPr>
            </w:pPr>
            <w:r w:rsidRPr="008923B8">
              <w:rPr>
                <w:rFonts w:ascii="Times New Roman" w:eastAsia="Times New Roman" w:hAnsi="Times New Roman" w:cs="Times New Roman"/>
                <w:color w:val="000000"/>
                <w:kern w:val="0"/>
                <w:lang w:eastAsia="ru-RU" w:bidi="ru-RU"/>
                <w14:ligatures w14:val="none"/>
              </w:rPr>
              <w:t>ТЕМА 1 «</w:t>
            </w:r>
            <w:r>
              <w:rPr>
                <w:rFonts w:ascii="Times New Roman" w:eastAsia="Times New Roman" w:hAnsi="Times New Roman" w:cs="Times New Roman"/>
                <w:color w:val="000000"/>
                <w:kern w:val="0"/>
                <w:lang w:eastAsia="ru-RU" w:bidi="ru-RU"/>
                <w14:ligatures w14:val="none"/>
              </w:rPr>
              <w:t>Физическая подготовленность спортсмена</w:t>
            </w:r>
            <w:r w:rsidRPr="008923B8">
              <w:rPr>
                <w:rFonts w:ascii="Times New Roman" w:eastAsia="Times New Roman" w:hAnsi="Times New Roman" w:cs="Times New Roman"/>
                <w:color w:val="000000"/>
                <w:kern w:val="0"/>
                <w:lang w:eastAsia="ru-RU" w:bidi="ru-RU"/>
                <w14:ligatures w14:val="none"/>
              </w:rPr>
              <w:t>»</w:t>
            </w:r>
          </w:p>
        </w:tc>
      </w:tr>
      <w:tr w:rsidR="00E919DB" w:rsidRPr="00E919DB" w14:paraId="252BBCE7" w14:textId="77777777" w:rsidTr="00485957">
        <w:trPr>
          <w:trHeight w:hRule="exact" w:val="346"/>
          <w:jc w:val="center"/>
        </w:trPr>
        <w:tc>
          <w:tcPr>
            <w:tcW w:w="1162" w:type="dxa"/>
            <w:tcBorders>
              <w:top w:val="single" w:sz="4" w:space="0" w:color="auto"/>
              <w:left w:val="single" w:sz="4" w:space="0" w:color="auto"/>
            </w:tcBorders>
            <w:shd w:val="clear" w:color="auto" w:fill="auto"/>
            <w:vAlign w:val="bottom"/>
          </w:tcPr>
          <w:p w14:paraId="77FE3CC3" w14:textId="77777777" w:rsidR="00E919DB" w:rsidRPr="005E4456"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eastAsia="Times New Roman" w:hAnsi="Times New Roman" w:cs="Times New Roman"/>
                <w:color w:val="000000"/>
                <w:kern w:val="0"/>
                <w:lang w:eastAsia="ru-RU" w:bidi="ru-RU"/>
                <w14:ligatures w14:val="none"/>
              </w:rPr>
              <w:t>Е</w:t>
            </w:r>
          </w:p>
        </w:tc>
        <w:tc>
          <w:tcPr>
            <w:tcW w:w="1166" w:type="dxa"/>
            <w:tcBorders>
              <w:top w:val="single" w:sz="4" w:space="0" w:color="auto"/>
              <w:left w:val="single" w:sz="4" w:space="0" w:color="auto"/>
            </w:tcBorders>
            <w:shd w:val="clear" w:color="auto" w:fill="auto"/>
            <w:vAlign w:val="bottom"/>
          </w:tcPr>
          <w:p w14:paraId="6F6DEC2A" w14:textId="34244904" w:rsidR="00E919DB" w:rsidRPr="005E4456" w:rsidRDefault="002102C7"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eastAsia="Times New Roman" w:hAnsi="Times New Roman" w:cs="Times New Roman"/>
                <w:color w:val="000000"/>
                <w:kern w:val="0"/>
                <w:lang w:eastAsia="ru-RU" w:bidi="ru-RU"/>
                <w14:ligatures w14:val="none"/>
              </w:rPr>
              <w:t>сердце</w:t>
            </w:r>
          </w:p>
        </w:tc>
        <w:tc>
          <w:tcPr>
            <w:tcW w:w="1162" w:type="dxa"/>
            <w:gridSpan w:val="2"/>
            <w:tcBorders>
              <w:top w:val="single" w:sz="4" w:space="0" w:color="auto"/>
              <w:left w:val="single" w:sz="4" w:space="0" w:color="auto"/>
            </w:tcBorders>
            <w:shd w:val="clear" w:color="auto" w:fill="auto"/>
            <w:vAlign w:val="bottom"/>
          </w:tcPr>
          <w:p w14:paraId="6709F3AD" w14:textId="77777777" w:rsidR="00E919DB" w:rsidRPr="005E4456"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eastAsia="Times New Roman" w:hAnsi="Times New Roman" w:cs="Times New Roman"/>
                <w:color w:val="000000"/>
                <w:kern w:val="0"/>
                <w:lang w:eastAsia="ru-RU" w:bidi="ru-RU"/>
                <w14:ligatures w14:val="none"/>
              </w:rPr>
              <w:t>Л</w:t>
            </w:r>
          </w:p>
        </w:tc>
        <w:tc>
          <w:tcPr>
            <w:tcW w:w="1157" w:type="dxa"/>
            <w:tcBorders>
              <w:top w:val="single" w:sz="4" w:space="0" w:color="auto"/>
              <w:left w:val="single" w:sz="4" w:space="0" w:color="auto"/>
            </w:tcBorders>
            <w:shd w:val="clear" w:color="auto" w:fill="auto"/>
            <w:vAlign w:val="bottom"/>
          </w:tcPr>
          <w:p w14:paraId="03D62DC3" w14:textId="77777777" w:rsidR="00E919DB" w:rsidRPr="005E4456"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eastAsia="Times New Roman" w:hAnsi="Times New Roman" w:cs="Times New Roman"/>
                <w:color w:val="000000"/>
                <w:kern w:val="0"/>
                <w:lang w:eastAsia="ru-RU" w:bidi="ru-RU"/>
                <w14:ligatures w14:val="none"/>
              </w:rPr>
              <w:t>П</w:t>
            </w:r>
          </w:p>
        </w:tc>
        <w:tc>
          <w:tcPr>
            <w:tcW w:w="1166" w:type="dxa"/>
            <w:tcBorders>
              <w:top w:val="single" w:sz="4" w:space="0" w:color="auto"/>
              <w:left w:val="single" w:sz="4" w:space="0" w:color="auto"/>
            </w:tcBorders>
            <w:shd w:val="clear" w:color="auto" w:fill="auto"/>
            <w:vAlign w:val="bottom"/>
          </w:tcPr>
          <w:p w14:paraId="4AA63342" w14:textId="77777777" w:rsidR="00E919DB" w:rsidRPr="005E4456"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eastAsia="Times New Roman" w:hAnsi="Times New Roman" w:cs="Times New Roman"/>
                <w:color w:val="000000"/>
                <w:kern w:val="0"/>
                <w:lang w:val="en-US" w:bidi="en-US"/>
                <w14:ligatures w14:val="none"/>
              </w:rPr>
              <w:t>L</w:t>
            </w:r>
          </w:p>
        </w:tc>
        <w:tc>
          <w:tcPr>
            <w:tcW w:w="1171" w:type="dxa"/>
            <w:gridSpan w:val="2"/>
            <w:tcBorders>
              <w:top w:val="single" w:sz="4" w:space="0" w:color="auto"/>
              <w:left w:val="single" w:sz="4" w:space="0" w:color="auto"/>
            </w:tcBorders>
            <w:shd w:val="clear" w:color="auto" w:fill="auto"/>
            <w:vAlign w:val="bottom"/>
          </w:tcPr>
          <w:p w14:paraId="65094543" w14:textId="0AA5AFC7" w:rsidR="00E919DB" w:rsidRPr="005E4456" w:rsidRDefault="00B96B5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eastAsia="Times New Roman" w:hAnsi="Times New Roman" w:cs="Times New Roman"/>
                <w:color w:val="000000"/>
                <w:kern w:val="0"/>
                <w:lang w:eastAsia="ru-RU" w:bidi="ru-RU"/>
                <w14:ligatures w14:val="none"/>
              </w:rPr>
              <w:t>К</w:t>
            </w:r>
          </w:p>
        </w:tc>
        <w:tc>
          <w:tcPr>
            <w:tcW w:w="1162" w:type="dxa"/>
            <w:tcBorders>
              <w:top w:val="single" w:sz="4" w:space="0" w:color="auto"/>
              <w:left w:val="single" w:sz="4" w:space="0" w:color="auto"/>
            </w:tcBorders>
            <w:shd w:val="clear" w:color="auto" w:fill="auto"/>
            <w:vAlign w:val="bottom"/>
          </w:tcPr>
          <w:p w14:paraId="2FB316D3" w14:textId="77777777" w:rsidR="00E919DB" w:rsidRPr="005E4456"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eastAsia="Times New Roman" w:hAnsi="Times New Roman" w:cs="Times New Roman"/>
                <w:color w:val="000000"/>
                <w:kern w:val="0"/>
                <w:lang w:eastAsia="ru-RU" w:bidi="ru-RU"/>
                <w14:ligatures w14:val="none"/>
              </w:rPr>
              <w:t>А</w:t>
            </w:r>
          </w:p>
        </w:tc>
        <w:tc>
          <w:tcPr>
            <w:tcW w:w="1157" w:type="dxa"/>
            <w:tcBorders>
              <w:top w:val="single" w:sz="4" w:space="0" w:color="auto"/>
              <w:left w:val="single" w:sz="4" w:space="0" w:color="auto"/>
              <w:right w:val="single" w:sz="4" w:space="0" w:color="auto"/>
            </w:tcBorders>
            <w:shd w:val="clear" w:color="auto" w:fill="auto"/>
            <w:vAlign w:val="bottom"/>
          </w:tcPr>
          <w:p w14:paraId="047F5D52" w14:textId="77777777" w:rsidR="00E919DB" w:rsidRPr="005E4456"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eastAsia="Times New Roman" w:hAnsi="Times New Roman" w:cs="Times New Roman"/>
                <w:color w:val="000000"/>
                <w:kern w:val="0"/>
                <w:lang w:val="en-US" w:bidi="en-US"/>
                <w14:ligatures w14:val="none"/>
              </w:rPr>
              <w:t>S</w:t>
            </w:r>
          </w:p>
        </w:tc>
      </w:tr>
      <w:tr w:rsidR="00E919DB" w:rsidRPr="00E919DB" w14:paraId="2BD28C53" w14:textId="77777777" w:rsidTr="00485957">
        <w:trPr>
          <w:trHeight w:hRule="exact" w:val="355"/>
          <w:jc w:val="center"/>
        </w:trPr>
        <w:tc>
          <w:tcPr>
            <w:tcW w:w="1162" w:type="dxa"/>
            <w:tcBorders>
              <w:top w:val="single" w:sz="4" w:space="0" w:color="auto"/>
              <w:left w:val="single" w:sz="4" w:space="0" w:color="auto"/>
              <w:bottom w:val="single" w:sz="4" w:space="0" w:color="auto"/>
            </w:tcBorders>
            <w:shd w:val="clear" w:color="auto" w:fill="auto"/>
            <w:vAlign w:val="center"/>
          </w:tcPr>
          <w:p w14:paraId="19FAA08B" w14:textId="07FCEA16" w:rsidR="00E919DB" w:rsidRPr="005E4456" w:rsidRDefault="002102C7"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eastAsia="Times New Roman" w:hAnsi="Times New Roman" w:cs="Times New Roman"/>
                <w:color w:val="000000"/>
                <w:kern w:val="0"/>
                <w:lang w:eastAsia="ru-RU" w:bidi="ru-RU"/>
                <w14:ligatures w14:val="none"/>
              </w:rPr>
              <w:t>2</w:t>
            </w:r>
          </w:p>
        </w:tc>
        <w:tc>
          <w:tcPr>
            <w:tcW w:w="1166" w:type="dxa"/>
            <w:tcBorders>
              <w:top w:val="single" w:sz="4" w:space="0" w:color="auto"/>
              <w:left w:val="single" w:sz="4" w:space="0" w:color="auto"/>
              <w:bottom w:val="single" w:sz="4" w:space="0" w:color="auto"/>
            </w:tcBorders>
            <w:shd w:val="clear" w:color="auto" w:fill="auto"/>
            <w:vAlign w:val="center"/>
          </w:tcPr>
          <w:p w14:paraId="3EEDB7EF" w14:textId="77777777" w:rsidR="00E919DB" w:rsidRPr="005E4456"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eastAsia="Times New Roman" w:hAnsi="Times New Roman" w:cs="Times New Roman"/>
                <w:color w:val="000000"/>
                <w:kern w:val="0"/>
                <w:lang w:eastAsia="ru-RU" w:bidi="ru-RU"/>
                <w14:ligatures w14:val="none"/>
              </w:rPr>
              <w:t>2</w:t>
            </w:r>
          </w:p>
        </w:tc>
        <w:tc>
          <w:tcPr>
            <w:tcW w:w="1162" w:type="dxa"/>
            <w:gridSpan w:val="2"/>
            <w:tcBorders>
              <w:top w:val="single" w:sz="4" w:space="0" w:color="auto"/>
              <w:left w:val="single" w:sz="4" w:space="0" w:color="auto"/>
              <w:bottom w:val="single" w:sz="4" w:space="0" w:color="auto"/>
            </w:tcBorders>
            <w:shd w:val="clear" w:color="auto" w:fill="auto"/>
            <w:vAlign w:val="center"/>
          </w:tcPr>
          <w:p w14:paraId="40B61195" w14:textId="77777777" w:rsidR="00E919DB" w:rsidRPr="005E4456"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eastAsia="Times New Roman" w:hAnsi="Times New Roman" w:cs="Times New Roman"/>
                <w:color w:val="000000"/>
                <w:kern w:val="0"/>
                <w:lang w:eastAsia="ru-RU" w:bidi="ru-RU"/>
                <w14:ligatures w14:val="none"/>
              </w:rPr>
              <w:t>2</w:t>
            </w:r>
          </w:p>
        </w:tc>
        <w:tc>
          <w:tcPr>
            <w:tcW w:w="1157" w:type="dxa"/>
            <w:tcBorders>
              <w:top w:val="single" w:sz="4" w:space="0" w:color="auto"/>
              <w:left w:val="single" w:sz="4" w:space="0" w:color="auto"/>
              <w:bottom w:val="single" w:sz="4" w:space="0" w:color="auto"/>
            </w:tcBorders>
            <w:shd w:val="clear" w:color="auto" w:fill="auto"/>
            <w:vAlign w:val="center"/>
          </w:tcPr>
          <w:p w14:paraId="23CD5F17" w14:textId="77777777" w:rsidR="00E919DB" w:rsidRPr="005E4456"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eastAsia="Times New Roman" w:hAnsi="Times New Roman" w:cs="Times New Roman"/>
                <w:color w:val="000000"/>
                <w:kern w:val="0"/>
                <w:lang w:eastAsia="ru-RU" w:bidi="ru-RU"/>
                <w14:ligatures w14:val="none"/>
              </w:rPr>
              <w:t>—</w:t>
            </w:r>
          </w:p>
        </w:tc>
        <w:tc>
          <w:tcPr>
            <w:tcW w:w="1166" w:type="dxa"/>
            <w:tcBorders>
              <w:top w:val="single" w:sz="4" w:space="0" w:color="auto"/>
              <w:left w:val="single" w:sz="4" w:space="0" w:color="auto"/>
              <w:bottom w:val="single" w:sz="4" w:space="0" w:color="auto"/>
            </w:tcBorders>
            <w:shd w:val="clear" w:color="auto" w:fill="auto"/>
            <w:vAlign w:val="center"/>
          </w:tcPr>
          <w:p w14:paraId="18C5C6A8" w14:textId="77777777" w:rsidR="00E919DB" w:rsidRPr="005E4456"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eastAsia="Times New Roman" w:hAnsi="Times New Roman" w:cs="Times New Roman"/>
                <w:color w:val="000000"/>
                <w:kern w:val="0"/>
                <w:lang w:eastAsia="ru-RU" w:bidi="ru-RU"/>
                <w14:ligatures w14:val="none"/>
              </w:rPr>
              <w:t>—</w:t>
            </w:r>
          </w:p>
        </w:tc>
        <w:tc>
          <w:tcPr>
            <w:tcW w:w="1171" w:type="dxa"/>
            <w:gridSpan w:val="2"/>
            <w:tcBorders>
              <w:top w:val="single" w:sz="4" w:space="0" w:color="auto"/>
              <w:left w:val="single" w:sz="4" w:space="0" w:color="auto"/>
              <w:bottom w:val="single" w:sz="4" w:space="0" w:color="auto"/>
            </w:tcBorders>
            <w:shd w:val="clear" w:color="auto" w:fill="auto"/>
            <w:vAlign w:val="center"/>
          </w:tcPr>
          <w:p w14:paraId="7662D193" w14:textId="77777777" w:rsidR="00E919DB" w:rsidRPr="005E4456"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eastAsia="Times New Roman" w:hAnsi="Times New Roman" w:cs="Times New Roman"/>
                <w:color w:val="000000"/>
                <w:kern w:val="0"/>
                <w:lang w:eastAsia="ru-RU" w:bidi="ru-RU"/>
                <w14:ligatures w14:val="none"/>
              </w:rPr>
              <w:t>—</w:t>
            </w:r>
          </w:p>
        </w:tc>
        <w:tc>
          <w:tcPr>
            <w:tcW w:w="1162" w:type="dxa"/>
            <w:tcBorders>
              <w:top w:val="single" w:sz="4" w:space="0" w:color="auto"/>
              <w:left w:val="single" w:sz="4" w:space="0" w:color="auto"/>
              <w:bottom w:val="single" w:sz="4" w:space="0" w:color="auto"/>
            </w:tcBorders>
            <w:shd w:val="clear" w:color="auto" w:fill="auto"/>
            <w:vAlign w:val="center"/>
          </w:tcPr>
          <w:p w14:paraId="480EFD99" w14:textId="77777777" w:rsidR="00E919DB" w:rsidRPr="005E4456"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eastAsia="Times New Roman" w:hAnsi="Times New Roman" w:cs="Times New Roman"/>
                <w:color w:val="000000"/>
                <w:kern w:val="0"/>
                <w:lang w:eastAsia="ru-RU" w:bidi="ru-RU"/>
                <w14:ligatures w14:val="none"/>
              </w:rPr>
              <w:t>—</w:t>
            </w:r>
          </w:p>
        </w:tc>
        <w:tc>
          <w:tcPr>
            <w:tcW w:w="1157" w:type="dxa"/>
            <w:tcBorders>
              <w:top w:val="single" w:sz="4" w:space="0" w:color="auto"/>
              <w:left w:val="single" w:sz="4" w:space="0" w:color="auto"/>
              <w:bottom w:val="single" w:sz="4" w:space="0" w:color="auto"/>
              <w:right w:val="single" w:sz="4" w:space="0" w:color="auto"/>
            </w:tcBorders>
            <w:shd w:val="clear" w:color="auto" w:fill="auto"/>
            <w:vAlign w:val="center"/>
          </w:tcPr>
          <w:p w14:paraId="0223A08A" w14:textId="72562A72" w:rsidR="00E919DB" w:rsidRPr="005E4456" w:rsidRDefault="002102C7"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eastAsia="Times New Roman" w:hAnsi="Times New Roman" w:cs="Times New Roman"/>
                <w:color w:val="000000"/>
                <w:kern w:val="0"/>
                <w:lang w:eastAsia="ru-RU" w:bidi="ru-RU"/>
                <w14:ligatures w14:val="none"/>
              </w:rPr>
              <w:t>--</w:t>
            </w:r>
          </w:p>
        </w:tc>
      </w:tr>
      <w:tr w:rsidR="002102C7" w:rsidRPr="00E919DB" w14:paraId="2B0FA479" w14:textId="77777777" w:rsidTr="00485957">
        <w:trPr>
          <w:trHeight w:hRule="exact" w:val="355"/>
          <w:jc w:val="center"/>
        </w:trPr>
        <w:tc>
          <w:tcPr>
            <w:tcW w:w="9303"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49144E60" w14:textId="0AEC5CFC" w:rsidR="002102C7" w:rsidRPr="002102C7" w:rsidRDefault="005E4456" w:rsidP="00E919DB">
            <w:pPr>
              <w:widowControl w:val="0"/>
              <w:spacing w:after="0" w:line="240" w:lineRule="auto"/>
              <w:jc w:val="center"/>
              <w:rPr>
                <w:rFonts w:ascii="Times New Roman" w:eastAsia="Times New Roman" w:hAnsi="Times New Roman" w:cs="Times New Roman"/>
                <w:color w:val="000000"/>
                <w:kern w:val="0"/>
                <w:highlight w:val="yellow"/>
                <w:lang w:eastAsia="ru-RU" w:bidi="ru-RU"/>
                <w14:ligatures w14:val="none"/>
              </w:rPr>
            </w:pPr>
            <w:r w:rsidRPr="008923B8">
              <w:rPr>
                <w:rFonts w:ascii="Times New Roman" w:eastAsia="Times New Roman" w:hAnsi="Times New Roman" w:cs="Times New Roman"/>
                <w:color w:val="000000"/>
                <w:kern w:val="0"/>
                <w:lang w:eastAsia="ru-RU" w:bidi="ru-RU"/>
                <w14:ligatures w14:val="none"/>
              </w:rPr>
              <w:t>ТЕМА 2 «</w:t>
            </w:r>
            <w:r>
              <w:rPr>
                <w:rFonts w:ascii="Times New Roman" w:eastAsia="Times New Roman" w:hAnsi="Times New Roman" w:cs="Times New Roman"/>
                <w:color w:val="000000"/>
                <w:kern w:val="0"/>
                <w:lang w:eastAsia="ru-RU" w:bidi="ru-RU"/>
                <w14:ligatures w14:val="none"/>
              </w:rPr>
              <w:t>Функциональная подготовленность спортсмена</w:t>
            </w:r>
            <w:r w:rsidRPr="008923B8">
              <w:rPr>
                <w:rFonts w:ascii="Times New Roman" w:eastAsia="Times New Roman" w:hAnsi="Times New Roman" w:cs="Times New Roman"/>
                <w:color w:val="000000"/>
                <w:kern w:val="0"/>
                <w:lang w:eastAsia="ru-RU" w:bidi="ru-RU"/>
                <w14:ligatures w14:val="none"/>
              </w:rPr>
              <w:t>»</w:t>
            </w:r>
          </w:p>
        </w:tc>
      </w:tr>
      <w:tr w:rsidR="002102C7" w:rsidRPr="00E919DB" w14:paraId="79D9163C" w14:textId="77777777" w:rsidTr="00485957">
        <w:trPr>
          <w:trHeight w:hRule="exact" w:val="355"/>
          <w:jc w:val="center"/>
        </w:trPr>
        <w:tc>
          <w:tcPr>
            <w:tcW w:w="1162" w:type="dxa"/>
            <w:tcBorders>
              <w:top w:val="single" w:sz="4" w:space="0" w:color="auto"/>
              <w:left w:val="single" w:sz="4" w:space="0" w:color="auto"/>
              <w:bottom w:val="single" w:sz="4" w:space="0" w:color="auto"/>
            </w:tcBorders>
            <w:shd w:val="clear" w:color="auto" w:fill="auto"/>
          </w:tcPr>
          <w:p w14:paraId="74504490" w14:textId="6EBC2F56" w:rsidR="002102C7" w:rsidRPr="005E4456"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Е</w:t>
            </w:r>
          </w:p>
        </w:tc>
        <w:tc>
          <w:tcPr>
            <w:tcW w:w="1166" w:type="dxa"/>
            <w:tcBorders>
              <w:top w:val="single" w:sz="4" w:space="0" w:color="auto"/>
              <w:left w:val="single" w:sz="4" w:space="0" w:color="auto"/>
              <w:bottom w:val="single" w:sz="4" w:space="0" w:color="auto"/>
            </w:tcBorders>
            <w:shd w:val="clear" w:color="auto" w:fill="auto"/>
          </w:tcPr>
          <w:p w14:paraId="46634C90" w14:textId="4470DDA5" w:rsidR="002102C7" w:rsidRPr="005E4456"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сердце</w:t>
            </w:r>
          </w:p>
        </w:tc>
        <w:tc>
          <w:tcPr>
            <w:tcW w:w="1162" w:type="dxa"/>
            <w:gridSpan w:val="2"/>
            <w:tcBorders>
              <w:top w:val="single" w:sz="4" w:space="0" w:color="auto"/>
              <w:left w:val="single" w:sz="4" w:space="0" w:color="auto"/>
              <w:bottom w:val="single" w:sz="4" w:space="0" w:color="auto"/>
            </w:tcBorders>
            <w:shd w:val="clear" w:color="auto" w:fill="auto"/>
          </w:tcPr>
          <w:p w14:paraId="6A7CFAB7" w14:textId="38F3CFE5" w:rsidR="002102C7" w:rsidRPr="005E4456"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Л</w:t>
            </w:r>
          </w:p>
        </w:tc>
        <w:tc>
          <w:tcPr>
            <w:tcW w:w="1157" w:type="dxa"/>
            <w:tcBorders>
              <w:top w:val="single" w:sz="4" w:space="0" w:color="auto"/>
              <w:left w:val="single" w:sz="4" w:space="0" w:color="auto"/>
              <w:bottom w:val="single" w:sz="4" w:space="0" w:color="auto"/>
            </w:tcBorders>
            <w:shd w:val="clear" w:color="auto" w:fill="auto"/>
          </w:tcPr>
          <w:p w14:paraId="57AB267B" w14:textId="7C7B4C92" w:rsidR="002102C7" w:rsidRPr="005E4456"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П</w:t>
            </w:r>
          </w:p>
        </w:tc>
        <w:tc>
          <w:tcPr>
            <w:tcW w:w="1166" w:type="dxa"/>
            <w:tcBorders>
              <w:top w:val="single" w:sz="4" w:space="0" w:color="auto"/>
              <w:left w:val="single" w:sz="4" w:space="0" w:color="auto"/>
              <w:bottom w:val="single" w:sz="4" w:space="0" w:color="auto"/>
            </w:tcBorders>
            <w:shd w:val="clear" w:color="auto" w:fill="auto"/>
          </w:tcPr>
          <w:p w14:paraId="5BF01B04" w14:textId="213568B7" w:rsidR="002102C7" w:rsidRPr="005E4456"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L</w:t>
            </w:r>
          </w:p>
        </w:tc>
        <w:tc>
          <w:tcPr>
            <w:tcW w:w="1171" w:type="dxa"/>
            <w:gridSpan w:val="2"/>
            <w:tcBorders>
              <w:top w:val="single" w:sz="4" w:space="0" w:color="auto"/>
              <w:left w:val="single" w:sz="4" w:space="0" w:color="auto"/>
              <w:bottom w:val="single" w:sz="4" w:space="0" w:color="auto"/>
            </w:tcBorders>
            <w:shd w:val="clear" w:color="auto" w:fill="auto"/>
          </w:tcPr>
          <w:p w14:paraId="25495C98" w14:textId="18FEE8B5" w:rsidR="002102C7" w:rsidRPr="005E4456" w:rsidRDefault="002102C7" w:rsidP="002102C7">
            <w:pPr>
              <w:widowControl w:val="0"/>
              <w:spacing w:after="0" w:line="240" w:lineRule="auto"/>
              <w:jc w:val="center"/>
              <w:rPr>
                <w:rFonts w:ascii="Times New Roman" w:eastAsia="Times New Roman" w:hAnsi="Times New Roman" w:cs="Times New Roman"/>
                <w:color w:val="000000"/>
                <w:kern w:val="0"/>
                <w:sz w:val="19"/>
                <w:szCs w:val="19"/>
                <w:lang w:eastAsia="ru-RU" w:bidi="ru-RU"/>
                <w14:ligatures w14:val="none"/>
              </w:rPr>
            </w:pPr>
            <w:r w:rsidRPr="005E4456">
              <w:rPr>
                <w:rFonts w:ascii="Times New Roman" w:hAnsi="Times New Roman" w:cs="Times New Roman"/>
              </w:rPr>
              <w:t>К</w:t>
            </w:r>
          </w:p>
        </w:tc>
        <w:tc>
          <w:tcPr>
            <w:tcW w:w="1162" w:type="dxa"/>
            <w:tcBorders>
              <w:top w:val="single" w:sz="4" w:space="0" w:color="auto"/>
              <w:left w:val="single" w:sz="4" w:space="0" w:color="auto"/>
              <w:bottom w:val="single" w:sz="4" w:space="0" w:color="auto"/>
            </w:tcBorders>
            <w:shd w:val="clear" w:color="auto" w:fill="auto"/>
          </w:tcPr>
          <w:p w14:paraId="0A71FB87" w14:textId="06323263" w:rsidR="002102C7" w:rsidRPr="005E4456"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А</w:t>
            </w:r>
          </w:p>
        </w:tc>
        <w:tc>
          <w:tcPr>
            <w:tcW w:w="1157" w:type="dxa"/>
            <w:tcBorders>
              <w:top w:val="single" w:sz="4" w:space="0" w:color="auto"/>
              <w:left w:val="single" w:sz="4" w:space="0" w:color="auto"/>
              <w:bottom w:val="single" w:sz="4" w:space="0" w:color="auto"/>
              <w:right w:val="single" w:sz="4" w:space="0" w:color="auto"/>
            </w:tcBorders>
            <w:shd w:val="clear" w:color="auto" w:fill="auto"/>
          </w:tcPr>
          <w:p w14:paraId="51CB2862" w14:textId="4EC3B025" w:rsidR="002102C7" w:rsidRPr="005E4456"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S</w:t>
            </w:r>
          </w:p>
        </w:tc>
      </w:tr>
      <w:tr w:rsidR="002102C7" w:rsidRPr="00E919DB" w14:paraId="43CB87CD" w14:textId="77777777" w:rsidTr="00485957">
        <w:trPr>
          <w:trHeight w:hRule="exact" w:val="355"/>
          <w:jc w:val="center"/>
        </w:trPr>
        <w:tc>
          <w:tcPr>
            <w:tcW w:w="1162" w:type="dxa"/>
            <w:tcBorders>
              <w:top w:val="single" w:sz="4" w:space="0" w:color="auto"/>
              <w:left w:val="single" w:sz="4" w:space="0" w:color="auto"/>
              <w:bottom w:val="single" w:sz="4" w:space="0" w:color="auto"/>
            </w:tcBorders>
            <w:shd w:val="clear" w:color="auto" w:fill="auto"/>
          </w:tcPr>
          <w:p w14:paraId="69F12324" w14:textId="730CBE4B" w:rsidR="002102C7" w:rsidRPr="005E4456"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2</w:t>
            </w:r>
          </w:p>
        </w:tc>
        <w:tc>
          <w:tcPr>
            <w:tcW w:w="1166" w:type="dxa"/>
            <w:tcBorders>
              <w:top w:val="single" w:sz="4" w:space="0" w:color="auto"/>
              <w:left w:val="single" w:sz="4" w:space="0" w:color="auto"/>
              <w:bottom w:val="single" w:sz="4" w:space="0" w:color="auto"/>
            </w:tcBorders>
            <w:shd w:val="clear" w:color="auto" w:fill="auto"/>
          </w:tcPr>
          <w:p w14:paraId="62DE1E9A" w14:textId="4B2BAA68" w:rsidR="002102C7" w:rsidRPr="005E4456"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2</w:t>
            </w:r>
          </w:p>
        </w:tc>
        <w:tc>
          <w:tcPr>
            <w:tcW w:w="1162" w:type="dxa"/>
            <w:gridSpan w:val="2"/>
            <w:tcBorders>
              <w:top w:val="single" w:sz="4" w:space="0" w:color="auto"/>
              <w:left w:val="single" w:sz="4" w:space="0" w:color="auto"/>
              <w:bottom w:val="single" w:sz="4" w:space="0" w:color="auto"/>
            </w:tcBorders>
            <w:shd w:val="clear" w:color="auto" w:fill="auto"/>
          </w:tcPr>
          <w:p w14:paraId="7E48E3D1" w14:textId="0160DB78" w:rsidR="002102C7" w:rsidRPr="005E4456"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w:t>
            </w:r>
          </w:p>
        </w:tc>
        <w:tc>
          <w:tcPr>
            <w:tcW w:w="1157" w:type="dxa"/>
            <w:tcBorders>
              <w:top w:val="single" w:sz="4" w:space="0" w:color="auto"/>
              <w:left w:val="single" w:sz="4" w:space="0" w:color="auto"/>
              <w:bottom w:val="single" w:sz="4" w:space="0" w:color="auto"/>
            </w:tcBorders>
            <w:shd w:val="clear" w:color="auto" w:fill="auto"/>
          </w:tcPr>
          <w:p w14:paraId="4D58BC04" w14:textId="7E09D44C" w:rsidR="002102C7" w:rsidRPr="005E4456"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2</w:t>
            </w:r>
          </w:p>
        </w:tc>
        <w:tc>
          <w:tcPr>
            <w:tcW w:w="1166" w:type="dxa"/>
            <w:tcBorders>
              <w:top w:val="single" w:sz="4" w:space="0" w:color="auto"/>
              <w:left w:val="single" w:sz="4" w:space="0" w:color="auto"/>
              <w:bottom w:val="single" w:sz="4" w:space="0" w:color="auto"/>
            </w:tcBorders>
            <w:shd w:val="clear" w:color="auto" w:fill="auto"/>
          </w:tcPr>
          <w:p w14:paraId="6031BF4A" w14:textId="368A90BC" w:rsidR="002102C7" w:rsidRPr="005E4456"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w:t>
            </w:r>
          </w:p>
        </w:tc>
        <w:tc>
          <w:tcPr>
            <w:tcW w:w="1171" w:type="dxa"/>
            <w:gridSpan w:val="2"/>
            <w:tcBorders>
              <w:top w:val="single" w:sz="4" w:space="0" w:color="auto"/>
              <w:left w:val="single" w:sz="4" w:space="0" w:color="auto"/>
              <w:bottom w:val="single" w:sz="4" w:space="0" w:color="auto"/>
            </w:tcBorders>
            <w:shd w:val="clear" w:color="auto" w:fill="auto"/>
          </w:tcPr>
          <w:p w14:paraId="6F8471EA" w14:textId="7CDF577B" w:rsidR="002102C7" w:rsidRPr="005E4456" w:rsidRDefault="002102C7" w:rsidP="002102C7">
            <w:pPr>
              <w:widowControl w:val="0"/>
              <w:spacing w:after="0" w:line="240" w:lineRule="auto"/>
              <w:jc w:val="center"/>
              <w:rPr>
                <w:rFonts w:ascii="Times New Roman" w:eastAsia="Times New Roman" w:hAnsi="Times New Roman" w:cs="Times New Roman"/>
                <w:color w:val="000000"/>
                <w:kern w:val="0"/>
                <w:sz w:val="19"/>
                <w:szCs w:val="19"/>
                <w:lang w:eastAsia="ru-RU" w:bidi="ru-RU"/>
                <w14:ligatures w14:val="none"/>
              </w:rPr>
            </w:pPr>
            <w:r w:rsidRPr="005E4456">
              <w:rPr>
                <w:rFonts w:ascii="Times New Roman" w:hAnsi="Times New Roman" w:cs="Times New Roman"/>
              </w:rPr>
              <w:t>—</w:t>
            </w:r>
          </w:p>
        </w:tc>
        <w:tc>
          <w:tcPr>
            <w:tcW w:w="1162" w:type="dxa"/>
            <w:tcBorders>
              <w:top w:val="single" w:sz="4" w:space="0" w:color="auto"/>
              <w:left w:val="single" w:sz="4" w:space="0" w:color="auto"/>
              <w:bottom w:val="single" w:sz="4" w:space="0" w:color="auto"/>
            </w:tcBorders>
            <w:shd w:val="clear" w:color="auto" w:fill="auto"/>
          </w:tcPr>
          <w:p w14:paraId="47131DC3" w14:textId="1F2C0C10" w:rsidR="002102C7" w:rsidRPr="005E4456"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w:t>
            </w:r>
          </w:p>
        </w:tc>
        <w:tc>
          <w:tcPr>
            <w:tcW w:w="1157" w:type="dxa"/>
            <w:tcBorders>
              <w:top w:val="single" w:sz="4" w:space="0" w:color="auto"/>
              <w:left w:val="single" w:sz="4" w:space="0" w:color="auto"/>
              <w:bottom w:val="single" w:sz="4" w:space="0" w:color="auto"/>
              <w:right w:val="single" w:sz="4" w:space="0" w:color="auto"/>
            </w:tcBorders>
            <w:shd w:val="clear" w:color="auto" w:fill="auto"/>
          </w:tcPr>
          <w:p w14:paraId="43699024" w14:textId="77D77762" w:rsidR="002102C7" w:rsidRPr="005E4456"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w:t>
            </w:r>
          </w:p>
        </w:tc>
      </w:tr>
      <w:tr w:rsidR="002102C7" w:rsidRPr="00E919DB" w14:paraId="059AB8F5" w14:textId="77777777" w:rsidTr="00485957">
        <w:trPr>
          <w:trHeight w:hRule="exact" w:val="355"/>
          <w:jc w:val="center"/>
        </w:trPr>
        <w:tc>
          <w:tcPr>
            <w:tcW w:w="9303"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7B479E8E" w14:textId="78610989" w:rsidR="002102C7" w:rsidRPr="002102C7" w:rsidRDefault="005E4456" w:rsidP="00E919DB">
            <w:pPr>
              <w:widowControl w:val="0"/>
              <w:spacing w:after="0" w:line="240" w:lineRule="auto"/>
              <w:jc w:val="center"/>
              <w:rPr>
                <w:rFonts w:ascii="Times New Roman" w:eastAsia="Times New Roman" w:hAnsi="Times New Roman" w:cs="Times New Roman"/>
                <w:color w:val="000000"/>
                <w:kern w:val="0"/>
                <w:highlight w:val="yellow"/>
                <w:lang w:eastAsia="ru-RU" w:bidi="ru-RU"/>
                <w14:ligatures w14:val="none"/>
              </w:rPr>
            </w:pPr>
            <w:r w:rsidRPr="005E4456">
              <w:rPr>
                <w:rFonts w:ascii="Times New Roman" w:eastAsia="Times New Roman" w:hAnsi="Times New Roman" w:cs="Times New Roman"/>
                <w:color w:val="000000"/>
                <w:kern w:val="0"/>
                <w:lang w:eastAsia="ru-RU" w:bidi="ru-RU"/>
                <w14:ligatures w14:val="none"/>
              </w:rPr>
              <w:t>ТЕМА 3 «Методы оценки физической и функциональной подготовленности спортсмена»</w:t>
            </w:r>
          </w:p>
        </w:tc>
      </w:tr>
      <w:tr w:rsidR="002102C7" w:rsidRPr="00E919DB" w14:paraId="5B9BB841" w14:textId="77777777" w:rsidTr="00485957">
        <w:trPr>
          <w:trHeight w:hRule="exact" w:val="355"/>
          <w:jc w:val="center"/>
        </w:trPr>
        <w:tc>
          <w:tcPr>
            <w:tcW w:w="1162" w:type="dxa"/>
            <w:tcBorders>
              <w:top w:val="single" w:sz="4" w:space="0" w:color="auto"/>
              <w:left w:val="single" w:sz="4" w:space="0" w:color="auto"/>
              <w:bottom w:val="single" w:sz="4" w:space="0" w:color="auto"/>
            </w:tcBorders>
            <w:shd w:val="clear" w:color="auto" w:fill="auto"/>
          </w:tcPr>
          <w:p w14:paraId="49E5DCB0" w14:textId="72D7E0F1" w:rsidR="002102C7" w:rsidRPr="005E4456"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Е</w:t>
            </w:r>
          </w:p>
        </w:tc>
        <w:tc>
          <w:tcPr>
            <w:tcW w:w="1166" w:type="dxa"/>
            <w:tcBorders>
              <w:top w:val="single" w:sz="4" w:space="0" w:color="auto"/>
              <w:left w:val="single" w:sz="4" w:space="0" w:color="auto"/>
              <w:bottom w:val="single" w:sz="4" w:space="0" w:color="auto"/>
            </w:tcBorders>
            <w:shd w:val="clear" w:color="auto" w:fill="auto"/>
          </w:tcPr>
          <w:p w14:paraId="12501572" w14:textId="5EDD6686" w:rsidR="002102C7" w:rsidRPr="005E4456"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сердце</w:t>
            </w:r>
          </w:p>
        </w:tc>
        <w:tc>
          <w:tcPr>
            <w:tcW w:w="1162" w:type="dxa"/>
            <w:gridSpan w:val="2"/>
            <w:tcBorders>
              <w:top w:val="single" w:sz="4" w:space="0" w:color="auto"/>
              <w:left w:val="single" w:sz="4" w:space="0" w:color="auto"/>
              <w:bottom w:val="single" w:sz="4" w:space="0" w:color="auto"/>
            </w:tcBorders>
            <w:shd w:val="clear" w:color="auto" w:fill="auto"/>
          </w:tcPr>
          <w:p w14:paraId="25537129" w14:textId="6EB30EF3" w:rsidR="002102C7" w:rsidRPr="005E4456"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Л</w:t>
            </w:r>
          </w:p>
        </w:tc>
        <w:tc>
          <w:tcPr>
            <w:tcW w:w="1157" w:type="dxa"/>
            <w:tcBorders>
              <w:top w:val="single" w:sz="4" w:space="0" w:color="auto"/>
              <w:left w:val="single" w:sz="4" w:space="0" w:color="auto"/>
              <w:bottom w:val="single" w:sz="4" w:space="0" w:color="auto"/>
            </w:tcBorders>
            <w:shd w:val="clear" w:color="auto" w:fill="auto"/>
          </w:tcPr>
          <w:p w14:paraId="0D28F4F5" w14:textId="66516C2C" w:rsidR="002102C7" w:rsidRPr="005E4456"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П</w:t>
            </w:r>
          </w:p>
        </w:tc>
        <w:tc>
          <w:tcPr>
            <w:tcW w:w="1166" w:type="dxa"/>
            <w:tcBorders>
              <w:top w:val="single" w:sz="4" w:space="0" w:color="auto"/>
              <w:left w:val="single" w:sz="4" w:space="0" w:color="auto"/>
              <w:bottom w:val="single" w:sz="4" w:space="0" w:color="auto"/>
            </w:tcBorders>
            <w:shd w:val="clear" w:color="auto" w:fill="auto"/>
          </w:tcPr>
          <w:p w14:paraId="774A2448" w14:textId="5CAFC367" w:rsidR="002102C7" w:rsidRPr="005E4456"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L</w:t>
            </w:r>
          </w:p>
        </w:tc>
        <w:tc>
          <w:tcPr>
            <w:tcW w:w="1171" w:type="dxa"/>
            <w:gridSpan w:val="2"/>
            <w:tcBorders>
              <w:top w:val="single" w:sz="4" w:space="0" w:color="auto"/>
              <w:left w:val="single" w:sz="4" w:space="0" w:color="auto"/>
              <w:bottom w:val="single" w:sz="4" w:space="0" w:color="auto"/>
            </w:tcBorders>
            <w:shd w:val="clear" w:color="auto" w:fill="auto"/>
          </w:tcPr>
          <w:p w14:paraId="725ED0B8" w14:textId="5DE82414" w:rsidR="002102C7" w:rsidRPr="005E4456" w:rsidRDefault="002102C7" w:rsidP="002102C7">
            <w:pPr>
              <w:widowControl w:val="0"/>
              <w:spacing w:after="0" w:line="240" w:lineRule="auto"/>
              <w:jc w:val="center"/>
              <w:rPr>
                <w:rFonts w:ascii="Times New Roman" w:eastAsia="Times New Roman" w:hAnsi="Times New Roman" w:cs="Times New Roman"/>
                <w:color w:val="000000"/>
                <w:kern w:val="0"/>
                <w:sz w:val="19"/>
                <w:szCs w:val="19"/>
                <w:lang w:eastAsia="ru-RU" w:bidi="ru-RU"/>
                <w14:ligatures w14:val="none"/>
              </w:rPr>
            </w:pPr>
            <w:r w:rsidRPr="005E4456">
              <w:rPr>
                <w:rFonts w:ascii="Times New Roman" w:hAnsi="Times New Roman" w:cs="Times New Roman"/>
              </w:rPr>
              <w:t>К</w:t>
            </w:r>
          </w:p>
        </w:tc>
        <w:tc>
          <w:tcPr>
            <w:tcW w:w="1162" w:type="dxa"/>
            <w:tcBorders>
              <w:top w:val="single" w:sz="4" w:space="0" w:color="auto"/>
              <w:left w:val="single" w:sz="4" w:space="0" w:color="auto"/>
              <w:bottom w:val="single" w:sz="4" w:space="0" w:color="auto"/>
            </w:tcBorders>
            <w:shd w:val="clear" w:color="auto" w:fill="auto"/>
          </w:tcPr>
          <w:p w14:paraId="3A7A18B5" w14:textId="2DBCEF0E" w:rsidR="002102C7" w:rsidRPr="005E4456"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А</w:t>
            </w:r>
          </w:p>
        </w:tc>
        <w:tc>
          <w:tcPr>
            <w:tcW w:w="1157" w:type="dxa"/>
            <w:tcBorders>
              <w:top w:val="single" w:sz="4" w:space="0" w:color="auto"/>
              <w:left w:val="single" w:sz="4" w:space="0" w:color="auto"/>
              <w:bottom w:val="single" w:sz="4" w:space="0" w:color="auto"/>
              <w:right w:val="single" w:sz="4" w:space="0" w:color="auto"/>
            </w:tcBorders>
            <w:shd w:val="clear" w:color="auto" w:fill="auto"/>
          </w:tcPr>
          <w:p w14:paraId="7912A6F3" w14:textId="442BB31E" w:rsidR="002102C7" w:rsidRPr="005E4456"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S</w:t>
            </w:r>
          </w:p>
        </w:tc>
      </w:tr>
      <w:tr w:rsidR="002102C7" w:rsidRPr="00E919DB" w14:paraId="61395F12" w14:textId="77777777" w:rsidTr="00485957">
        <w:trPr>
          <w:trHeight w:hRule="exact" w:val="355"/>
          <w:jc w:val="center"/>
        </w:trPr>
        <w:tc>
          <w:tcPr>
            <w:tcW w:w="1162" w:type="dxa"/>
            <w:tcBorders>
              <w:top w:val="single" w:sz="4" w:space="0" w:color="auto"/>
              <w:left w:val="single" w:sz="4" w:space="0" w:color="auto"/>
              <w:bottom w:val="single" w:sz="4" w:space="0" w:color="auto"/>
            </w:tcBorders>
            <w:shd w:val="clear" w:color="auto" w:fill="auto"/>
          </w:tcPr>
          <w:p w14:paraId="1DEE328B" w14:textId="5B83673B" w:rsidR="002102C7" w:rsidRPr="005E4456"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2</w:t>
            </w:r>
          </w:p>
        </w:tc>
        <w:tc>
          <w:tcPr>
            <w:tcW w:w="1166" w:type="dxa"/>
            <w:tcBorders>
              <w:top w:val="single" w:sz="4" w:space="0" w:color="auto"/>
              <w:left w:val="single" w:sz="4" w:space="0" w:color="auto"/>
              <w:bottom w:val="single" w:sz="4" w:space="0" w:color="auto"/>
            </w:tcBorders>
            <w:shd w:val="clear" w:color="auto" w:fill="auto"/>
          </w:tcPr>
          <w:p w14:paraId="5615D1E4" w14:textId="5B1C1A66" w:rsidR="002102C7" w:rsidRPr="005E4456"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2</w:t>
            </w:r>
          </w:p>
        </w:tc>
        <w:tc>
          <w:tcPr>
            <w:tcW w:w="1162" w:type="dxa"/>
            <w:gridSpan w:val="2"/>
            <w:tcBorders>
              <w:top w:val="single" w:sz="4" w:space="0" w:color="auto"/>
              <w:left w:val="single" w:sz="4" w:space="0" w:color="auto"/>
              <w:bottom w:val="single" w:sz="4" w:space="0" w:color="auto"/>
            </w:tcBorders>
            <w:shd w:val="clear" w:color="auto" w:fill="auto"/>
          </w:tcPr>
          <w:p w14:paraId="1E21F80A" w14:textId="4799588D" w:rsidR="002102C7" w:rsidRPr="005E4456"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2</w:t>
            </w:r>
          </w:p>
        </w:tc>
        <w:tc>
          <w:tcPr>
            <w:tcW w:w="1157" w:type="dxa"/>
            <w:tcBorders>
              <w:top w:val="single" w:sz="4" w:space="0" w:color="auto"/>
              <w:left w:val="single" w:sz="4" w:space="0" w:color="auto"/>
              <w:bottom w:val="single" w:sz="4" w:space="0" w:color="auto"/>
            </w:tcBorders>
            <w:shd w:val="clear" w:color="auto" w:fill="auto"/>
          </w:tcPr>
          <w:p w14:paraId="183553CE" w14:textId="2EE15ACD" w:rsidR="002102C7" w:rsidRPr="005E4456"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w:t>
            </w:r>
          </w:p>
        </w:tc>
        <w:tc>
          <w:tcPr>
            <w:tcW w:w="1166" w:type="dxa"/>
            <w:tcBorders>
              <w:top w:val="single" w:sz="4" w:space="0" w:color="auto"/>
              <w:left w:val="single" w:sz="4" w:space="0" w:color="auto"/>
              <w:bottom w:val="single" w:sz="4" w:space="0" w:color="auto"/>
            </w:tcBorders>
            <w:shd w:val="clear" w:color="auto" w:fill="auto"/>
          </w:tcPr>
          <w:p w14:paraId="50DCB3D7" w14:textId="570EA3E6" w:rsidR="002102C7" w:rsidRPr="005E4456"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w:t>
            </w:r>
          </w:p>
        </w:tc>
        <w:tc>
          <w:tcPr>
            <w:tcW w:w="1171" w:type="dxa"/>
            <w:gridSpan w:val="2"/>
            <w:tcBorders>
              <w:top w:val="single" w:sz="4" w:space="0" w:color="auto"/>
              <w:left w:val="single" w:sz="4" w:space="0" w:color="auto"/>
              <w:bottom w:val="single" w:sz="4" w:space="0" w:color="auto"/>
            </w:tcBorders>
            <w:shd w:val="clear" w:color="auto" w:fill="auto"/>
          </w:tcPr>
          <w:p w14:paraId="3DEC2D2D" w14:textId="67B2859F" w:rsidR="002102C7" w:rsidRPr="005E4456" w:rsidRDefault="002102C7" w:rsidP="002102C7">
            <w:pPr>
              <w:widowControl w:val="0"/>
              <w:spacing w:after="0" w:line="240" w:lineRule="auto"/>
              <w:jc w:val="center"/>
              <w:rPr>
                <w:rFonts w:ascii="Times New Roman" w:eastAsia="Times New Roman" w:hAnsi="Times New Roman" w:cs="Times New Roman"/>
                <w:color w:val="000000"/>
                <w:kern w:val="0"/>
                <w:sz w:val="19"/>
                <w:szCs w:val="19"/>
                <w:lang w:eastAsia="ru-RU" w:bidi="ru-RU"/>
                <w14:ligatures w14:val="none"/>
              </w:rPr>
            </w:pPr>
            <w:r w:rsidRPr="005E4456">
              <w:rPr>
                <w:rFonts w:ascii="Times New Roman" w:hAnsi="Times New Roman" w:cs="Times New Roman"/>
              </w:rPr>
              <w:t>—</w:t>
            </w:r>
          </w:p>
        </w:tc>
        <w:tc>
          <w:tcPr>
            <w:tcW w:w="1162" w:type="dxa"/>
            <w:tcBorders>
              <w:top w:val="single" w:sz="4" w:space="0" w:color="auto"/>
              <w:left w:val="single" w:sz="4" w:space="0" w:color="auto"/>
              <w:bottom w:val="single" w:sz="4" w:space="0" w:color="auto"/>
            </w:tcBorders>
            <w:shd w:val="clear" w:color="auto" w:fill="auto"/>
          </w:tcPr>
          <w:p w14:paraId="288DEAAB" w14:textId="46BD0126" w:rsidR="002102C7" w:rsidRPr="005E4456"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w:t>
            </w:r>
          </w:p>
        </w:tc>
        <w:tc>
          <w:tcPr>
            <w:tcW w:w="1157" w:type="dxa"/>
            <w:tcBorders>
              <w:top w:val="single" w:sz="4" w:space="0" w:color="auto"/>
              <w:left w:val="single" w:sz="4" w:space="0" w:color="auto"/>
              <w:bottom w:val="single" w:sz="4" w:space="0" w:color="auto"/>
              <w:right w:val="single" w:sz="4" w:space="0" w:color="auto"/>
            </w:tcBorders>
            <w:shd w:val="clear" w:color="auto" w:fill="auto"/>
          </w:tcPr>
          <w:p w14:paraId="67707B5C" w14:textId="5BE1E738" w:rsidR="002102C7" w:rsidRPr="005E4456"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w:t>
            </w:r>
          </w:p>
        </w:tc>
      </w:tr>
      <w:tr w:rsidR="002102C7" w:rsidRPr="00E919DB" w14:paraId="0D336E64" w14:textId="77777777" w:rsidTr="00485957">
        <w:trPr>
          <w:trHeight w:hRule="exact" w:val="355"/>
          <w:jc w:val="center"/>
        </w:trPr>
        <w:tc>
          <w:tcPr>
            <w:tcW w:w="9303"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00064FE3" w14:textId="7FC90327" w:rsidR="002102C7" w:rsidRPr="005E4456" w:rsidRDefault="0037447E"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br w:type="page"/>
            </w:r>
            <w:r w:rsidR="002102C7" w:rsidRPr="005E4456">
              <w:rPr>
                <w:rFonts w:ascii="Times New Roman" w:eastAsia="Times New Roman" w:hAnsi="Times New Roman" w:cs="Times New Roman"/>
                <w:color w:val="000000"/>
                <w:kern w:val="0"/>
                <w:lang w:eastAsia="ru-RU" w:bidi="ru-RU"/>
                <w14:ligatures w14:val="none"/>
              </w:rPr>
              <w:t>В ЦЕЛОМ ПО ДИСЦИПЛИНЕ</w:t>
            </w:r>
          </w:p>
        </w:tc>
      </w:tr>
      <w:tr w:rsidR="002102C7" w:rsidRPr="00E919DB" w14:paraId="05DF7955" w14:textId="77777777" w:rsidTr="00485957">
        <w:trPr>
          <w:trHeight w:hRule="exact" w:val="355"/>
          <w:jc w:val="center"/>
        </w:trPr>
        <w:tc>
          <w:tcPr>
            <w:tcW w:w="1162" w:type="dxa"/>
            <w:tcBorders>
              <w:top w:val="single" w:sz="4" w:space="0" w:color="auto"/>
              <w:left w:val="single" w:sz="4" w:space="0" w:color="auto"/>
              <w:bottom w:val="single" w:sz="4" w:space="0" w:color="auto"/>
            </w:tcBorders>
            <w:shd w:val="clear" w:color="auto" w:fill="auto"/>
          </w:tcPr>
          <w:p w14:paraId="031847B0" w14:textId="27F2266F" w:rsidR="002102C7" w:rsidRPr="005E4456"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Е</w:t>
            </w:r>
          </w:p>
        </w:tc>
        <w:tc>
          <w:tcPr>
            <w:tcW w:w="1166" w:type="dxa"/>
            <w:tcBorders>
              <w:top w:val="single" w:sz="4" w:space="0" w:color="auto"/>
              <w:left w:val="single" w:sz="4" w:space="0" w:color="auto"/>
              <w:bottom w:val="single" w:sz="4" w:space="0" w:color="auto"/>
            </w:tcBorders>
            <w:shd w:val="clear" w:color="auto" w:fill="auto"/>
          </w:tcPr>
          <w:p w14:paraId="5582E335" w14:textId="0FB948BE" w:rsidR="002102C7" w:rsidRPr="005E4456"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сердце</w:t>
            </w:r>
          </w:p>
        </w:tc>
        <w:tc>
          <w:tcPr>
            <w:tcW w:w="1162" w:type="dxa"/>
            <w:gridSpan w:val="2"/>
            <w:tcBorders>
              <w:top w:val="single" w:sz="4" w:space="0" w:color="auto"/>
              <w:left w:val="single" w:sz="4" w:space="0" w:color="auto"/>
              <w:bottom w:val="single" w:sz="4" w:space="0" w:color="auto"/>
            </w:tcBorders>
            <w:shd w:val="clear" w:color="auto" w:fill="auto"/>
          </w:tcPr>
          <w:p w14:paraId="195351E8" w14:textId="52286163" w:rsidR="002102C7" w:rsidRPr="005E4456"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Л</w:t>
            </w:r>
          </w:p>
        </w:tc>
        <w:tc>
          <w:tcPr>
            <w:tcW w:w="1157" w:type="dxa"/>
            <w:tcBorders>
              <w:top w:val="single" w:sz="4" w:space="0" w:color="auto"/>
              <w:left w:val="single" w:sz="4" w:space="0" w:color="auto"/>
              <w:bottom w:val="single" w:sz="4" w:space="0" w:color="auto"/>
            </w:tcBorders>
            <w:shd w:val="clear" w:color="auto" w:fill="auto"/>
          </w:tcPr>
          <w:p w14:paraId="2C7A001B" w14:textId="722CEDED" w:rsidR="002102C7" w:rsidRPr="005E4456"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П</w:t>
            </w:r>
          </w:p>
        </w:tc>
        <w:tc>
          <w:tcPr>
            <w:tcW w:w="1166" w:type="dxa"/>
            <w:tcBorders>
              <w:top w:val="single" w:sz="4" w:space="0" w:color="auto"/>
              <w:left w:val="single" w:sz="4" w:space="0" w:color="auto"/>
              <w:bottom w:val="single" w:sz="4" w:space="0" w:color="auto"/>
            </w:tcBorders>
            <w:shd w:val="clear" w:color="auto" w:fill="auto"/>
          </w:tcPr>
          <w:p w14:paraId="5F62E8F1" w14:textId="40B08A91" w:rsidR="002102C7" w:rsidRPr="005E4456"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L</w:t>
            </w:r>
          </w:p>
        </w:tc>
        <w:tc>
          <w:tcPr>
            <w:tcW w:w="1171" w:type="dxa"/>
            <w:gridSpan w:val="2"/>
            <w:tcBorders>
              <w:top w:val="single" w:sz="4" w:space="0" w:color="auto"/>
              <w:left w:val="single" w:sz="4" w:space="0" w:color="auto"/>
              <w:bottom w:val="single" w:sz="4" w:space="0" w:color="auto"/>
            </w:tcBorders>
            <w:shd w:val="clear" w:color="auto" w:fill="auto"/>
          </w:tcPr>
          <w:p w14:paraId="708F5D49" w14:textId="4FC0C50D" w:rsidR="002102C7" w:rsidRPr="005E4456" w:rsidRDefault="002102C7" w:rsidP="002102C7">
            <w:pPr>
              <w:widowControl w:val="0"/>
              <w:spacing w:after="0" w:line="240" w:lineRule="auto"/>
              <w:jc w:val="center"/>
              <w:rPr>
                <w:rFonts w:ascii="Times New Roman" w:eastAsia="Times New Roman" w:hAnsi="Times New Roman" w:cs="Times New Roman"/>
                <w:color w:val="000000"/>
                <w:kern w:val="0"/>
                <w:sz w:val="19"/>
                <w:szCs w:val="19"/>
                <w:lang w:eastAsia="ru-RU" w:bidi="ru-RU"/>
                <w14:ligatures w14:val="none"/>
              </w:rPr>
            </w:pPr>
            <w:r w:rsidRPr="005E4456">
              <w:rPr>
                <w:rFonts w:ascii="Times New Roman" w:hAnsi="Times New Roman" w:cs="Times New Roman"/>
              </w:rPr>
              <w:t>К</w:t>
            </w:r>
          </w:p>
        </w:tc>
        <w:tc>
          <w:tcPr>
            <w:tcW w:w="1162" w:type="dxa"/>
            <w:tcBorders>
              <w:top w:val="single" w:sz="4" w:space="0" w:color="auto"/>
              <w:left w:val="single" w:sz="4" w:space="0" w:color="auto"/>
              <w:bottom w:val="single" w:sz="4" w:space="0" w:color="auto"/>
            </w:tcBorders>
            <w:shd w:val="clear" w:color="auto" w:fill="auto"/>
          </w:tcPr>
          <w:p w14:paraId="46FA9D66" w14:textId="31545E89" w:rsidR="002102C7" w:rsidRPr="005E4456"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А</w:t>
            </w:r>
          </w:p>
        </w:tc>
        <w:tc>
          <w:tcPr>
            <w:tcW w:w="1157" w:type="dxa"/>
            <w:tcBorders>
              <w:top w:val="single" w:sz="4" w:space="0" w:color="auto"/>
              <w:left w:val="single" w:sz="4" w:space="0" w:color="auto"/>
              <w:bottom w:val="single" w:sz="4" w:space="0" w:color="auto"/>
              <w:right w:val="single" w:sz="4" w:space="0" w:color="auto"/>
            </w:tcBorders>
            <w:shd w:val="clear" w:color="auto" w:fill="auto"/>
          </w:tcPr>
          <w:p w14:paraId="177530D7" w14:textId="0CBB8D4E" w:rsidR="002102C7" w:rsidRPr="005E4456"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S</w:t>
            </w:r>
          </w:p>
        </w:tc>
      </w:tr>
      <w:tr w:rsidR="002102C7" w:rsidRPr="00E919DB" w14:paraId="4D117173" w14:textId="77777777" w:rsidTr="00485957">
        <w:trPr>
          <w:trHeight w:hRule="exact" w:val="355"/>
          <w:jc w:val="center"/>
        </w:trPr>
        <w:tc>
          <w:tcPr>
            <w:tcW w:w="1162" w:type="dxa"/>
            <w:tcBorders>
              <w:top w:val="single" w:sz="4" w:space="0" w:color="auto"/>
              <w:left w:val="single" w:sz="4" w:space="0" w:color="auto"/>
              <w:bottom w:val="single" w:sz="4" w:space="0" w:color="auto"/>
            </w:tcBorders>
            <w:shd w:val="clear" w:color="auto" w:fill="auto"/>
          </w:tcPr>
          <w:p w14:paraId="5E586198" w14:textId="1B5C26C7" w:rsidR="002102C7" w:rsidRPr="005E4456"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6</w:t>
            </w:r>
          </w:p>
        </w:tc>
        <w:tc>
          <w:tcPr>
            <w:tcW w:w="1166" w:type="dxa"/>
            <w:tcBorders>
              <w:top w:val="single" w:sz="4" w:space="0" w:color="auto"/>
              <w:left w:val="single" w:sz="4" w:space="0" w:color="auto"/>
              <w:bottom w:val="single" w:sz="4" w:space="0" w:color="auto"/>
            </w:tcBorders>
            <w:shd w:val="clear" w:color="auto" w:fill="auto"/>
          </w:tcPr>
          <w:p w14:paraId="7FA4F91A" w14:textId="7D45FC09" w:rsidR="002102C7" w:rsidRPr="005E4456"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6</w:t>
            </w:r>
          </w:p>
        </w:tc>
        <w:tc>
          <w:tcPr>
            <w:tcW w:w="1162" w:type="dxa"/>
            <w:gridSpan w:val="2"/>
            <w:tcBorders>
              <w:top w:val="single" w:sz="4" w:space="0" w:color="auto"/>
              <w:left w:val="single" w:sz="4" w:space="0" w:color="auto"/>
              <w:bottom w:val="single" w:sz="4" w:space="0" w:color="auto"/>
            </w:tcBorders>
            <w:shd w:val="clear" w:color="auto" w:fill="auto"/>
          </w:tcPr>
          <w:p w14:paraId="76F5686E" w14:textId="77165AD8" w:rsidR="002102C7" w:rsidRPr="005E4456"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4</w:t>
            </w:r>
          </w:p>
        </w:tc>
        <w:tc>
          <w:tcPr>
            <w:tcW w:w="1157" w:type="dxa"/>
            <w:tcBorders>
              <w:top w:val="single" w:sz="4" w:space="0" w:color="auto"/>
              <w:left w:val="single" w:sz="4" w:space="0" w:color="auto"/>
              <w:bottom w:val="single" w:sz="4" w:space="0" w:color="auto"/>
            </w:tcBorders>
            <w:shd w:val="clear" w:color="auto" w:fill="auto"/>
          </w:tcPr>
          <w:p w14:paraId="3FB44C41" w14:textId="68F449A2" w:rsidR="002102C7" w:rsidRPr="005E4456"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2</w:t>
            </w:r>
          </w:p>
        </w:tc>
        <w:tc>
          <w:tcPr>
            <w:tcW w:w="1166" w:type="dxa"/>
            <w:tcBorders>
              <w:top w:val="single" w:sz="4" w:space="0" w:color="auto"/>
              <w:left w:val="single" w:sz="4" w:space="0" w:color="auto"/>
              <w:bottom w:val="single" w:sz="4" w:space="0" w:color="auto"/>
            </w:tcBorders>
            <w:shd w:val="clear" w:color="auto" w:fill="auto"/>
          </w:tcPr>
          <w:p w14:paraId="02DE430B" w14:textId="24F2ED51" w:rsidR="002102C7" w:rsidRPr="005E4456"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w:t>
            </w:r>
          </w:p>
        </w:tc>
        <w:tc>
          <w:tcPr>
            <w:tcW w:w="1171" w:type="dxa"/>
            <w:gridSpan w:val="2"/>
            <w:tcBorders>
              <w:top w:val="single" w:sz="4" w:space="0" w:color="auto"/>
              <w:left w:val="single" w:sz="4" w:space="0" w:color="auto"/>
              <w:bottom w:val="single" w:sz="4" w:space="0" w:color="auto"/>
            </w:tcBorders>
            <w:shd w:val="clear" w:color="auto" w:fill="auto"/>
          </w:tcPr>
          <w:p w14:paraId="23BE9FEA" w14:textId="16871239" w:rsidR="002102C7" w:rsidRPr="005E4456" w:rsidRDefault="002102C7" w:rsidP="002102C7">
            <w:pPr>
              <w:widowControl w:val="0"/>
              <w:spacing w:after="0" w:line="240" w:lineRule="auto"/>
              <w:jc w:val="center"/>
              <w:rPr>
                <w:rFonts w:ascii="Times New Roman" w:eastAsia="Times New Roman" w:hAnsi="Times New Roman" w:cs="Times New Roman"/>
                <w:color w:val="000000"/>
                <w:kern w:val="0"/>
                <w:sz w:val="19"/>
                <w:szCs w:val="19"/>
                <w:lang w:eastAsia="ru-RU" w:bidi="ru-RU"/>
                <w14:ligatures w14:val="none"/>
              </w:rPr>
            </w:pPr>
            <w:r w:rsidRPr="005E4456">
              <w:rPr>
                <w:rFonts w:ascii="Times New Roman" w:hAnsi="Times New Roman" w:cs="Times New Roman"/>
              </w:rPr>
              <w:t>—</w:t>
            </w:r>
          </w:p>
        </w:tc>
        <w:tc>
          <w:tcPr>
            <w:tcW w:w="1162" w:type="dxa"/>
            <w:tcBorders>
              <w:top w:val="single" w:sz="4" w:space="0" w:color="auto"/>
              <w:left w:val="single" w:sz="4" w:space="0" w:color="auto"/>
              <w:bottom w:val="single" w:sz="4" w:space="0" w:color="auto"/>
            </w:tcBorders>
            <w:shd w:val="clear" w:color="auto" w:fill="auto"/>
          </w:tcPr>
          <w:p w14:paraId="6309A036" w14:textId="56D2C75C" w:rsidR="002102C7" w:rsidRPr="005E4456"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w:t>
            </w:r>
          </w:p>
        </w:tc>
        <w:tc>
          <w:tcPr>
            <w:tcW w:w="1157" w:type="dxa"/>
            <w:tcBorders>
              <w:top w:val="single" w:sz="4" w:space="0" w:color="auto"/>
              <w:left w:val="single" w:sz="4" w:space="0" w:color="auto"/>
              <w:bottom w:val="single" w:sz="4" w:space="0" w:color="auto"/>
              <w:right w:val="single" w:sz="4" w:space="0" w:color="auto"/>
            </w:tcBorders>
            <w:shd w:val="clear" w:color="auto" w:fill="auto"/>
          </w:tcPr>
          <w:p w14:paraId="03541E0C" w14:textId="6F36E62B" w:rsidR="002102C7" w:rsidRPr="005E4456"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w:t>
            </w:r>
          </w:p>
        </w:tc>
      </w:tr>
    </w:tbl>
    <w:p w14:paraId="475E1CDA" w14:textId="77777777" w:rsidR="00E919DB" w:rsidRPr="00E919DB" w:rsidRDefault="00E919DB" w:rsidP="00E919DB">
      <w:pPr>
        <w:widowControl w:val="0"/>
        <w:spacing w:after="239" w:line="1" w:lineRule="exact"/>
        <w:rPr>
          <w:rFonts w:ascii="Courier New" w:eastAsia="Courier New" w:hAnsi="Courier New" w:cs="Courier New"/>
          <w:color w:val="000000"/>
          <w:kern w:val="0"/>
          <w:lang w:eastAsia="ru-RU" w:bidi="ru-RU"/>
          <w14:ligatures w14:val="none"/>
        </w:rPr>
      </w:pPr>
    </w:p>
    <w:p w14:paraId="7C636036" w14:textId="169B5A9A" w:rsidR="009556B5" w:rsidRDefault="005E4456" w:rsidP="00D106D4">
      <w:pPr>
        <w:spacing w:after="0" w:line="276" w:lineRule="auto"/>
        <w:ind w:firstLine="709"/>
        <w:jc w:val="both"/>
        <w:rPr>
          <w:rFonts w:ascii="Times New Roman" w:eastAsia="Times New Roman" w:hAnsi="Times New Roman" w:cs="Times New Roman"/>
          <w:color w:val="000000"/>
          <w:kern w:val="0"/>
          <w:lang w:eastAsia="ru-RU" w:bidi="ru-RU"/>
          <w14:ligatures w14:val="none"/>
        </w:rPr>
      </w:pPr>
      <w:bookmarkStart w:id="2" w:name="_Hlk224412240"/>
      <w:r w:rsidRPr="00603C1B">
        <w:rPr>
          <w:rFonts w:ascii="Times New Roman" w:eastAsia="Times New Roman" w:hAnsi="Times New Roman" w:cs="Times New Roman"/>
          <w:b/>
          <w:bCs/>
          <w:color w:val="000000"/>
          <w:kern w:val="0"/>
          <w:sz w:val="28"/>
          <w:szCs w:val="28"/>
          <w:lang w:eastAsia="ru-RU" w:bidi="ru-RU"/>
          <w14:ligatures w14:val="none"/>
        </w:rPr>
        <w:t>Л № 1.</w:t>
      </w:r>
      <w:r w:rsidRPr="008923B8">
        <w:rPr>
          <w:rFonts w:ascii="Times New Roman" w:eastAsia="Times New Roman" w:hAnsi="Times New Roman" w:cs="Times New Roman"/>
          <w:color w:val="000000"/>
          <w:kern w:val="0"/>
          <w:lang w:eastAsia="ru-RU" w:bidi="ru-RU"/>
          <w14:ligatures w14:val="none"/>
        </w:rPr>
        <w:t xml:space="preserve"> </w:t>
      </w:r>
      <w:r w:rsidRPr="00A83A07">
        <w:rPr>
          <w:rFonts w:ascii="Times New Roman" w:eastAsia="Times New Roman" w:hAnsi="Times New Roman" w:cs="Times New Roman"/>
          <w:color w:val="000000"/>
          <w:kern w:val="0"/>
          <w:lang w:eastAsia="ru-RU" w:bidi="ru-RU"/>
          <w14:ligatures w14:val="none"/>
        </w:rPr>
        <w:t>Физическая подготовленность спортсмена: основные понятия. Задачи физической подготовленности. Методы развития физической подготовленности. Общая физическая подготовленность. Задачи и методы развития общей физической подготовленности. Специальная физическая подготовленность. Цель и задачи специальной физической подготовленности. Средства и методы специальной физической подготовленности. Вспомогательная физическая подготовленность. Компоненты вспомогательной физической подготовленности.</w:t>
      </w:r>
      <w:r w:rsidRPr="00A83A07">
        <w:rPr>
          <w:rFonts w:ascii="Times New Roman" w:hAnsi="Times New Roman" w:cs="Times New Roman"/>
        </w:rPr>
        <w:t xml:space="preserve"> Средства развития специальной физической подготовленности. </w:t>
      </w:r>
      <w:r w:rsidRPr="00A83A07">
        <w:rPr>
          <w:rFonts w:ascii="Times New Roman" w:eastAsia="Times New Roman" w:hAnsi="Times New Roman" w:cs="Times New Roman"/>
          <w:color w:val="000000"/>
          <w:kern w:val="0"/>
          <w:lang w:eastAsia="ru-RU" w:bidi="ru-RU"/>
          <w14:ligatures w14:val="none"/>
        </w:rPr>
        <w:t>Принципы физической подготовленности: общие принципы, специальные принципы. Методы реализации принципов физической подготовленности.</w:t>
      </w:r>
      <w:bookmarkEnd w:id="2"/>
    </w:p>
    <w:p w14:paraId="2DB4F886" w14:textId="74E3F16C" w:rsidR="005E4456" w:rsidRPr="008923B8" w:rsidRDefault="005E4456" w:rsidP="00D106D4">
      <w:pPr>
        <w:widowControl w:val="0"/>
        <w:spacing w:after="0" w:line="276" w:lineRule="auto"/>
        <w:ind w:firstLine="709"/>
        <w:jc w:val="both"/>
        <w:rPr>
          <w:rFonts w:ascii="Times New Roman" w:eastAsia="Times New Roman" w:hAnsi="Times New Roman" w:cs="Times New Roman"/>
          <w:color w:val="000000"/>
          <w:kern w:val="0"/>
          <w:lang w:eastAsia="ru-RU" w:bidi="ru-RU"/>
          <w14:ligatures w14:val="none"/>
        </w:rPr>
      </w:pPr>
      <w:r w:rsidRPr="00603C1B">
        <w:rPr>
          <w:rFonts w:ascii="Times New Roman" w:eastAsia="Times New Roman" w:hAnsi="Times New Roman" w:cs="Times New Roman"/>
          <w:b/>
          <w:bCs/>
          <w:color w:val="000000"/>
          <w:kern w:val="0"/>
          <w:sz w:val="28"/>
          <w:szCs w:val="28"/>
          <w:lang w:eastAsia="ru-RU" w:bidi="ru-RU"/>
          <w14:ligatures w14:val="none"/>
        </w:rPr>
        <w:t>Л № 2.</w:t>
      </w:r>
      <w:r w:rsidRPr="008923B8">
        <w:rPr>
          <w:rFonts w:ascii="Times New Roman" w:eastAsia="Times New Roman" w:hAnsi="Times New Roman" w:cs="Times New Roman"/>
          <w:color w:val="000000"/>
          <w:kern w:val="0"/>
          <w:lang w:eastAsia="ru-RU" w:bidi="ru-RU"/>
          <w14:ligatures w14:val="none"/>
        </w:rPr>
        <w:t xml:space="preserve"> </w:t>
      </w:r>
      <w:r w:rsidRPr="002054A8">
        <w:rPr>
          <w:rFonts w:ascii="Times New Roman" w:eastAsia="Times New Roman" w:hAnsi="Times New Roman" w:cs="Times New Roman"/>
          <w:color w:val="000000"/>
          <w:kern w:val="0"/>
          <w:lang w:eastAsia="ru-RU" w:bidi="ru-RU"/>
          <w14:ligatures w14:val="none"/>
        </w:rPr>
        <w:t>Функциональная подготовленность спортсменов: общие понятия</w:t>
      </w:r>
      <w:r>
        <w:rPr>
          <w:rFonts w:ascii="Times New Roman" w:eastAsia="Times New Roman" w:hAnsi="Times New Roman" w:cs="Times New Roman"/>
          <w:color w:val="000000"/>
          <w:kern w:val="0"/>
          <w:lang w:eastAsia="ru-RU" w:bidi="ru-RU"/>
          <w14:ligatures w14:val="none"/>
        </w:rPr>
        <w:t xml:space="preserve">. </w:t>
      </w:r>
      <w:r w:rsidRPr="002054A8">
        <w:rPr>
          <w:rFonts w:ascii="Times New Roman" w:eastAsia="Times New Roman" w:hAnsi="Times New Roman" w:cs="Times New Roman"/>
          <w:color w:val="000000"/>
          <w:kern w:val="0"/>
          <w:lang w:eastAsia="ru-RU" w:bidi="ru-RU"/>
          <w14:ligatures w14:val="none"/>
        </w:rPr>
        <w:t>Компоненты функциональной подготовленности спортсменов</w:t>
      </w:r>
      <w:r>
        <w:rPr>
          <w:rFonts w:ascii="Times New Roman" w:eastAsia="Times New Roman" w:hAnsi="Times New Roman" w:cs="Times New Roman"/>
          <w:color w:val="000000"/>
          <w:kern w:val="0"/>
          <w:lang w:eastAsia="ru-RU" w:bidi="ru-RU"/>
          <w14:ligatures w14:val="none"/>
        </w:rPr>
        <w:t>.</w:t>
      </w:r>
      <w:r w:rsidRPr="002054A8">
        <w:rPr>
          <w:rFonts w:ascii="Times New Roman" w:eastAsia="Times New Roman" w:hAnsi="Times New Roman" w:cs="Times New Roman"/>
          <w:color w:val="000000"/>
          <w:kern w:val="0"/>
          <w:lang w:eastAsia="ru-RU" w:bidi="ru-RU"/>
          <w14:ligatures w14:val="none"/>
        </w:rPr>
        <w:t xml:space="preserve"> Психический компонент функциональной подготовленности спортсменов</w:t>
      </w:r>
      <w:r>
        <w:rPr>
          <w:rFonts w:ascii="Times New Roman" w:eastAsia="Times New Roman" w:hAnsi="Times New Roman" w:cs="Times New Roman"/>
          <w:color w:val="000000"/>
          <w:kern w:val="0"/>
          <w:lang w:eastAsia="ru-RU" w:bidi="ru-RU"/>
          <w14:ligatures w14:val="none"/>
        </w:rPr>
        <w:t xml:space="preserve"> (</w:t>
      </w:r>
      <w:r w:rsidRPr="0083397F">
        <w:rPr>
          <w:rFonts w:ascii="Times New Roman" w:eastAsia="Times New Roman" w:hAnsi="Times New Roman" w:cs="Times New Roman"/>
          <w:color w:val="000000"/>
          <w:kern w:val="0"/>
          <w:lang w:eastAsia="ru-RU" w:bidi="ru-RU"/>
          <w14:ligatures w14:val="none"/>
        </w:rPr>
        <w:t>восприятие, внимание, оперативный анализ ситуации, прогнозирование, выбор и принятие решения, быстрота и точность реакции, скорость переработки информации</w:t>
      </w:r>
      <w:r>
        <w:rPr>
          <w:rFonts w:ascii="Times New Roman" w:eastAsia="Times New Roman" w:hAnsi="Times New Roman" w:cs="Times New Roman"/>
          <w:color w:val="000000"/>
          <w:kern w:val="0"/>
          <w:lang w:eastAsia="ru-RU" w:bidi="ru-RU"/>
          <w14:ligatures w14:val="none"/>
        </w:rPr>
        <w:t xml:space="preserve">). </w:t>
      </w:r>
      <w:r w:rsidRPr="002054A8">
        <w:rPr>
          <w:rFonts w:ascii="Times New Roman" w:eastAsia="Times New Roman" w:hAnsi="Times New Roman" w:cs="Times New Roman"/>
          <w:color w:val="000000"/>
          <w:kern w:val="0"/>
          <w:lang w:eastAsia="ru-RU" w:bidi="ru-RU"/>
          <w14:ligatures w14:val="none"/>
        </w:rPr>
        <w:t>Нейродинамический компонент функциональной подготовленности спортсмена</w:t>
      </w:r>
      <w:r>
        <w:rPr>
          <w:rFonts w:ascii="Times New Roman" w:eastAsia="Times New Roman" w:hAnsi="Times New Roman" w:cs="Times New Roman"/>
          <w:color w:val="000000"/>
          <w:kern w:val="0"/>
          <w:lang w:eastAsia="ru-RU" w:bidi="ru-RU"/>
          <w14:ligatures w14:val="none"/>
        </w:rPr>
        <w:t xml:space="preserve"> (</w:t>
      </w:r>
      <w:r w:rsidRPr="00CA4C04">
        <w:rPr>
          <w:rFonts w:ascii="Times New Roman" w:eastAsia="Times New Roman" w:hAnsi="Times New Roman" w:cs="Times New Roman"/>
          <w:color w:val="000000"/>
          <w:kern w:val="0"/>
          <w:lang w:eastAsia="ru-RU" w:bidi="ru-RU"/>
          <w14:ligatures w14:val="none"/>
        </w:rPr>
        <w:t>возбудимость нервной системы</w:t>
      </w:r>
      <w:r>
        <w:rPr>
          <w:rFonts w:ascii="Times New Roman" w:eastAsia="Times New Roman" w:hAnsi="Times New Roman" w:cs="Times New Roman"/>
          <w:color w:val="000000"/>
          <w:kern w:val="0"/>
          <w:lang w:eastAsia="ru-RU" w:bidi="ru-RU"/>
          <w14:ligatures w14:val="none"/>
        </w:rPr>
        <w:t xml:space="preserve">, </w:t>
      </w:r>
      <w:r w:rsidRPr="00CA4C04">
        <w:rPr>
          <w:rFonts w:ascii="Times New Roman" w:eastAsia="Times New Roman" w:hAnsi="Times New Roman" w:cs="Times New Roman"/>
          <w:color w:val="000000"/>
          <w:kern w:val="0"/>
          <w:lang w:eastAsia="ru-RU" w:bidi="ru-RU"/>
          <w14:ligatures w14:val="none"/>
        </w:rPr>
        <w:t>лабильность (функциональная подвижность нервных процессов)</w:t>
      </w:r>
      <w:r>
        <w:rPr>
          <w:rFonts w:ascii="Times New Roman" w:eastAsia="Times New Roman" w:hAnsi="Times New Roman" w:cs="Times New Roman"/>
          <w:color w:val="000000"/>
          <w:kern w:val="0"/>
          <w:lang w:eastAsia="ru-RU" w:bidi="ru-RU"/>
          <w14:ligatures w14:val="none"/>
        </w:rPr>
        <w:t>,</w:t>
      </w:r>
      <w:r w:rsidRPr="00CA4C04">
        <w:rPr>
          <w:rFonts w:ascii="Times New Roman" w:eastAsia="Times New Roman" w:hAnsi="Times New Roman" w:cs="Times New Roman"/>
          <w:color w:val="000000"/>
          <w:kern w:val="0"/>
          <w:lang w:eastAsia="ru-RU" w:bidi="ru-RU"/>
          <w14:ligatures w14:val="none"/>
        </w:rPr>
        <w:t xml:space="preserve"> устойчивость функционирования нервной системы</w:t>
      </w:r>
      <w:r>
        <w:rPr>
          <w:rFonts w:ascii="Times New Roman" w:eastAsia="Times New Roman" w:hAnsi="Times New Roman" w:cs="Times New Roman"/>
          <w:color w:val="000000"/>
          <w:kern w:val="0"/>
          <w:lang w:eastAsia="ru-RU" w:bidi="ru-RU"/>
          <w14:ligatures w14:val="none"/>
        </w:rPr>
        <w:t>,</w:t>
      </w:r>
      <w:r w:rsidRPr="00CA4C04">
        <w:rPr>
          <w:rFonts w:ascii="Times New Roman" w:eastAsia="Times New Roman" w:hAnsi="Times New Roman" w:cs="Times New Roman"/>
          <w:color w:val="000000"/>
          <w:kern w:val="0"/>
          <w:lang w:eastAsia="ru-RU" w:bidi="ru-RU"/>
          <w14:ligatures w14:val="none"/>
        </w:rPr>
        <w:t xml:space="preserve"> напряжённость и стабильность вегетативной </w:t>
      </w:r>
      <w:r w:rsidRPr="00CA4C04">
        <w:rPr>
          <w:rFonts w:ascii="Times New Roman" w:eastAsia="Times New Roman" w:hAnsi="Times New Roman" w:cs="Times New Roman"/>
          <w:color w:val="000000"/>
          <w:kern w:val="0"/>
          <w:lang w:eastAsia="ru-RU" w:bidi="ru-RU"/>
          <w14:ligatures w14:val="none"/>
        </w:rPr>
        <w:lastRenderedPageBreak/>
        <w:t>регуляции</w:t>
      </w:r>
      <w:r>
        <w:rPr>
          <w:rFonts w:ascii="Times New Roman" w:eastAsia="Times New Roman" w:hAnsi="Times New Roman" w:cs="Times New Roman"/>
          <w:color w:val="000000"/>
          <w:kern w:val="0"/>
          <w:lang w:eastAsia="ru-RU" w:bidi="ru-RU"/>
          <w14:ligatures w14:val="none"/>
        </w:rPr>
        <w:t>)</w:t>
      </w:r>
      <w:r w:rsidRPr="00CA4C04">
        <w:rPr>
          <w:rFonts w:ascii="Times New Roman" w:eastAsia="Times New Roman" w:hAnsi="Times New Roman" w:cs="Times New Roman"/>
          <w:color w:val="000000"/>
          <w:kern w:val="0"/>
          <w:lang w:eastAsia="ru-RU" w:bidi="ru-RU"/>
          <w14:ligatures w14:val="none"/>
        </w:rPr>
        <w:t>.</w:t>
      </w:r>
      <w:r>
        <w:rPr>
          <w:rFonts w:ascii="Times New Roman" w:eastAsia="Times New Roman" w:hAnsi="Times New Roman" w:cs="Times New Roman"/>
          <w:color w:val="000000"/>
          <w:kern w:val="0"/>
          <w:lang w:eastAsia="ru-RU" w:bidi="ru-RU"/>
          <w14:ligatures w14:val="none"/>
        </w:rPr>
        <w:t xml:space="preserve"> </w:t>
      </w:r>
      <w:r w:rsidRPr="002054A8">
        <w:rPr>
          <w:rFonts w:ascii="Times New Roman" w:eastAsia="Times New Roman" w:hAnsi="Times New Roman" w:cs="Times New Roman"/>
          <w:color w:val="000000"/>
          <w:kern w:val="0"/>
          <w:lang w:eastAsia="ru-RU" w:bidi="ru-RU"/>
          <w14:ligatures w14:val="none"/>
        </w:rPr>
        <w:t>Двигательный компонент</w:t>
      </w:r>
      <w:r>
        <w:rPr>
          <w:rFonts w:ascii="Times New Roman" w:eastAsia="Times New Roman" w:hAnsi="Times New Roman" w:cs="Times New Roman"/>
          <w:color w:val="000000"/>
          <w:kern w:val="0"/>
          <w:lang w:eastAsia="ru-RU" w:bidi="ru-RU"/>
          <w14:ligatures w14:val="none"/>
        </w:rPr>
        <w:t xml:space="preserve"> </w:t>
      </w:r>
      <w:r w:rsidRPr="002054A8">
        <w:rPr>
          <w:rFonts w:ascii="Times New Roman" w:eastAsia="Times New Roman" w:hAnsi="Times New Roman" w:cs="Times New Roman"/>
          <w:color w:val="000000"/>
          <w:kern w:val="0"/>
          <w:lang w:eastAsia="ru-RU" w:bidi="ru-RU"/>
          <w14:ligatures w14:val="none"/>
        </w:rPr>
        <w:t>функциональной подготовленности спортсмена</w:t>
      </w:r>
      <w:r>
        <w:rPr>
          <w:rFonts w:ascii="Times New Roman" w:eastAsia="Times New Roman" w:hAnsi="Times New Roman" w:cs="Times New Roman"/>
          <w:color w:val="000000"/>
          <w:kern w:val="0"/>
          <w:lang w:eastAsia="ru-RU" w:bidi="ru-RU"/>
          <w14:ligatures w14:val="none"/>
        </w:rPr>
        <w:t xml:space="preserve"> (силовые способности, скоростные способности, выносливость, гибкость, ловкость (координационные способности), физическая работоспособность).</w:t>
      </w:r>
    </w:p>
    <w:p w14:paraId="1B8A4861" w14:textId="5FF9A552" w:rsidR="005E4456" w:rsidRDefault="005E4456" w:rsidP="00D106D4">
      <w:pPr>
        <w:widowControl w:val="0"/>
        <w:spacing w:after="0" w:line="276" w:lineRule="auto"/>
        <w:ind w:firstLine="709"/>
        <w:jc w:val="both"/>
        <w:rPr>
          <w:rFonts w:ascii="Times New Roman" w:eastAsia="Times New Roman" w:hAnsi="Times New Roman" w:cs="Times New Roman"/>
          <w:color w:val="000000"/>
          <w:kern w:val="0"/>
          <w:lang w:eastAsia="ru-RU" w:bidi="ru-RU"/>
          <w14:ligatures w14:val="none"/>
        </w:rPr>
      </w:pPr>
      <w:r w:rsidRPr="00603C1B">
        <w:rPr>
          <w:rFonts w:ascii="Times New Roman" w:eastAsia="Times New Roman" w:hAnsi="Times New Roman" w:cs="Times New Roman"/>
          <w:b/>
          <w:bCs/>
          <w:color w:val="000000"/>
          <w:kern w:val="0"/>
          <w:sz w:val="28"/>
          <w:szCs w:val="28"/>
          <w:lang w:eastAsia="ru-RU" w:bidi="ru-RU"/>
          <w14:ligatures w14:val="none"/>
        </w:rPr>
        <w:t>П</w:t>
      </w:r>
      <w:r w:rsidR="00EF70D9">
        <w:rPr>
          <w:rFonts w:ascii="Times New Roman" w:eastAsia="Times New Roman" w:hAnsi="Times New Roman" w:cs="Times New Roman"/>
          <w:color w:val="000000"/>
          <w:kern w:val="0"/>
          <w:sz w:val="28"/>
          <w:szCs w:val="28"/>
          <w:lang w:eastAsia="ru-RU" w:bidi="ru-RU"/>
          <w14:ligatures w14:val="none"/>
        </w:rPr>
        <w:t xml:space="preserve">. </w:t>
      </w:r>
      <w:r>
        <w:rPr>
          <w:rFonts w:ascii="Times New Roman" w:eastAsia="Times New Roman" w:hAnsi="Times New Roman" w:cs="Times New Roman"/>
          <w:color w:val="000000"/>
          <w:kern w:val="0"/>
          <w:lang w:eastAsia="ru-RU" w:bidi="ru-RU"/>
          <w14:ligatures w14:val="none"/>
        </w:rPr>
        <w:t>Методы оценки физических качеств. Силовые способности (динамометрия). Тесты для оценки уровня развития силовых способностей. Скоростные способности. Скоростная выносливость. Преодоление спринтерской дистанции). Выносливость. Оценка выносливости по 6-ти минутному бегу (по Г.</w:t>
      </w:r>
      <w:r w:rsidR="00603C1B">
        <w:rPr>
          <w:rFonts w:ascii="Times New Roman" w:eastAsia="Times New Roman" w:hAnsi="Times New Roman" w:cs="Times New Roman"/>
          <w:color w:val="000000"/>
          <w:kern w:val="0"/>
          <w:lang w:eastAsia="ru-RU" w:bidi="ru-RU"/>
          <w14:ligatures w14:val="none"/>
        </w:rPr>
        <w:t xml:space="preserve"> </w:t>
      </w:r>
      <w:r>
        <w:rPr>
          <w:rFonts w:ascii="Times New Roman" w:eastAsia="Times New Roman" w:hAnsi="Times New Roman" w:cs="Times New Roman"/>
          <w:color w:val="000000"/>
          <w:kern w:val="0"/>
          <w:lang w:eastAsia="ru-RU" w:bidi="ru-RU"/>
          <w14:ligatures w14:val="none"/>
        </w:rPr>
        <w:t xml:space="preserve">П. Богданову). Индекс выносливости. Коэффициент выносливости. Гибкость. Тесты для оценки подвижности различных суставов. Ловкость. Контрольные упражнения для определения уровня координационных способностей. Физическая работоспособность. Методы оценки физической работоспособности. Определение </w:t>
      </w:r>
      <w:r>
        <w:rPr>
          <w:rFonts w:ascii="Times New Roman" w:eastAsia="Times New Roman" w:hAnsi="Times New Roman" w:cs="Times New Roman"/>
          <w:color w:val="000000"/>
          <w:kern w:val="0"/>
          <w:lang w:val="en-US" w:eastAsia="ru-RU" w:bidi="ru-RU"/>
          <w14:ligatures w14:val="none"/>
        </w:rPr>
        <w:t>PWC</w:t>
      </w:r>
      <w:r>
        <w:rPr>
          <w:rFonts w:ascii="Times New Roman" w:eastAsia="Times New Roman" w:hAnsi="Times New Roman" w:cs="Times New Roman"/>
          <w:color w:val="000000"/>
          <w:kern w:val="0"/>
          <w:lang w:eastAsia="ru-RU" w:bidi="ru-RU"/>
          <w14:ligatures w14:val="none"/>
        </w:rPr>
        <w:t xml:space="preserve"> 170 методом </w:t>
      </w:r>
      <w:proofErr w:type="spellStart"/>
      <w:r>
        <w:rPr>
          <w:rFonts w:ascii="Times New Roman" w:eastAsia="Times New Roman" w:hAnsi="Times New Roman" w:cs="Times New Roman"/>
          <w:color w:val="000000"/>
          <w:kern w:val="0"/>
          <w:lang w:eastAsia="ru-RU" w:bidi="ru-RU"/>
          <w14:ligatures w14:val="none"/>
        </w:rPr>
        <w:t>степэргометрии</w:t>
      </w:r>
      <w:proofErr w:type="spellEnd"/>
      <w:r>
        <w:rPr>
          <w:rFonts w:ascii="Times New Roman" w:eastAsia="Times New Roman" w:hAnsi="Times New Roman" w:cs="Times New Roman"/>
          <w:color w:val="000000"/>
          <w:kern w:val="0"/>
          <w:lang w:eastAsia="ru-RU" w:bidi="ru-RU"/>
          <w14:ligatures w14:val="none"/>
        </w:rPr>
        <w:t>. Гарвардский степ-тест.</w:t>
      </w:r>
    </w:p>
    <w:p w14:paraId="667E3FF8" w14:textId="77777777" w:rsidR="006C7911" w:rsidRPr="005E4456" w:rsidRDefault="006C7911" w:rsidP="006C7911">
      <w:pPr>
        <w:widowControl w:val="0"/>
        <w:spacing w:after="0" w:line="276" w:lineRule="auto"/>
        <w:ind w:firstLine="709"/>
        <w:jc w:val="both"/>
        <w:rPr>
          <w:rFonts w:ascii="Times New Roman" w:eastAsia="Times New Roman" w:hAnsi="Times New Roman" w:cs="Times New Roman"/>
          <w:color w:val="000000"/>
          <w:kern w:val="0"/>
          <w:lang w:eastAsia="ru-RU" w:bidi="ru-RU"/>
          <w14:ligatures w14:val="none"/>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1166"/>
        <w:gridCol w:w="1162"/>
        <w:gridCol w:w="772"/>
        <w:gridCol w:w="394"/>
        <w:gridCol w:w="1152"/>
        <w:gridCol w:w="1166"/>
        <w:gridCol w:w="389"/>
        <w:gridCol w:w="782"/>
        <w:gridCol w:w="1162"/>
        <w:gridCol w:w="1157"/>
      </w:tblGrid>
      <w:tr w:rsidR="00E919DB" w:rsidRPr="00E919DB" w14:paraId="777EF9AC" w14:textId="77777777" w:rsidTr="000E0506">
        <w:trPr>
          <w:trHeight w:hRule="exact" w:val="696"/>
          <w:jc w:val="center"/>
        </w:trPr>
        <w:tc>
          <w:tcPr>
            <w:tcW w:w="9302" w:type="dxa"/>
            <w:gridSpan w:val="10"/>
            <w:tcBorders>
              <w:top w:val="single" w:sz="4" w:space="0" w:color="auto"/>
              <w:left w:val="single" w:sz="4" w:space="0" w:color="auto"/>
              <w:right w:val="single" w:sz="4" w:space="0" w:color="auto"/>
            </w:tcBorders>
            <w:vAlign w:val="bottom"/>
          </w:tcPr>
          <w:p w14:paraId="4C83CDE7" w14:textId="5BD46CC0" w:rsidR="00E919DB" w:rsidRPr="002651CA" w:rsidRDefault="00E919DB" w:rsidP="00E919DB">
            <w:pPr>
              <w:widowControl w:val="0"/>
              <w:spacing w:after="0" w:line="254" w:lineRule="auto"/>
              <w:jc w:val="center"/>
              <w:rPr>
                <w:rFonts w:ascii="Times New Roman" w:eastAsia="Times New Roman" w:hAnsi="Times New Roman" w:cs="Times New Roman"/>
                <w:color w:val="0000CC"/>
                <w:kern w:val="0"/>
                <w:lang w:eastAsia="ru-RU" w:bidi="ru-RU"/>
                <w14:ligatures w14:val="none"/>
              </w:rPr>
            </w:pPr>
            <w:r w:rsidRPr="00E919DB">
              <w:rPr>
                <w:rFonts w:ascii="Times New Roman" w:eastAsia="Times New Roman" w:hAnsi="Times New Roman" w:cs="Times New Roman"/>
                <w:color w:val="000000"/>
                <w:kern w:val="0"/>
                <w:lang w:eastAsia="ru-RU" w:bidi="ru-RU"/>
                <w14:ligatures w14:val="none"/>
              </w:rPr>
              <w:t>УЧЕБНАЯ ДИСЦИПЛИНА «</w:t>
            </w:r>
            <w:r w:rsidR="009556B5">
              <w:rPr>
                <w:rFonts w:ascii="Times New Roman" w:eastAsia="Times New Roman" w:hAnsi="Times New Roman" w:cs="Times New Roman"/>
                <w:color w:val="000000"/>
                <w:kern w:val="0"/>
                <w:lang w:eastAsia="ru-RU" w:bidi="ru-RU"/>
                <w14:ligatures w14:val="none"/>
              </w:rPr>
              <w:t>Современные технологии повышения уровня физической подготовленности спортсменов высокой квалификации</w:t>
            </w:r>
            <w:r w:rsidRPr="00E919DB">
              <w:rPr>
                <w:rFonts w:ascii="Times New Roman" w:eastAsia="Times New Roman" w:hAnsi="Times New Roman" w:cs="Times New Roman"/>
                <w:color w:val="000000"/>
                <w:kern w:val="0"/>
                <w:lang w:eastAsia="ru-RU" w:bidi="ru-RU"/>
                <w14:ligatures w14:val="none"/>
              </w:rPr>
              <w:t>»</w:t>
            </w:r>
            <w:r w:rsidR="002651CA">
              <w:rPr>
                <w:rFonts w:ascii="Times New Roman" w:eastAsia="Times New Roman" w:hAnsi="Times New Roman" w:cs="Times New Roman"/>
                <w:color w:val="000000"/>
                <w:kern w:val="0"/>
                <w:lang w:eastAsia="ru-RU" w:bidi="ru-RU"/>
                <w14:ligatures w14:val="none"/>
              </w:rPr>
              <w:t xml:space="preserve"> </w:t>
            </w:r>
            <w:r w:rsidR="002651CA" w:rsidRPr="00862E6D">
              <w:rPr>
                <w:rFonts w:ascii="Times New Roman" w:eastAsia="Times New Roman" w:hAnsi="Times New Roman" w:cs="Times New Roman"/>
                <w:color w:val="0000CC"/>
                <w:kern w:val="0"/>
                <w:highlight w:val="green"/>
                <w:lang w:eastAsia="ru-RU" w:bidi="ru-RU"/>
                <w14:ligatures w14:val="none"/>
              </w:rPr>
              <w:t>Ершов</w:t>
            </w:r>
            <w:r w:rsidR="0037447E" w:rsidRPr="00862E6D">
              <w:rPr>
                <w:rFonts w:ascii="Times New Roman" w:eastAsia="Times New Roman" w:hAnsi="Times New Roman" w:cs="Times New Roman"/>
                <w:color w:val="0000CC"/>
                <w:kern w:val="0"/>
                <w:highlight w:val="green"/>
                <w:lang w:eastAsia="ru-RU" w:bidi="ru-RU"/>
                <w14:ligatures w14:val="none"/>
              </w:rPr>
              <w:t xml:space="preserve"> С.</w:t>
            </w:r>
            <w:r w:rsidR="000A005D">
              <w:rPr>
                <w:rFonts w:ascii="Times New Roman" w:eastAsia="Times New Roman" w:hAnsi="Times New Roman" w:cs="Times New Roman"/>
                <w:color w:val="0000CC"/>
                <w:kern w:val="0"/>
                <w:highlight w:val="green"/>
                <w:lang w:eastAsia="ru-RU" w:bidi="ru-RU"/>
                <w14:ligatures w14:val="none"/>
              </w:rPr>
              <w:t xml:space="preserve"> </w:t>
            </w:r>
            <w:r w:rsidR="0037447E" w:rsidRPr="00862E6D">
              <w:rPr>
                <w:rFonts w:ascii="Times New Roman" w:eastAsia="Times New Roman" w:hAnsi="Times New Roman" w:cs="Times New Roman"/>
                <w:color w:val="0000CC"/>
                <w:kern w:val="0"/>
                <w:highlight w:val="green"/>
                <w:lang w:eastAsia="ru-RU" w:bidi="ru-RU"/>
                <w14:ligatures w14:val="none"/>
              </w:rPr>
              <w:t>И.</w:t>
            </w:r>
          </w:p>
        </w:tc>
      </w:tr>
      <w:tr w:rsidR="00775F38" w:rsidRPr="00E919DB" w14:paraId="78AD12D7" w14:textId="77777777" w:rsidTr="00775F38">
        <w:trPr>
          <w:trHeight w:hRule="exact" w:val="382"/>
          <w:jc w:val="center"/>
        </w:trPr>
        <w:tc>
          <w:tcPr>
            <w:tcW w:w="3100" w:type="dxa"/>
            <w:gridSpan w:val="3"/>
            <w:tcBorders>
              <w:top w:val="single" w:sz="4" w:space="0" w:color="auto"/>
              <w:left w:val="single" w:sz="4" w:space="0" w:color="auto"/>
              <w:right w:val="single" w:sz="4" w:space="0" w:color="auto"/>
            </w:tcBorders>
          </w:tcPr>
          <w:p w14:paraId="39600B85" w14:textId="6BC93379" w:rsidR="00775F38" w:rsidRPr="002E01C8" w:rsidRDefault="00775F38" w:rsidP="00775F38">
            <w:pPr>
              <w:widowControl w:val="0"/>
              <w:spacing w:after="0" w:line="254" w:lineRule="auto"/>
              <w:jc w:val="center"/>
              <w:rPr>
                <w:rFonts w:ascii="Times New Roman" w:eastAsia="Times New Roman" w:hAnsi="Times New Roman" w:cs="Times New Roman"/>
                <w:color w:val="000000"/>
                <w:kern w:val="0"/>
                <w:lang w:eastAsia="ru-RU" w:bidi="ru-RU"/>
                <w14:ligatures w14:val="none"/>
              </w:rPr>
            </w:pPr>
            <w:r w:rsidRPr="002E01C8">
              <w:rPr>
                <w:rFonts w:ascii="Times New Roman" w:hAnsi="Times New Roman" w:cs="Times New Roman"/>
              </w:rPr>
              <w:t>ПК</w:t>
            </w:r>
          </w:p>
        </w:tc>
        <w:tc>
          <w:tcPr>
            <w:tcW w:w="3101" w:type="dxa"/>
            <w:gridSpan w:val="4"/>
            <w:tcBorders>
              <w:top w:val="single" w:sz="4" w:space="0" w:color="auto"/>
              <w:left w:val="single" w:sz="4" w:space="0" w:color="auto"/>
              <w:right w:val="single" w:sz="4" w:space="0" w:color="auto"/>
            </w:tcBorders>
          </w:tcPr>
          <w:p w14:paraId="34A6CA01" w14:textId="20C890BC" w:rsidR="00775F38" w:rsidRPr="002E01C8" w:rsidRDefault="00775F38" w:rsidP="00775F38">
            <w:pPr>
              <w:widowControl w:val="0"/>
              <w:spacing w:after="0" w:line="254" w:lineRule="auto"/>
              <w:jc w:val="center"/>
              <w:rPr>
                <w:rFonts w:ascii="Times New Roman" w:eastAsia="Times New Roman" w:hAnsi="Times New Roman" w:cs="Times New Roman"/>
                <w:color w:val="000000"/>
                <w:kern w:val="0"/>
                <w:lang w:eastAsia="ru-RU" w:bidi="ru-RU"/>
                <w14:ligatures w14:val="none"/>
              </w:rPr>
            </w:pPr>
            <w:r w:rsidRPr="002E01C8">
              <w:rPr>
                <w:rFonts w:ascii="Times New Roman" w:hAnsi="Times New Roman" w:cs="Times New Roman"/>
              </w:rPr>
              <w:t>ФПК</w:t>
            </w:r>
          </w:p>
        </w:tc>
        <w:tc>
          <w:tcPr>
            <w:tcW w:w="3101" w:type="dxa"/>
            <w:gridSpan w:val="3"/>
            <w:tcBorders>
              <w:top w:val="single" w:sz="4" w:space="0" w:color="auto"/>
              <w:left w:val="single" w:sz="4" w:space="0" w:color="auto"/>
              <w:right w:val="single" w:sz="4" w:space="0" w:color="auto"/>
            </w:tcBorders>
          </w:tcPr>
          <w:p w14:paraId="7E936C42" w14:textId="496545CD" w:rsidR="00775F38" w:rsidRPr="002E01C8" w:rsidRDefault="00775F38" w:rsidP="00775F38">
            <w:pPr>
              <w:widowControl w:val="0"/>
              <w:spacing w:after="0" w:line="254" w:lineRule="auto"/>
              <w:jc w:val="center"/>
              <w:rPr>
                <w:rFonts w:ascii="Times New Roman" w:eastAsia="Times New Roman" w:hAnsi="Times New Roman" w:cs="Times New Roman"/>
                <w:color w:val="000000"/>
                <w:kern w:val="0"/>
                <w:lang w:eastAsia="ru-RU" w:bidi="ru-RU"/>
                <w14:ligatures w14:val="none"/>
              </w:rPr>
            </w:pPr>
            <w:r w:rsidRPr="002E01C8">
              <w:rPr>
                <w:rFonts w:ascii="Times New Roman" w:hAnsi="Times New Roman" w:cs="Times New Roman"/>
              </w:rPr>
              <w:t>ОПК</w:t>
            </w:r>
          </w:p>
        </w:tc>
      </w:tr>
      <w:tr w:rsidR="00775F38" w:rsidRPr="00E919DB" w14:paraId="2C43242C" w14:textId="77777777" w:rsidTr="00775F38">
        <w:trPr>
          <w:trHeight w:hRule="exact" w:val="415"/>
          <w:jc w:val="center"/>
        </w:trPr>
        <w:tc>
          <w:tcPr>
            <w:tcW w:w="3100" w:type="dxa"/>
            <w:gridSpan w:val="3"/>
            <w:tcBorders>
              <w:top w:val="single" w:sz="4" w:space="0" w:color="auto"/>
              <w:left w:val="single" w:sz="4" w:space="0" w:color="auto"/>
              <w:right w:val="single" w:sz="4" w:space="0" w:color="auto"/>
            </w:tcBorders>
          </w:tcPr>
          <w:p w14:paraId="7215D14C" w14:textId="4D33AA94" w:rsidR="00775F38" w:rsidRPr="002E01C8" w:rsidRDefault="00775F38" w:rsidP="00775F38">
            <w:pPr>
              <w:widowControl w:val="0"/>
              <w:spacing w:after="0" w:line="254" w:lineRule="auto"/>
              <w:jc w:val="center"/>
              <w:rPr>
                <w:rFonts w:ascii="Times New Roman" w:eastAsia="Times New Roman" w:hAnsi="Times New Roman" w:cs="Times New Roman"/>
                <w:color w:val="000000"/>
                <w:kern w:val="0"/>
                <w:lang w:eastAsia="ru-RU" w:bidi="ru-RU"/>
                <w14:ligatures w14:val="none"/>
              </w:rPr>
            </w:pPr>
            <w:r w:rsidRPr="002E01C8">
              <w:rPr>
                <w:rFonts w:ascii="Times New Roman" w:hAnsi="Times New Roman" w:cs="Times New Roman"/>
              </w:rPr>
              <w:t>3, 5, 6</w:t>
            </w:r>
          </w:p>
        </w:tc>
        <w:tc>
          <w:tcPr>
            <w:tcW w:w="3101" w:type="dxa"/>
            <w:gridSpan w:val="4"/>
            <w:tcBorders>
              <w:top w:val="single" w:sz="4" w:space="0" w:color="auto"/>
              <w:left w:val="single" w:sz="4" w:space="0" w:color="auto"/>
              <w:right w:val="single" w:sz="4" w:space="0" w:color="auto"/>
            </w:tcBorders>
          </w:tcPr>
          <w:p w14:paraId="4A0B3E01" w14:textId="5223D930" w:rsidR="00775F38" w:rsidRPr="002E01C8" w:rsidRDefault="00775F38" w:rsidP="00775F38">
            <w:pPr>
              <w:widowControl w:val="0"/>
              <w:spacing w:after="0" w:line="254" w:lineRule="auto"/>
              <w:jc w:val="center"/>
              <w:rPr>
                <w:rFonts w:ascii="Times New Roman" w:eastAsia="Times New Roman" w:hAnsi="Times New Roman" w:cs="Times New Roman"/>
                <w:color w:val="000000"/>
                <w:kern w:val="0"/>
                <w:lang w:eastAsia="ru-RU" w:bidi="ru-RU"/>
                <w14:ligatures w14:val="none"/>
              </w:rPr>
            </w:pPr>
            <w:r w:rsidRPr="002E01C8">
              <w:rPr>
                <w:rFonts w:ascii="Times New Roman" w:hAnsi="Times New Roman" w:cs="Times New Roman"/>
              </w:rPr>
              <w:t>—</w:t>
            </w:r>
          </w:p>
        </w:tc>
        <w:tc>
          <w:tcPr>
            <w:tcW w:w="3101" w:type="dxa"/>
            <w:gridSpan w:val="3"/>
            <w:tcBorders>
              <w:top w:val="single" w:sz="4" w:space="0" w:color="auto"/>
              <w:left w:val="single" w:sz="4" w:space="0" w:color="auto"/>
              <w:right w:val="single" w:sz="4" w:space="0" w:color="auto"/>
            </w:tcBorders>
          </w:tcPr>
          <w:p w14:paraId="194CA42D" w14:textId="444FF615" w:rsidR="00775F38" w:rsidRPr="002E01C8" w:rsidRDefault="00775F38" w:rsidP="00775F38">
            <w:pPr>
              <w:widowControl w:val="0"/>
              <w:spacing w:after="0" w:line="254" w:lineRule="auto"/>
              <w:jc w:val="center"/>
              <w:rPr>
                <w:rFonts w:ascii="Times New Roman" w:eastAsia="Times New Roman" w:hAnsi="Times New Roman" w:cs="Times New Roman"/>
                <w:color w:val="000000"/>
                <w:kern w:val="0"/>
                <w:lang w:eastAsia="ru-RU" w:bidi="ru-RU"/>
                <w14:ligatures w14:val="none"/>
              </w:rPr>
            </w:pPr>
            <w:r w:rsidRPr="002E01C8">
              <w:rPr>
                <w:rFonts w:ascii="Times New Roman" w:hAnsi="Times New Roman" w:cs="Times New Roman"/>
              </w:rPr>
              <w:t>2, 3, 6</w:t>
            </w:r>
          </w:p>
        </w:tc>
      </w:tr>
      <w:tr w:rsidR="00E919DB" w:rsidRPr="00E919DB" w14:paraId="0DB80843" w14:textId="77777777" w:rsidTr="00CA59FE">
        <w:trPr>
          <w:trHeight w:hRule="exact" w:val="669"/>
          <w:jc w:val="center"/>
        </w:trPr>
        <w:tc>
          <w:tcPr>
            <w:tcW w:w="9302" w:type="dxa"/>
            <w:gridSpan w:val="10"/>
            <w:tcBorders>
              <w:top w:val="single" w:sz="4" w:space="0" w:color="auto"/>
              <w:left w:val="single" w:sz="4" w:space="0" w:color="auto"/>
              <w:right w:val="single" w:sz="4" w:space="0" w:color="auto"/>
            </w:tcBorders>
            <w:vAlign w:val="bottom"/>
          </w:tcPr>
          <w:p w14:paraId="5D3D24C2" w14:textId="3BA6A030" w:rsidR="00E919DB" w:rsidRPr="00CA59FE" w:rsidRDefault="00E919DB" w:rsidP="00CA59FE">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2E01C8">
              <w:rPr>
                <w:rFonts w:ascii="Times New Roman" w:eastAsia="Times New Roman" w:hAnsi="Times New Roman" w:cs="Times New Roman"/>
                <w:color w:val="000000"/>
                <w:kern w:val="0"/>
                <w:lang w:eastAsia="ru-RU" w:bidi="ru-RU"/>
                <w14:ligatures w14:val="none"/>
              </w:rPr>
              <w:t xml:space="preserve">ТЕМА </w:t>
            </w:r>
            <w:r w:rsidR="00775F38" w:rsidRPr="002E01C8">
              <w:rPr>
                <w:rFonts w:ascii="Times New Roman" w:eastAsia="Times New Roman" w:hAnsi="Times New Roman" w:cs="Times New Roman"/>
                <w:color w:val="000000"/>
                <w:kern w:val="0"/>
                <w:lang w:eastAsia="ru-RU" w:bidi="ru-RU"/>
                <w14:ligatures w14:val="none"/>
              </w:rPr>
              <w:t>1</w:t>
            </w:r>
            <w:r w:rsidR="002E01C8" w:rsidRPr="002E01C8">
              <w:rPr>
                <w:rFonts w:ascii="Times New Roman" w:eastAsia="Times New Roman" w:hAnsi="Times New Roman" w:cs="Times New Roman"/>
                <w:b/>
                <w:bCs/>
                <w:color w:val="000000"/>
                <w:kern w:val="0"/>
                <w:lang w:eastAsia="ru-RU" w:bidi="ru-RU"/>
                <w14:ligatures w14:val="none"/>
              </w:rPr>
              <w:t xml:space="preserve"> </w:t>
            </w:r>
            <w:r w:rsidR="002E01C8" w:rsidRPr="002E01C8">
              <w:rPr>
                <w:rFonts w:ascii="Times New Roman" w:eastAsia="Times New Roman" w:hAnsi="Times New Roman" w:cs="Times New Roman"/>
                <w:color w:val="000000"/>
                <w:kern w:val="0"/>
                <w:lang w:eastAsia="ru-RU" w:bidi="ru-RU"/>
                <w14:ligatures w14:val="none"/>
              </w:rPr>
              <w:t>«Теоретико-методологические основы управления подготовкой и современные концепции физического совершенствования»</w:t>
            </w:r>
          </w:p>
        </w:tc>
      </w:tr>
      <w:tr w:rsidR="00E919DB" w:rsidRPr="00E919DB" w14:paraId="42772E53" w14:textId="77777777" w:rsidTr="000E0506">
        <w:trPr>
          <w:trHeight w:hRule="exact" w:val="341"/>
          <w:jc w:val="center"/>
        </w:trPr>
        <w:tc>
          <w:tcPr>
            <w:tcW w:w="1166" w:type="dxa"/>
            <w:tcBorders>
              <w:top w:val="single" w:sz="4" w:space="0" w:color="auto"/>
              <w:left w:val="single" w:sz="4" w:space="0" w:color="auto"/>
            </w:tcBorders>
          </w:tcPr>
          <w:p w14:paraId="6821A763" w14:textId="773B447D" w:rsidR="00E919DB" w:rsidRPr="002E01C8" w:rsidRDefault="001743C0" w:rsidP="001743C0">
            <w:pPr>
              <w:widowControl w:val="0"/>
              <w:spacing w:after="0" w:line="240" w:lineRule="auto"/>
              <w:jc w:val="center"/>
              <w:rPr>
                <w:rFonts w:ascii="Times New Roman" w:eastAsia="Courier New" w:hAnsi="Times New Roman" w:cs="Times New Roman"/>
                <w:color w:val="000000"/>
                <w:kern w:val="0"/>
                <w:lang w:eastAsia="ru-RU" w:bidi="ru-RU"/>
                <w14:ligatures w14:val="none"/>
              </w:rPr>
            </w:pPr>
            <w:r w:rsidRPr="002E01C8">
              <w:rPr>
                <w:rFonts w:ascii="Times New Roman" w:eastAsia="Courier New" w:hAnsi="Times New Roman" w:cs="Times New Roman"/>
                <w:color w:val="000000"/>
                <w:kern w:val="0"/>
                <w:lang w:eastAsia="ru-RU" w:bidi="ru-RU"/>
                <w14:ligatures w14:val="none"/>
              </w:rPr>
              <w:t>Е</w:t>
            </w:r>
          </w:p>
        </w:tc>
        <w:tc>
          <w:tcPr>
            <w:tcW w:w="1162" w:type="dxa"/>
            <w:tcBorders>
              <w:top w:val="single" w:sz="4" w:space="0" w:color="auto"/>
              <w:left w:val="single" w:sz="4" w:space="0" w:color="auto"/>
            </w:tcBorders>
            <w:vAlign w:val="bottom"/>
          </w:tcPr>
          <w:p w14:paraId="6E1F71E1" w14:textId="57E6DB03" w:rsidR="00E919DB" w:rsidRPr="002E01C8" w:rsidRDefault="001743C0"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2E01C8">
              <w:rPr>
                <w:rFonts w:ascii="Times New Roman" w:eastAsia="Arial" w:hAnsi="Times New Roman" w:cs="Times New Roman"/>
                <w:color w:val="000000"/>
                <w:kern w:val="0"/>
                <w:lang w:eastAsia="ru-RU" w:bidi="ru-RU"/>
                <w14:ligatures w14:val="none"/>
              </w:rPr>
              <w:t>сердце</w:t>
            </w:r>
          </w:p>
        </w:tc>
        <w:tc>
          <w:tcPr>
            <w:tcW w:w="1166" w:type="dxa"/>
            <w:gridSpan w:val="2"/>
            <w:tcBorders>
              <w:top w:val="single" w:sz="4" w:space="0" w:color="auto"/>
              <w:left w:val="single" w:sz="4" w:space="0" w:color="auto"/>
            </w:tcBorders>
            <w:vAlign w:val="bottom"/>
          </w:tcPr>
          <w:p w14:paraId="4760BAAD" w14:textId="77777777" w:rsidR="00E919DB" w:rsidRPr="002E01C8"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2E01C8">
              <w:rPr>
                <w:rFonts w:ascii="Times New Roman" w:eastAsia="Times New Roman" w:hAnsi="Times New Roman" w:cs="Times New Roman"/>
                <w:color w:val="000000"/>
                <w:kern w:val="0"/>
                <w:lang w:eastAsia="ru-RU" w:bidi="ru-RU"/>
                <w14:ligatures w14:val="none"/>
              </w:rPr>
              <w:t>Л</w:t>
            </w:r>
          </w:p>
        </w:tc>
        <w:tc>
          <w:tcPr>
            <w:tcW w:w="1152" w:type="dxa"/>
            <w:tcBorders>
              <w:top w:val="single" w:sz="4" w:space="0" w:color="auto"/>
              <w:left w:val="single" w:sz="4" w:space="0" w:color="auto"/>
            </w:tcBorders>
            <w:vAlign w:val="bottom"/>
          </w:tcPr>
          <w:p w14:paraId="64E65517" w14:textId="77777777" w:rsidR="00E919DB" w:rsidRPr="002E01C8"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2E01C8">
              <w:rPr>
                <w:rFonts w:ascii="Times New Roman" w:eastAsia="Times New Roman" w:hAnsi="Times New Roman" w:cs="Times New Roman"/>
                <w:color w:val="000000"/>
                <w:kern w:val="0"/>
                <w:lang w:eastAsia="ru-RU" w:bidi="ru-RU"/>
                <w14:ligatures w14:val="none"/>
              </w:rPr>
              <w:t>П</w:t>
            </w:r>
          </w:p>
        </w:tc>
        <w:tc>
          <w:tcPr>
            <w:tcW w:w="1166" w:type="dxa"/>
            <w:tcBorders>
              <w:top w:val="single" w:sz="4" w:space="0" w:color="auto"/>
              <w:left w:val="single" w:sz="4" w:space="0" w:color="auto"/>
            </w:tcBorders>
            <w:vAlign w:val="bottom"/>
          </w:tcPr>
          <w:p w14:paraId="735B2FD0" w14:textId="77777777" w:rsidR="00E919DB" w:rsidRPr="002E01C8"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2E01C8">
              <w:rPr>
                <w:rFonts w:ascii="Times New Roman" w:eastAsia="Times New Roman" w:hAnsi="Times New Roman" w:cs="Times New Roman"/>
                <w:color w:val="000000"/>
                <w:kern w:val="0"/>
                <w:lang w:val="en-US" w:bidi="en-US"/>
                <w14:ligatures w14:val="none"/>
              </w:rPr>
              <w:t>L</w:t>
            </w:r>
          </w:p>
        </w:tc>
        <w:tc>
          <w:tcPr>
            <w:tcW w:w="1171" w:type="dxa"/>
            <w:gridSpan w:val="2"/>
            <w:tcBorders>
              <w:top w:val="single" w:sz="4" w:space="0" w:color="auto"/>
              <w:left w:val="single" w:sz="4" w:space="0" w:color="auto"/>
            </w:tcBorders>
            <w:vAlign w:val="bottom"/>
          </w:tcPr>
          <w:p w14:paraId="0C464450" w14:textId="43ED0C39" w:rsidR="00E919DB" w:rsidRPr="002E01C8" w:rsidRDefault="001743C0"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2E01C8">
              <w:rPr>
                <w:rFonts w:ascii="Times New Roman" w:eastAsia="Times New Roman" w:hAnsi="Times New Roman" w:cs="Times New Roman"/>
                <w:color w:val="000000"/>
                <w:kern w:val="0"/>
                <w:lang w:eastAsia="ru-RU" w:bidi="ru-RU"/>
                <w14:ligatures w14:val="none"/>
              </w:rPr>
              <w:t>К</w:t>
            </w:r>
          </w:p>
        </w:tc>
        <w:tc>
          <w:tcPr>
            <w:tcW w:w="1162" w:type="dxa"/>
            <w:tcBorders>
              <w:top w:val="single" w:sz="4" w:space="0" w:color="auto"/>
              <w:left w:val="single" w:sz="4" w:space="0" w:color="auto"/>
            </w:tcBorders>
            <w:vAlign w:val="bottom"/>
          </w:tcPr>
          <w:p w14:paraId="7EB76D60" w14:textId="77777777" w:rsidR="00E919DB" w:rsidRPr="002E01C8"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2E01C8">
              <w:rPr>
                <w:rFonts w:ascii="Times New Roman" w:eastAsia="Times New Roman" w:hAnsi="Times New Roman" w:cs="Times New Roman"/>
                <w:color w:val="000000"/>
                <w:kern w:val="0"/>
                <w:lang w:eastAsia="ru-RU" w:bidi="ru-RU"/>
                <w14:ligatures w14:val="none"/>
              </w:rPr>
              <w:t>А</w:t>
            </w:r>
          </w:p>
        </w:tc>
        <w:tc>
          <w:tcPr>
            <w:tcW w:w="1157" w:type="dxa"/>
            <w:tcBorders>
              <w:top w:val="single" w:sz="4" w:space="0" w:color="auto"/>
              <w:left w:val="single" w:sz="4" w:space="0" w:color="auto"/>
              <w:right w:val="single" w:sz="4" w:space="0" w:color="auto"/>
            </w:tcBorders>
            <w:vAlign w:val="bottom"/>
          </w:tcPr>
          <w:p w14:paraId="5DEC048B" w14:textId="77777777" w:rsidR="00E919DB" w:rsidRPr="002E01C8"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2E01C8">
              <w:rPr>
                <w:rFonts w:ascii="Times New Roman" w:eastAsia="Times New Roman" w:hAnsi="Times New Roman" w:cs="Times New Roman"/>
                <w:color w:val="000000"/>
                <w:kern w:val="0"/>
                <w:lang w:val="en-US" w:bidi="en-US"/>
                <w14:ligatures w14:val="none"/>
              </w:rPr>
              <w:t>S</w:t>
            </w:r>
          </w:p>
        </w:tc>
      </w:tr>
      <w:tr w:rsidR="00E919DB" w:rsidRPr="00E919DB" w14:paraId="26A0052B" w14:textId="77777777" w:rsidTr="000E0506">
        <w:trPr>
          <w:trHeight w:hRule="exact" w:val="350"/>
          <w:jc w:val="center"/>
        </w:trPr>
        <w:tc>
          <w:tcPr>
            <w:tcW w:w="1166" w:type="dxa"/>
            <w:tcBorders>
              <w:top w:val="single" w:sz="4" w:space="0" w:color="auto"/>
              <w:left w:val="single" w:sz="4" w:space="0" w:color="auto"/>
              <w:bottom w:val="single" w:sz="4" w:space="0" w:color="auto"/>
            </w:tcBorders>
            <w:vAlign w:val="center"/>
          </w:tcPr>
          <w:p w14:paraId="7138FA38" w14:textId="5ADA8080" w:rsidR="00E919DB" w:rsidRPr="002E01C8" w:rsidRDefault="00775F38"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2E01C8">
              <w:rPr>
                <w:rFonts w:ascii="Times New Roman" w:eastAsia="Times New Roman" w:hAnsi="Times New Roman" w:cs="Times New Roman"/>
                <w:color w:val="000000"/>
                <w:kern w:val="0"/>
                <w:lang w:eastAsia="ru-RU" w:bidi="ru-RU"/>
                <w14:ligatures w14:val="none"/>
              </w:rPr>
              <w:t>2</w:t>
            </w:r>
          </w:p>
        </w:tc>
        <w:tc>
          <w:tcPr>
            <w:tcW w:w="1162" w:type="dxa"/>
            <w:tcBorders>
              <w:top w:val="single" w:sz="4" w:space="0" w:color="auto"/>
              <w:left w:val="single" w:sz="4" w:space="0" w:color="auto"/>
              <w:bottom w:val="single" w:sz="4" w:space="0" w:color="auto"/>
            </w:tcBorders>
            <w:vAlign w:val="center"/>
          </w:tcPr>
          <w:p w14:paraId="31E42EE8" w14:textId="00361339" w:rsidR="00E919DB" w:rsidRPr="002E01C8" w:rsidRDefault="00775F38"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2E01C8">
              <w:rPr>
                <w:rFonts w:ascii="Times New Roman" w:eastAsia="Times New Roman" w:hAnsi="Times New Roman" w:cs="Times New Roman"/>
                <w:color w:val="000000"/>
                <w:kern w:val="0"/>
                <w:lang w:eastAsia="ru-RU" w:bidi="ru-RU"/>
                <w14:ligatures w14:val="none"/>
              </w:rPr>
              <w:t>2</w:t>
            </w:r>
          </w:p>
        </w:tc>
        <w:tc>
          <w:tcPr>
            <w:tcW w:w="1166" w:type="dxa"/>
            <w:gridSpan w:val="2"/>
            <w:tcBorders>
              <w:top w:val="single" w:sz="4" w:space="0" w:color="auto"/>
              <w:left w:val="single" w:sz="4" w:space="0" w:color="auto"/>
              <w:bottom w:val="single" w:sz="4" w:space="0" w:color="auto"/>
            </w:tcBorders>
            <w:vAlign w:val="center"/>
          </w:tcPr>
          <w:p w14:paraId="19E837CD" w14:textId="77777777" w:rsidR="00E919DB" w:rsidRPr="002E01C8"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2E01C8">
              <w:rPr>
                <w:rFonts w:ascii="Times New Roman" w:eastAsia="Times New Roman" w:hAnsi="Times New Roman" w:cs="Times New Roman"/>
                <w:color w:val="000000"/>
                <w:kern w:val="0"/>
                <w:lang w:eastAsia="ru-RU" w:bidi="ru-RU"/>
                <w14:ligatures w14:val="none"/>
              </w:rPr>
              <w:t>2</w:t>
            </w:r>
          </w:p>
        </w:tc>
        <w:tc>
          <w:tcPr>
            <w:tcW w:w="1152" w:type="dxa"/>
            <w:tcBorders>
              <w:top w:val="single" w:sz="4" w:space="0" w:color="auto"/>
              <w:left w:val="single" w:sz="4" w:space="0" w:color="auto"/>
              <w:bottom w:val="single" w:sz="4" w:space="0" w:color="auto"/>
            </w:tcBorders>
            <w:vAlign w:val="center"/>
          </w:tcPr>
          <w:p w14:paraId="7CB16BD1" w14:textId="6539F772" w:rsidR="00E919DB" w:rsidRPr="002E01C8" w:rsidRDefault="00775F38"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2E01C8">
              <w:rPr>
                <w:rFonts w:ascii="Times New Roman" w:eastAsia="Times New Roman" w:hAnsi="Times New Roman" w:cs="Times New Roman"/>
                <w:color w:val="000000"/>
                <w:kern w:val="0"/>
                <w:lang w:eastAsia="ru-RU" w:bidi="ru-RU"/>
                <w14:ligatures w14:val="none"/>
              </w:rPr>
              <w:t>--</w:t>
            </w:r>
          </w:p>
        </w:tc>
        <w:tc>
          <w:tcPr>
            <w:tcW w:w="1166" w:type="dxa"/>
            <w:tcBorders>
              <w:top w:val="single" w:sz="4" w:space="0" w:color="auto"/>
              <w:left w:val="single" w:sz="4" w:space="0" w:color="auto"/>
              <w:bottom w:val="single" w:sz="4" w:space="0" w:color="auto"/>
            </w:tcBorders>
            <w:vAlign w:val="center"/>
          </w:tcPr>
          <w:p w14:paraId="3D82218B" w14:textId="77777777" w:rsidR="00E919DB" w:rsidRPr="002E01C8"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2E01C8">
              <w:rPr>
                <w:rFonts w:ascii="Times New Roman" w:eastAsia="Times New Roman" w:hAnsi="Times New Roman" w:cs="Times New Roman"/>
                <w:color w:val="000000"/>
                <w:kern w:val="0"/>
                <w:lang w:eastAsia="ru-RU" w:bidi="ru-RU"/>
                <w14:ligatures w14:val="none"/>
              </w:rPr>
              <w:t>—</w:t>
            </w:r>
          </w:p>
        </w:tc>
        <w:tc>
          <w:tcPr>
            <w:tcW w:w="1171" w:type="dxa"/>
            <w:gridSpan w:val="2"/>
            <w:tcBorders>
              <w:top w:val="single" w:sz="4" w:space="0" w:color="auto"/>
              <w:left w:val="single" w:sz="4" w:space="0" w:color="auto"/>
              <w:bottom w:val="single" w:sz="4" w:space="0" w:color="auto"/>
            </w:tcBorders>
            <w:vAlign w:val="center"/>
          </w:tcPr>
          <w:p w14:paraId="444DABA3" w14:textId="77777777" w:rsidR="00E919DB" w:rsidRPr="002E01C8"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2E01C8">
              <w:rPr>
                <w:rFonts w:ascii="Times New Roman" w:eastAsia="Times New Roman" w:hAnsi="Times New Roman" w:cs="Times New Roman"/>
                <w:color w:val="000000"/>
                <w:kern w:val="0"/>
                <w:lang w:eastAsia="ru-RU" w:bidi="ru-RU"/>
                <w14:ligatures w14:val="none"/>
              </w:rPr>
              <w:t>—</w:t>
            </w:r>
          </w:p>
        </w:tc>
        <w:tc>
          <w:tcPr>
            <w:tcW w:w="1162" w:type="dxa"/>
            <w:tcBorders>
              <w:top w:val="single" w:sz="4" w:space="0" w:color="auto"/>
              <w:left w:val="single" w:sz="4" w:space="0" w:color="auto"/>
              <w:bottom w:val="single" w:sz="4" w:space="0" w:color="auto"/>
            </w:tcBorders>
            <w:vAlign w:val="center"/>
          </w:tcPr>
          <w:p w14:paraId="72BE5365" w14:textId="77777777" w:rsidR="00E919DB" w:rsidRPr="002E01C8"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2E01C8">
              <w:rPr>
                <w:rFonts w:ascii="Times New Roman" w:eastAsia="Times New Roman" w:hAnsi="Times New Roman" w:cs="Times New Roman"/>
                <w:color w:val="000000"/>
                <w:kern w:val="0"/>
                <w:lang w:eastAsia="ru-RU" w:bidi="ru-RU"/>
                <w14:ligatures w14:val="none"/>
              </w:rPr>
              <w:t>—</w:t>
            </w:r>
          </w:p>
        </w:tc>
        <w:tc>
          <w:tcPr>
            <w:tcW w:w="1157" w:type="dxa"/>
            <w:tcBorders>
              <w:top w:val="single" w:sz="4" w:space="0" w:color="auto"/>
              <w:left w:val="single" w:sz="4" w:space="0" w:color="auto"/>
              <w:bottom w:val="single" w:sz="4" w:space="0" w:color="auto"/>
              <w:right w:val="single" w:sz="4" w:space="0" w:color="auto"/>
            </w:tcBorders>
            <w:vAlign w:val="center"/>
          </w:tcPr>
          <w:p w14:paraId="0A9238F7" w14:textId="07AB2704" w:rsidR="00E919DB" w:rsidRPr="002E01C8" w:rsidRDefault="00775F38"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2E01C8">
              <w:rPr>
                <w:rFonts w:ascii="Times New Roman" w:eastAsia="Times New Roman" w:hAnsi="Times New Roman" w:cs="Times New Roman"/>
                <w:color w:val="000000"/>
                <w:kern w:val="0"/>
                <w:lang w:eastAsia="ru-RU" w:bidi="ru-RU"/>
                <w14:ligatures w14:val="none"/>
              </w:rPr>
              <w:t>--</w:t>
            </w:r>
          </w:p>
        </w:tc>
      </w:tr>
      <w:tr w:rsidR="00775F38" w:rsidRPr="00E919DB" w14:paraId="029F984E" w14:textId="77777777" w:rsidTr="00CA59FE">
        <w:trPr>
          <w:trHeight w:hRule="exact" w:val="447"/>
          <w:jc w:val="center"/>
        </w:trPr>
        <w:tc>
          <w:tcPr>
            <w:tcW w:w="9302" w:type="dxa"/>
            <w:gridSpan w:val="10"/>
            <w:tcBorders>
              <w:top w:val="single" w:sz="4" w:space="0" w:color="auto"/>
              <w:left w:val="single" w:sz="4" w:space="0" w:color="auto"/>
              <w:bottom w:val="single" w:sz="4" w:space="0" w:color="auto"/>
              <w:right w:val="single" w:sz="4" w:space="0" w:color="auto"/>
            </w:tcBorders>
            <w:vAlign w:val="center"/>
          </w:tcPr>
          <w:p w14:paraId="45A91536" w14:textId="4C2BBF46" w:rsidR="00775F38" w:rsidRPr="00F751D7" w:rsidRDefault="00775F38" w:rsidP="00F751D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751D7">
              <w:rPr>
                <w:rFonts w:ascii="Times New Roman" w:eastAsia="Times New Roman" w:hAnsi="Times New Roman" w:cs="Times New Roman"/>
                <w:color w:val="000000"/>
                <w:kern w:val="0"/>
                <w:lang w:eastAsia="ru-RU" w:bidi="ru-RU"/>
                <w14:ligatures w14:val="none"/>
              </w:rPr>
              <w:t xml:space="preserve">ТЕМА </w:t>
            </w:r>
            <w:r w:rsidR="00F751D7" w:rsidRPr="00F751D7">
              <w:rPr>
                <w:rFonts w:ascii="Times New Roman" w:eastAsia="Times New Roman" w:hAnsi="Times New Roman" w:cs="Times New Roman"/>
                <w:color w:val="000000"/>
                <w:kern w:val="0"/>
                <w:lang w:eastAsia="ru-RU" w:bidi="ru-RU"/>
                <w14:ligatures w14:val="none"/>
              </w:rPr>
              <w:t>2</w:t>
            </w:r>
            <w:r w:rsidRPr="00F751D7">
              <w:rPr>
                <w:rFonts w:ascii="Times New Roman" w:eastAsia="Times New Roman" w:hAnsi="Times New Roman" w:cs="Times New Roman"/>
                <w:color w:val="000000"/>
                <w:kern w:val="0"/>
                <w:lang w:eastAsia="ru-RU" w:bidi="ru-RU"/>
                <w14:ligatures w14:val="none"/>
              </w:rPr>
              <w:t xml:space="preserve"> «</w:t>
            </w:r>
            <w:r w:rsidR="00F751D7" w:rsidRPr="00F751D7">
              <w:rPr>
                <w:rFonts w:ascii="Times New Roman" w:eastAsia="Times New Roman" w:hAnsi="Times New Roman" w:cs="Times New Roman"/>
                <w:color w:val="000000"/>
                <w:kern w:val="0"/>
                <w:lang w:eastAsia="ru-RU" w:bidi="ru-RU"/>
                <w14:ligatures w14:val="none"/>
              </w:rPr>
              <w:t>Организация процесса физической подготовки спортсменов высокого уровня</w:t>
            </w:r>
            <w:r w:rsidRPr="00F751D7">
              <w:rPr>
                <w:rFonts w:ascii="Times New Roman" w:eastAsia="Times New Roman" w:hAnsi="Times New Roman" w:cs="Times New Roman"/>
                <w:color w:val="000000"/>
                <w:kern w:val="0"/>
                <w:lang w:eastAsia="ru-RU" w:bidi="ru-RU"/>
                <w14:ligatures w14:val="none"/>
              </w:rPr>
              <w:t>»</w:t>
            </w:r>
          </w:p>
        </w:tc>
      </w:tr>
      <w:tr w:rsidR="00775F38" w:rsidRPr="00E919DB" w14:paraId="717BE38C" w14:textId="77777777" w:rsidTr="000E0506">
        <w:trPr>
          <w:trHeight w:hRule="exact" w:val="350"/>
          <w:jc w:val="center"/>
        </w:trPr>
        <w:tc>
          <w:tcPr>
            <w:tcW w:w="1166" w:type="dxa"/>
            <w:tcBorders>
              <w:top w:val="single" w:sz="4" w:space="0" w:color="auto"/>
              <w:left w:val="single" w:sz="4" w:space="0" w:color="auto"/>
              <w:bottom w:val="single" w:sz="4" w:space="0" w:color="auto"/>
            </w:tcBorders>
          </w:tcPr>
          <w:p w14:paraId="32BF1BD6" w14:textId="62AD57D1" w:rsidR="00775F38" w:rsidRPr="00F751D7"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751D7">
              <w:rPr>
                <w:rFonts w:ascii="Times New Roman" w:hAnsi="Times New Roman" w:cs="Times New Roman"/>
              </w:rPr>
              <w:t>Е</w:t>
            </w:r>
          </w:p>
        </w:tc>
        <w:tc>
          <w:tcPr>
            <w:tcW w:w="1162" w:type="dxa"/>
            <w:tcBorders>
              <w:top w:val="single" w:sz="4" w:space="0" w:color="auto"/>
              <w:left w:val="single" w:sz="4" w:space="0" w:color="auto"/>
              <w:bottom w:val="single" w:sz="4" w:space="0" w:color="auto"/>
            </w:tcBorders>
          </w:tcPr>
          <w:p w14:paraId="689BB2DD" w14:textId="2F0EE0EB" w:rsidR="00775F38" w:rsidRPr="00F751D7"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751D7">
              <w:rPr>
                <w:rFonts w:ascii="Times New Roman" w:hAnsi="Times New Roman" w:cs="Times New Roman"/>
              </w:rPr>
              <w:t>сердце</w:t>
            </w:r>
          </w:p>
        </w:tc>
        <w:tc>
          <w:tcPr>
            <w:tcW w:w="1166" w:type="dxa"/>
            <w:gridSpan w:val="2"/>
            <w:tcBorders>
              <w:top w:val="single" w:sz="4" w:space="0" w:color="auto"/>
              <w:left w:val="single" w:sz="4" w:space="0" w:color="auto"/>
              <w:bottom w:val="single" w:sz="4" w:space="0" w:color="auto"/>
            </w:tcBorders>
          </w:tcPr>
          <w:p w14:paraId="3829A51F" w14:textId="68D751BD" w:rsidR="00775F38" w:rsidRPr="00F751D7"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751D7">
              <w:rPr>
                <w:rFonts w:ascii="Times New Roman" w:hAnsi="Times New Roman" w:cs="Times New Roman"/>
              </w:rPr>
              <w:t>Л</w:t>
            </w:r>
          </w:p>
        </w:tc>
        <w:tc>
          <w:tcPr>
            <w:tcW w:w="1152" w:type="dxa"/>
            <w:tcBorders>
              <w:top w:val="single" w:sz="4" w:space="0" w:color="auto"/>
              <w:left w:val="single" w:sz="4" w:space="0" w:color="auto"/>
              <w:bottom w:val="single" w:sz="4" w:space="0" w:color="auto"/>
            </w:tcBorders>
          </w:tcPr>
          <w:p w14:paraId="30B07220" w14:textId="2767AC9C" w:rsidR="00775F38" w:rsidRPr="00F751D7"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751D7">
              <w:rPr>
                <w:rFonts w:ascii="Times New Roman" w:hAnsi="Times New Roman" w:cs="Times New Roman"/>
              </w:rPr>
              <w:t>П</w:t>
            </w:r>
          </w:p>
        </w:tc>
        <w:tc>
          <w:tcPr>
            <w:tcW w:w="1166" w:type="dxa"/>
            <w:tcBorders>
              <w:top w:val="single" w:sz="4" w:space="0" w:color="auto"/>
              <w:left w:val="single" w:sz="4" w:space="0" w:color="auto"/>
              <w:bottom w:val="single" w:sz="4" w:space="0" w:color="auto"/>
            </w:tcBorders>
          </w:tcPr>
          <w:p w14:paraId="7C17039F" w14:textId="4F559431" w:rsidR="00775F38" w:rsidRPr="00F751D7"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751D7">
              <w:rPr>
                <w:rFonts w:ascii="Times New Roman" w:hAnsi="Times New Roman" w:cs="Times New Roman"/>
              </w:rPr>
              <w:t>L</w:t>
            </w:r>
          </w:p>
        </w:tc>
        <w:tc>
          <w:tcPr>
            <w:tcW w:w="1171" w:type="dxa"/>
            <w:gridSpan w:val="2"/>
            <w:tcBorders>
              <w:top w:val="single" w:sz="4" w:space="0" w:color="auto"/>
              <w:left w:val="single" w:sz="4" w:space="0" w:color="auto"/>
              <w:bottom w:val="single" w:sz="4" w:space="0" w:color="auto"/>
            </w:tcBorders>
          </w:tcPr>
          <w:p w14:paraId="19F2EE57" w14:textId="21230C7F" w:rsidR="00775F38" w:rsidRPr="00F751D7"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751D7">
              <w:rPr>
                <w:rFonts w:ascii="Times New Roman" w:hAnsi="Times New Roman" w:cs="Times New Roman"/>
              </w:rPr>
              <w:t>К</w:t>
            </w:r>
          </w:p>
        </w:tc>
        <w:tc>
          <w:tcPr>
            <w:tcW w:w="1162" w:type="dxa"/>
            <w:tcBorders>
              <w:top w:val="single" w:sz="4" w:space="0" w:color="auto"/>
              <w:left w:val="single" w:sz="4" w:space="0" w:color="auto"/>
              <w:bottom w:val="single" w:sz="4" w:space="0" w:color="auto"/>
            </w:tcBorders>
          </w:tcPr>
          <w:p w14:paraId="17AE3196" w14:textId="58A31ECE" w:rsidR="00775F38" w:rsidRPr="00F751D7"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751D7">
              <w:rPr>
                <w:rFonts w:ascii="Times New Roman" w:hAnsi="Times New Roman" w:cs="Times New Roman"/>
              </w:rPr>
              <w:t>А</w:t>
            </w:r>
          </w:p>
        </w:tc>
        <w:tc>
          <w:tcPr>
            <w:tcW w:w="1157" w:type="dxa"/>
            <w:tcBorders>
              <w:top w:val="single" w:sz="4" w:space="0" w:color="auto"/>
              <w:left w:val="single" w:sz="4" w:space="0" w:color="auto"/>
              <w:bottom w:val="single" w:sz="4" w:space="0" w:color="auto"/>
              <w:right w:val="single" w:sz="4" w:space="0" w:color="auto"/>
            </w:tcBorders>
          </w:tcPr>
          <w:p w14:paraId="10B100E4" w14:textId="04E1A74C" w:rsidR="00775F38" w:rsidRPr="00F751D7"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751D7">
              <w:rPr>
                <w:rFonts w:ascii="Times New Roman" w:hAnsi="Times New Roman" w:cs="Times New Roman"/>
              </w:rPr>
              <w:t>S</w:t>
            </w:r>
          </w:p>
        </w:tc>
      </w:tr>
      <w:tr w:rsidR="00775F38" w:rsidRPr="00E919DB" w14:paraId="5536778A" w14:textId="77777777" w:rsidTr="000E0506">
        <w:trPr>
          <w:trHeight w:hRule="exact" w:val="350"/>
          <w:jc w:val="center"/>
        </w:trPr>
        <w:tc>
          <w:tcPr>
            <w:tcW w:w="1166" w:type="dxa"/>
            <w:tcBorders>
              <w:top w:val="single" w:sz="4" w:space="0" w:color="auto"/>
              <w:left w:val="single" w:sz="4" w:space="0" w:color="auto"/>
              <w:bottom w:val="single" w:sz="4" w:space="0" w:color="auto"/>
            </w:tcBorders>
          </w:tcPr>
          <w:p w14:paraId="268DBB1C" w14:textId="5FDBB5A5" w:rsidR="00775F38" w:rsidRPr="00F751D7"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751D7">
              <w:rPr>
                <w:rFonts w:ascii="Times New Roman" w:hAnsi="Times New Roman" w:cs="Times New Roman"/>
              </w:rPr>
              <w:t>2</w:t>
            </w:r>
          </w:p>
        </w:tc>
        <w:tc>
          <w:tcPr>
            <w:tcW w:w="1162" w:type="dxa"/>
            <w:tcBorders>
              <w:top w:val="single" w:sz="4" w:space="0" w:color="auto"/>
              <w:left w:val="single" w:sz="4" w:space="0" w:color="auto"/>
              <w:bottom w:val="single" w:sz="4" w:space="0" w:color="auto"/>
            </w:tcBorders>
          </w:tcPr>
          <w:p w14:paraId="264FDF24" w14:textId="0AD46D23" w:rsidR="00775F38" w:rsidRPr="00F751D7"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751D7">
              <w:rPr>
                <w:rFonts w:ascii="Times New Roman" w:hAnsi="Times New Roman" w:cs="Times New Roman"/>
              </w:rPr>
              <w:t>2</w:t>
            </w:r>
          </w:p>
        </w:tc>
        <w:tc>
          <w:tcPr>
            <w:tcW w:w="1166" w:type="dxa"/>
            <w:gridSpan w:val="2"/>
            <w:tcBorders>
              <w:top w:val="single" w:sz="4" w:space="0" w:color="auto"/>
              <w:left w:val="single" w:sz="4" w:space="0" w:color="auto"/>
              <w:bottom w:val="single" w:sz="4" w:space="0" w:color="auto"/>
            </w:tcBorders>
          </w:tcPr>
          <w:p w14:paraId="61302F5F" w14:textId="0715A277" w:rsidR="00775F38" w:rsidRPr="00F751D7"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751D7">
              <w:rPr>
                <w:rFonts w:ascii="Times New Roman" w:hAnsi="Times New Roman" w:cs="Times New Roman"/>
              </w:rPr>
              <w:t>--</w:t>
            </w:r>
          </w:p>
        </w:tc>
        <w:tc>
          <w:tcPr>
            <w:tcW w:w="1152" w:type="dxa"/>
            <w:tcBorders>
              <w:top w:val="single" w:sz="4" w:space="0" w:color="auto"/>
              <w:left w:val="single" w:sz="4" w:space="0" w:color="auto"/>
              <w:bottom w:val="single" w:sz="4" w:space="0" w:color="auto"/>
            </w:tcBorders>
          </w:tcPr>
          <w:p w14:paraId="1096360E" w14:textId="60E59C7A" w:rsidR="00775F38" w:rsidRPr="00F751D7"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751D7">
              <w:rPr>
                <w:rFonts w:ascii="Times New Roman" w:hAnsi="Times New Roman" w:cs="Times New Roman"/>
              </w:rPr>
              <w:t>2</w:t>
            </w:r>
          </w:p>
        </w:tc>
        <w:tc>
          <w:tcPr>
            <w:tcW w:w="1166" w:type="dxa"/>
            <w:tcBorders>
              <w:top w:val="single" w:sz="4" w:space="0" w:color="auto"/>
              <w:left w:val="single" w:sz="4" w:space="0" w:color="auto"/>
              <w:bottom w:val="single" w:sz="4" w:space="0" w:color="auto"/>
            </w:tcBorders>
          </w:tcPr>
          <w:p w14:paraId="6DA46D7B" w14:textId="5F48F567" w:rsidR="00775F38" w:rsidRPr="00F751D7"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751D7">
              <w:rPr>
                <w:rFonts w:ascii="Times New Roman" w:hAnsi="Times New Roman" w:cs="Times New Roman"/>
              </w:rPr>
              <w:t>—</w:t>
            </w:r>
          </w:p>
        </w:tc>
        <w:tc>
          <w:tcPr>
            <w:tcW w:w="1171" w:type="dxa"/>
            <w:gridSpan w:val="2"/>
            <w:tcBorders>
              <w:top w:val="single" w:sz="4" w:space="0" w:color="auto"/>
              <w:left w:val="single" w:sz="4" w:space="0" w:color="auto"/>
              <w:bottom w:val="single" w:sz="4" w:space="0" w:color="auto"/>
            </w:tcBorders>
          </w:tcPr>
          <w:p w14:paraId="580902F1" w14:textId="0CFB68E8" w:rsidR="00775F38" w:rsidRPr="00F751D7"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751D7">
              <w:rPr>
                <w:rFonts w:ascii="Times New Roman" w:hAnsi="Times New Roman" w:cs="Times New Roman"/>
              </w:rPr>
              <w:t>—</w:t>
            </w:r>
          </w:p>
        </w:tc>
        <w:tc>
          <w:tcPr>
            <w:tcW w:w="1162" w:type="dxa"/>
            <w:tcBorders>
              <w:top w:val="single" w:sz="4" w:space="0" w:color="auto"/>
              <w:left w:val="single" w:sz="4" w:space="0" w:color="auto"/>
              <w:bottom w:val="single" w:sz="4" w:space="0" w:color="auto"/>
            </w:tcBorders>
          </w:tcPr>
          <w:p w14:paraId="6CC2A9BF" w14:textId="23F442C2" w:rsidR="00775F38" w:rsidRPr="00F751D7"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751D7">
              <w:rPr>
                <w:rFonts w:ascii="Times New Roman" w:hAnsi="Times New Roman" w:cs="Times New Roman"/>
              </w:rPr>
              <w:t>—</w:t>
            </w:r>
          </w:p>
        </w:tc>
        <w:tc>
          <w:tcPr>
            <w:tcW w:w="1157" w:type="dxa"/>
            <w:tcBorders>
              <w:top w:val="single" w:sz="4" w:space="0" w:color="auto"/>
              <w:left w:val="single" w:sz="4" w:space="0" w:color="auto"/>
              <w:bottom w:val="single" w:sz="4" w:space="0" w:color="auto"/>
              <w:right w:val="single" w:sz="4" w:space="0" w:color="auto"/>
            </w:tcBorders>
          </w:tcPr>
          <w:p w14:paraId="02F6E832" w14:textId="6CB1C1F9" w:rsidR="00775F38" w:rsidRPr="00F751D7"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751D7">
              <w:rPr>
                <w:rFonts w:ascii="Times New Roman" w:hAnsi="Times New Roman" w:cs="Times New Roman"/>
              </w:rPr>
              <w:t>--</w:t>
            </w:r>
          </w:p>
        </w:tc>
      </w:tr>
      <w:tr w:rsidR="00775F38" w:rsidRPr="00E919DB" w14:paraId="444250DF" w14:textId="77777777" w:rsidTr="00CA59FE">
        <w:trPr>
          <w:trHeight w:hRule="exact" w:val="576"/>
          <w:jc w:val="center"/>
        </w:trPr>
        <w:tc>
          <w:tcPr>
            <w:tcW w:w="9302" w:type="dxa"/>
            <w:gridSpan w:val="10"/>
            <w:tcBorders>
              <w:top w:val="single" w:sz="4" w:space="0" w:color="auto"/>
              <w:left w:val="single" w:sz="4" w:space="0" w:color="auto"/>
              <w:bottom w:val="single" w:sz="4" w:space="0" w:color="auto"/>
              <w:right w:val="single" w:sz="4" w:space="0" w:color="auto"/>
            </w:tcBorders>
            <w:vAlign w:val="center"/>
          </w:tcPr>
          <w:p w14:paraId="265C76B2" w14:textId="71B34CAB" w:rsidR="00775F38" w:rsidRPr="002E01C8" w:rsidRDefault="00775F38" w:rsidP="00CA59FE">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2E01C8">
              <w:rPr>
                <w:rFonts w:ascii="Times New Roman" w:eastAsia="Times New Roman" w:hAnsi="Times New Roman" w:cs="Times New Roman"/>
                <w:color w:val="000000"/>
                <w:kern w:val="0"/>
                <w:lang w:eastAsia="ru-RU" w:bidi="ru-RU"/>
                <w14:ligatures w14:val="none"/>
              </w:rPr>
              <w:t xml:space="preserve">ТЕМА 3 </w:t>
            </w:r>
            <w:r w:rsidR="00F751D7">
              <w:rPr>
                <w:rFonts w:ascii="Times New Roman" w:eastAsia="Times New Roman" w:hAnsi="Times New Roman" w:cs="Times New Roman"/>
                <w:color w:val="000000"/>
                <w:kern w:val="0"/>
                <w:lang w:eastAsia="ru-RU" w:bidi="ru-RU"/>
                <w14:ligatures w14:val="none"/>
              </w:rPr>
              <w:t>«</w:t>
            </w:r>
            <w:r w:rsidR="002E01C8" w:rsidRPr="002E01C8">
              <w:rPr>
                <w:rFonts w:ascii="Times New Roman" w:eastAsia="Times New Roman" w:hAnsi="Times New Roman" w:cs="Times New Roman"/>
                <w:color w:val="000000"/>
                <w:kern w:val="0"/>
                <w:lang w:eastAsia="ru-RU" w:bidi="ru-RU"/>
                <w14:ligatures w14:val="none"/>
              </w:rPr>
              <w:t>Инновационные технологии диагностики, контроля и коррекции</w:t>
            </w:r>
            <w:r w:rsidR="002E01C8" w:rsidRPr="002E01C8">
              <w:rPr>
                <w:rFonts w:ascii="Times New Roman" w:eastAsia="Times New Roman" w:hAnsi="Times New Roman" w:cs="Times New Roman"/>
                <w:b/>
                <w:bCs/>
                <w:color w:val="000000"/>
                <w:kern w:val="0"/>
                <w:lang w:eastAsia="ru-RU" w:bidi="ru-RU"/>
                <w14:ligatures w14:val="none"/>
              </w:rPr>
              <w:t xml:space="preserve"> </w:t>
            </w:r>
            <w:r w:rsidR="002E01C8" w:rsidRPr="002E01C8">
              <w:rPr>
                <w:rFonts w:ascii="Times New Roman" w:eastAsia="Times New Roman" w:hAnsi="Times New Roman" w:cs="Times New Roman"/>
                <w:color w:val="000000"/>
                <w:kern w:val="0"/>
                <w:lang w:eastAsia="ru-RU" w:bidi="ru-RU"/>
                <w14:ligatures w14:val="none"/>
              </w:rPr>
              <w:t>физической подготовленности</w:t>
            </w:r>
            <w:r w:rsidR="00F751D7">
              <w:rPr>
                <w:rFonts w:ascii="Times New Roman" w:eastAsia="Times New Roman" w:hAnsi="Times New Roman" w:cs="Times New Roman"/>
                <w:color w:val="000000"/>
                <w:kern w:val="0"/>
                <w:lang w:eastAsia="ru-RU" w:bidi="ru-RU"/>
                <w14:ligatures w14:val="none"/>
              </w:rPr>
              <w:t>»</w:t>
            </w:r>
          </w:p>
        </w:tc>
      </w:tr>
      <w:tr w:rsidR="00775F38" w:rsidRPr="00E919DB" w14:paraId="735A613F" w14:textId="77777777" w:rsidTr="000E0506">
        <w:trPr>
          <w:trHeight w:hRule="exact" w:val="350"/>
          <w:jc w:val="center"/>
        </w:trPr>
        <w:tc>
          <w:tcPr>
            <w:tcW w:w="1166" w:type="dxa"/>
            <w:tcBorders>
              <w:top w:val="single" w:sz="4" w:space="0" w:color="auto"/>
              <w:left w:val="single" w:sz="4" w:space="0" w:color="auto"/>
              <w:bottom w:val="single" w:sz="4" w:space="0" w:color="auto"/>
            </w:tcBorders>
          </w:tcPr>
          <w:p w14:paraId="4B0891DE" w14:textId="2ADD4AB3" w:rsidR="00775F38" w:rsidRPr="002E01C8"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2E01C8">
              <w:rPr>
                <w:rFonts w:ascii="Times New Roman" w:hAnsi="Times New Roman" w:cs="Times New Roman"/>
              </w:rPr>
              <w:t>Е</w:t>
            </w:r>
          </w:p>
        </w:tc>
        <w:tc>
          <w:tcPr>
            <w:tcW w:w="1162" w:type="dxa"/>
            <w:tcBorders>
              <w:top w:val="single" w:sz="4" w:space="0" w:color="auto"/>
              <w:left w:val="single" w:sz="4" w:space="0" w:color="auto"/>
              <w:bottom w:val="single" w:sz="4" w:space="0" w:color="auto"/>
            </w:tcBorders>
          </w:tcPr>
          <w:p w14:paraId="22D0CB1D" w14:textId="06878F3F" w:rsidR="00775F38" w:rsidRPr="002E01C8"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2E01C8">
              <w:rPr>
                <w:rFonts w:ascii="Times New Roman" w:hAnsi="Times New Roman" w:cs="Times New Roman"/>
              </w:rPr>
              <w:t>сердце</w:t>
            </w:r>
          </w:p>
        </w:tc>
        <w:tc>
          <w:tcPr>
            <w:tcW w:w="1166" w:type="dxa"/>
            <w:gridSpan w:val="2"/>
            <w:tcBorders>
              <w:top w:val="single" w:sz="4" w:space="0" w:color="auto"/>
              <w:left w:val="single" w:sz="4" w:space="0" w:color="auto"/>
              <w:bottom w:val="single" w:sz="4" w:space="0" w:color="auto"/>
            </w:tcBorders>
          </w:tcPr>
          <w:p w14:paraId="3F0CECBB" w14:textId="198F0BAD" w:rsidR="00775F38" w:rsidRPr="002E01C8"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2E01C8">
              <w:rPr>
                <w:rFonts w:ascii="Times New Roman" w:hAnsi="Times New Roman" w:cs="Times New Roman"/>
              </w:rPr>
              <w:t>Л</w:t>
            </w:r>
          </w:p>
        </w:tc>
        <w:tc>
          <w:tcPr>
            <w:tcW w:w="1152" w:type="dxa"/>
            <w:tcBorders>
              <w:top w:val="single" w:sz="4" w:space="0" w:color="auto"/>
              <w:left w:val="single" w:sz="4" w:space="0" w:color="auto"/>
              <w:bottom w:val="single" w:sz="4" w:space="0" w:color="auto"/>
            </w:tcBorders>
          </w:tcPr>
          <w:p w14:paraId="6DE28990" w14:textId="1FBFB0A2" w:rsidR="00775F38" w:rsidRPr="002E01C8"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2E01C8">
              <w:rPr>
                <w:rFonts w:ascii="Times New Roman" w:hAnsi="Times New Roman" w:cs="Times New Roman"/>
              </w:rPr>
              <w:t>П</w:t>
            </w:r>
          </w:p>
        </w:tc>
        <w:tc>
          <w:tcPr>
            <w:tcW w:w="1166" w:type="dxa"/>
            <w:tcBorders>
              <w:top w:val="single" w:sz="4" w:space="0" w:color="auto"/>
              <w:left w:val="single" w:sz="4" w:space="0" w:color="auto"/>
              <w:bottom w:val="single" w:sz="4" w:space="0" w:color="auto"/>
            </w:tcBorders>
          </w:tcPr>
          <w:p w14:paraId="26C44C08" w14:textId="17E806F4" w:rsidR="00775F38" w:rsidRPr="002E01C8"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2E01C8">
              <w:rPr>
                <w:rFonts w:ascii="Times New Roman" w:hAnsi="Times New Roman" w:cs="Times New Roman"/>
              </w:rPr>
              <w:t>L</w:t>
            </w:r>
          </w:p>
        </w:tc>
        <w:tc>
          <w:tcPr>
            <w:tcW w:w="1171" w:type="dxa"/>
            <w:gridSpan w:val="2"/>
            <w:tcBorders>
              <w:top w:val="single" w:sz="4" w:space="0" w:color="auto"/>
              <w:left w:val="single" w:sz="4" w:space="0" w:color="auto"/>
              <w:bottom w:val="single" w:sz="4" w:space="0" w:color="auto"/>
            </w:tcBorders>
          </w:tcPr>
          <w:p w14:paraId="53A585FA" w14:textId="3B5F78C9" w:rsidR="00775F38" w:rsidRPr="002E01C8"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2E01C8">
              <w:rPr>
                <w:rFonts w:ascii="Times New Roman" w:hAnsi="Times New Roman" w:cs="Times New Roman"/>
              </w:rPr>
              <w:t>К</w:t>
            </w:r>
          </w:p>
        </w:tc>
        <w:tc>
          <w:tcPr>
            <w:tcW w:w="1162" w:type="dxa"/>
            <w:tcBorders>
              <w:top w:val="single" w:sz="4" w:space="0" w:color="auto"/>
              <w:left w:val="single" w:sz="4" w:space="0" w:color="auto"/>
              <w:bottom w:val="single" w:sz="4" w:space="0" w:color="auto"/>
            </w:tcBorders>
          </w:tcPr>
          <w:p w14:paraId="1011B512" w14:textId="58A98F0F" w:rsidR="00775F38" w:rsidRPr="002E01C8"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2E01C8">
              <w:rPr>
                <w:rFonts w:ascii="Times New Roman" w:hAnsi="Times New Roman" w:cs="Times New Roman"/>
              </w:rPr>
              <w:t>А</w:t>
            </w:r>
          </w:p>
        </w:tc>
        <w:tc>
          <w:tcPr>
            <w:tcW w:w="1157" w:type="dxa"/>
            <w:tcBorders>
              <w:top w:val="single" w:sz="4" w:space="0" w:color="auto"/>
              <w:left w:val="single" w:sz="4" w:space="0" w:color="auto"/>
              <w:bottom w:val="single" w:sz="4" w:space="0" w:color="auto"/>
              <w:right w:val="single" w:sz="4" w:space="0" w:color="auto"/>
            </w:tcBorders>
          </w:tcPr>
          <w:p w14:paraId="125C2093" w14:textId="7BE21CB2" w:rsidR="00775F38" w:rsidRPr="002E01C8"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2E01C8">
              <w:rPr>
                <w:rFonts w:ascii="Times New Roman" w:hAnsi="Times New Roman" w:cs="Times New Roman"/>
              </w:rPr>
              <w:t>S</w:t>
            </w:r>
          </w:p>
        </w:tc>
      </w:tr>
      <w:tr w:rsidR="00775F38" w:rsidRPr="00E919DB" w14:paraId="50805F21" w14:textId="77777777" w:rsidTr="000E0506">
        <w:trPr>
          <w:trHeight w:hRule="exact" w:val="350"/>
          <w:jc w:val="center"/>
        </w:trPr>
        <w:tc>
          <w:tcPr>
            <w:tcW w:w="1166" w:type="dxa"/>
            <w:tcBorders>
              <w:top w:val="single" w:sz="4" w:space="0" w:color="auto"/>
              <w:left w:val="single" w:sz="4" w:space="0" w:color="auto"/>
              <w:bottom w:val="single" w:sz="4" w:space="0" w:color="auto"/>
            </w:tcBorders>
          </w:tcPr>
          <w:p w14:paraId="0F90ABCE" w14:textId="2C73C83C" w:rsidR="00775F38" w:rsidRPr="002E01C8"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2E01C8">
              <w:rPr>
                <w:rFonts w:ascii="Times New Roman" w:hAnsi="Times New Roman" w:cs="Times New Roman"/>
              </w:rPr>
              <w:t>2</w:t>
            </w:r>
          </w:p>
        </w:tc>
        <w:tc>
          <w:tcPr>
            <w:tcW w:w="1162" w:type="dxa"/>
            <w:tcBorders>
              <w:top w:val="single" w:sz="4" w:space="0" w:color="auto"/>
              <w:left w:val="single" w:sz="4" w:space="0" w:color="auto"/>
              <w:bottom w:val="single" w:sz="4" w:space="0" w:color="auto"/>
            </w:tcBorders>
          </w:tcPr>
          <w:p w14:paraId="3C1BCA7D" w14:textId="70D56B1A" w:rsidR="00775F38" w:rsidRPr="002E01C8"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2E01C8">
              <w:rPr>
                <w:rFonts w:ascii="Times New Roman" w:hAnsi="Times New Roman" w:cs="Times New Roman"/>
              </w:rPr>
              <w:t>2</w:t>
            </w:r>
          </w:p>
        </w:tc>
        <w:tc>
          <w:tcPr>
            <w:tcW w:w="1166" w:type="dxa"/>
            <w:gridSpan w:val="2"/>
            <w:tcBorders>
              <w:top w:val="single" w:sz="4" w:space="0" w:color="auto"/>
              <w:left w:val="single" w:sz="4" w:space="0" w:color="auto"/>
              <w:bottom w:val="single" w:sz="4" w:space="0" w:color="auto"/>
            </w:tcBorders>
          </w:tcPr>
          <w:p w14:paraId="1133F049" w14:textId="3AFF071A" w:rsidR="00775F38" w:rsidRPr="002E01C8"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2E01C8">
              <w:rPr>
                <w:rFonts w:ascii="Times New Roman" w:hAnsi="Times New Roman" w:cs="Times New Roman"/>
              </w:rPr>
              <w:t>2</w:t>
            </w:r>
          </w:p>
        </w:tc>
        <w:tc>
          <w:tcPr>
            <w:tcW w:w="1152" w:type="dxa"/>
            <w:tcBorders>
              <w:top w:val="single" w:sz="4" w:space="0" w:color="auto"/>
              <w:left w:val="single" w:sz="4" w:space="0" w:color="auto"/>
              <w:bottom w:val="single" w:sz="4" w:space="0" w:color="auto"/>
            </w:tcBorders>
          </w:tcPr>
          <w:p w14:paraId="1095CFF4" w14:textId="3D4FFD10" w:rsidR="00775F38" w:rsidRPr="002E01C8"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2E01C8">
              <w:rPr>
                <w:rFonts w:ascii="Times New Roman" w:hAnsi="Times New Roman" w:cs="Times New Roman"/>
              </w:rPr>
              <w:t>--</w:t>
            </w:r>
          </w:p>
        </w:tc>
        <w:tc>
          <w:tcPr>
            <w:tcW w:w="1166" w:type="dxa"/>
            <w:tcBorders>
              <w:top w:val="single" w:sz="4" w:space="0" w:color="auto"/>
              <w:left w:val="single" w:sz="4" w:space="0" w:color="auto"/>
              <w:bottom w:val="single" w:sz="4" w:space="0" w:color="auto"/>
            </w:tcBorders>
          </w:tcPr>
          <w:p w14:paraId="5E57764A" w14:textId="25BB3A3A" w:rsidR="00775F38" w:rsidRPr="002E01C8"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2E01C8">
              <w:rPr>
                <w:rFonts w:ascii="Times New Roman" w:hAnsi="Times New Roman" w:cs="Times New Roman"/>
              </w:rPr>
              <w:t>—</w:t>
            </w:r>
          </w:p>
        </w:tc>
        <w:tc>
          <w:tcPr>
            <w:tcW w:w="1171" w:type="dxa"/>
            <w:gridSpan w:val="2"/>
            <w:tcBorders>
              <w:top w:val="single" w:sz="4" w:space="0" w:color="auto"/>
              <w:left w:val="single" w:sz="4" w:space="0" w:color="auto"/>
              <w:bottom w:val="single" w:sz="4" w:space="0" w:color="auto"/>
            </w:tcBorders>
          </w:tcPr>
          <w:p w14:paraId="5C61ECFE" w14:textId="1AB594D2" w:rsidR="00775F38" w:rsidRPr="002E01C8"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2E01C8">
              <w:rPr>
                <w:rFonts w:ascii="Times New Roman" w:hAnsi="Times New Roman" w:cs="Times New Roman"/>
              </w:rPr>
              <w:t>—</w:t>
            </w:r>
          </w:p>
        </w:tc>
        <w:tc>
          <w:tcPr>
            <w:tcW w:w="1162" w:type="dxa"/>
            <w:tcBorders>
              <w:top w:val="single" w:sz="4" w:space="0" w:color="auto"/>
              <w:left w:val="single" w:sz="4" w:space="0" w:color="auto"/>
              <w:bottom w:val="single" w:sz="4" w:space="0" w:color="auto"/>
            </w:tcBorders>
          </w:tcPr>
          <w:p w14:paraId="33CDACA2" w14:textId="431AF649" w:rsidR="00775F38" w:rsidRPr="002E01C8"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2E01C8">
              <w:rPr>
                <w:rFonts w:ascii="Times New Roman" w:hAnsi="Times New Roman" w:cs="Times New Roman"/>
              </w:rPr>
              <w:t>—</w:t>
            </w:r>
          </w:p>
        </w:tc>
        <w:tc>
          <w:tcPr>
            <w:tcW w:w="1157" w:type="dxa"/>
            <w:tcBorders>
              <w:top w:val="single" w:sz="4" w:space="0" w:color="auto"/>
              <w:left w:val="single" w:sz="4" w:space="0" w:color="auto"/>
              <w:bottom w:val="single" w:sz="4" w:space="0" w:color="auto"/>
              <w:right w:val="single" w:sz="4" w:space="0" w:color="auto"/>
            </w:tcBorders>
          </w:tcPr>
          <w:p w14:paraId="74648CF4" w14:textId="7C67189F" w:rsidR="00775F38" w:rsidRPr="002E01C8"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2E01C8">
              <w:rPr>
                <w:rFonts w:ascii="Times New Roman" w:hAnsi="Times New Roman" w:cs="Times New Roman"/>
              </w:rPr>
              <w:t>--</w:t>
            </w:r>
          </w:p>
        </w:tc>
      </w:tr>
      <w:tr w:rsidR="00775F38" w:rsidRPr="00E919DB" w14:paraId="6CC473C4" w14:textId="77777777" w:rsidTr="000E0506">
        <w:trPr>
          <w:trHeight w:hRule="exact" w:val="350"/>
          <w:jc w:val="center"/>
        </w:trPr>
        <w:tc>
          <w:tcPr>
            <w:tcW w:w="9302" w:type="dxa"/>
            <w:gridSpan w:val="10"/>
            <w:tcBorders>
              <w:top w:val="single" w:sz="4" w:space="0" w:color="auto"/>
              <w:left w:val="single" w:sz="4" w:space="0" w:color="auto"/>
              <w:bottom w:val="single" w:sz="4" w:space="0" w:color="auto"/>
              <w:right w:val="single" w:sz="4" w:space="0" w:color="auto"/>
            </w:tcBorders>
            <w:vAlign w:val="center"/>
          </w:tcPr>
          <w:p w14:paraId="04132022" w14:textId="7B9318DF" w:rsidR="00775F38" w:rsidRPr="00135D90" w:rsidRDefault="00EF70D9"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br w:type="page"/>
            </w:r>
            <w:r w:rsidR="00775F38" w:rsidRPr="00135D90">
              <w:rPr>
                <w:rFonts w:ascii="Times New Roman" w:eastAsia="Times New Roman" w:hAnsi="Times New Roman" w:cs="Times New Roman"/>
                <w:color w:val="000000"/>
                <w:kern w:val="0"/>
                <w:lang w:eastAsia="ru-RU" w:bidi="ru-RU"/>
                <w14:ligatures w14:val="none"/>
              </w:rPr>
              <w:t>В ЦЕЛОМ ПО ДИСЦИПЛИНЕ</w:t>
            </w:r>
          </w:p>
        </w:tc>
      </w:tr>
      <w:tr w:rsidR="00775F38" w:rsidRPr="00E919DB" w14:paraId="3B693631" w14:textId="77777777" w:rsidTr="000E0506">
        <w:trPr>
          <w:trHeight w:hRule="exact" w:val="350"/>
          <w:jc w:val="center"/>
        </w:trPr>
        <w:tc>
          <w:tcPr>
            <w:tcW w:w="1166" w:type="dxa"/>
            <w:tcBorders>
              <w:top w:val="single" w:sz="4" w:space="0" w:color="auto"/>
              <w:left w:val="single" w:sz="4" w:space="0" w:color="auto"/>
              <w:bottom w:val="single" w:sz="4" w:space="0" w:color="auto"/>
            </w:tcBorders>
          </w:tcPr>
          <w:p w14:paraId="209E3661" w14:textId="61EF43CA" w:rsidR="00775F38" w:rsidRPr="00135D90"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135D90">
              <w:rPr>
                <w:rFonts w:ascii="Times New Roman" w:hAnsi="Times New Roman" w:cs="Times New Roman"/>
              </w:rPr>
              <w:t>Е</w:t>
            </w:r>
          </w:p>
        </w:tc>
        <w:tc>
          <w:tcPr>
            <w:tcW w:w="1162" w:type="dxa"/>
            <w:tcBorders>
              <w:top w:val="single" w:sz="4" w:space="0" w:color="auto"/>
              <w:left w:val="single" w:sz="4" w:space="0" w:color="auto"/>
              <w:bottom w:val="single" w:sz="4" w:space="0" w:color="auto"/>
            </w:tcBorders>
          </w:tcPr>
          <w:p w14:paraId="7098E5A7" w14:textId="33089132" w:rsidR="00775F38" w:rsidRPr="00135D90"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135D90">
              <w:rPr>
                <w:rFonts w:ascii="Times New Roman" w:hAnsi="Times New Roman" w:cs="Times New Roman"/>
              </w:rPr>
              <w:t>сердце</w:t>
            </w:r>
          </w:p>
        </w:tc>
        <w:tc>
          <w:tcPr>
            <w:tcW w:w="1166" w:type="dxa"/>
            <w:gridSpan w:val="2"/>
            <w:tcBorders>
              <w:top w:val="single" w:sz="4" w:space="0" w:color="auto"/>
              <w:left w:val="single" w:sz="4" w:space="0" w:color="auto"/>
              <w:bottom w:val="single" w:sz="4" w:space="0" w:color="auto"/>
            </w:tcBorders>
          </w:tcPr>
          <w:p w14:paraId="34AF1D46" w14:textId="6AB70BD2" w:rsidR="00775F38" w:rsidRPr="00135D90"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135D90">
              <w:rPr>
                <w:rFonts w:ascii="Times New Roman" w:hAnsi="Times New Roman" w:cs="Times New Roman"/>
              </w:rPr>
              <w:t>Л</w:t>
            </w:r>
          </w:p>
        </w:tc>
        <w:tc>
          <w:tcPr>
            <w:tcW w:w="1152" w:type="dxa"/>
            <w:tcBorders>
              <w:top w:val="single" w:sz="4" w:space="0" w:color="auto"/>
              <w:left w:val="single" w:sz="4" w:space="0" w:color="auto"/>
              <w:bottom w:val="single" w:sz="4" w:space="0" w:color="auto"/>
            </w:tcBorders>
          </w:tcPr>
          <w:p w14:paraId="3D02C598" w14:textId="0B4D5D45" w:rsidR="00775F38" w:rsidRPr="00135D90"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135D90">
              <w:rPr>
                <w:rFonts w:ascii="Times New Roman" w:hAnsi="Times New Roman" w:cs="Times New Roman"/>
              </w:rPr>
              <w:t>П</w:t>
            </w:r>
          </w:p>
        </w:tc>
        <w:tc>
          <w:tcPr>
            <w:tcW w:w="1166" w:type="dxa"/>
            <w:tcBorders>
              <w:top w:val="single" w:sz="4" w:space="0" w:color="auto"/>
              <w:left w:val="single" w:sz="4" w:space="0" w:color="auto"/>
              <w:bottom w:val="single" w:sz="4" w:space="0" w:color="auto"/>
            </w:tcBorders>
          </w:tcPr>
          <w:p w14:paraId="2E6336C8" w14:textId="31FFDBB6" w:rsidR="00775F38" w:rsidRPr="00135D90"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135D90">
              <w:rPr>
                <w:rFonts w:ascii="Times New Roman" w:hAnsi="Times New Roman" w:cs="Times New Roman"/>
              </w:rPr>
              <w:t>L</w:t>
            </w:r>
          </w:p>
        </w:tc>
        <w:tc>
          <w:tcPr>
            <w:tcW w:w="1171" w:type="dxa"/>
            <w:gridSpan w:val="2"/>
            <w:tcBorders>
              <w:top w:val="single" w:sz="4" w:space="0" w:color="auto"/>
              <w:left w:val="single" w:sz="4" w:space="0" w:color="auto"/>
              <w:bottom w:val="single" w:sz="4" w:space="0" w:color="auto"/>
            </w:tcBorders>
          </w:tcPr>
          <w:p w14:paraId="2F3952FA" w14:textId="3F9C9F12" w:rsidR="00775F38" w:rsidRPr="00135D90"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135D90">
              <w:rPr>
                <w:rFonts w:ascii="Times New Roman" w:hAnsi="Times New Roman" w:cs="Times New Roman"/>
              </w:rPr>
              <w:t>К</w:t>
            </w:r>
          </w:p>
        </w:tc>
        <w:tc>
          <w:tcPr>
            <w:tcW w:w="1162" w:type="dxa"/>
            <w:tcBorders>
              <w:top w:val="single" w:sz="4" w:space="0" w:color="auto"/>
              <w:left w:val="single" w:sz="4" w:space="0" w:color="auto"/>
              <w:bottom w:val="single" w:sz="4" w:space="0" w:color="auto"/>
            </w:tcBorders>
          </w:tcPr>
          <w:p w14:paraId="4530FCC3" w14:textId="768F5A17" w:rsidR="00775F38" w:rsidRPr="00135D90"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135D90">
              <w:rPr>
                <w:rFonts w:ascii="Times New Roman" w:hAnsi="Times New Roman" w:cs="Times New Roman"/>
              </w:rPr>
              <w:t>А</w:t>
            </w:r>
          </w:p>
        </w:tc>
        <w:tc>
          <w:tcPr>
            <w:tcW w:w="1157" w:type="dxa"/>
            <w:tcBorders>
              <w:top w:val="single" w:sz="4" w:space="0" w:color="auto"/>
              <w:left w:val="single" w:sz="4" w:space="0" w:color="auto"/>
              <w:bottom w:val="single" w:sz="4" w:space="0" w:color="auto"/>
              <w:right w:val="single" w:sz="4" w:space="0" w:color="auto"/>
            </w:tcBorders>
          </w:tcPr>
          <w:p w14:paraId="035DAAAC" w14:textId="74801B6A" w:rsidR="00775F38" w:rsidRPr="00135D90"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135D90">
              <w:rPr>
                <w:rFonts w:ascii="Times New Roman" w:hAnsi="Times New Roman" w:cs="Times New Roman"/>
              </w:rPr>
              <w:t>S</w:t>
            </w:r>
          </w:p>
        </w:tc>
      </w:tr>
      <w:tr w:rsidR="00775F38" w:rsidRPr="00E919DB" w14:paraId="4BF69E27" w14:textId="77777777" w:rsidTr="000E0506">
        <w:trPr>
          <w:trHeight w:hRule="exact" w:val="350"/>
          <w:jc w:val="center"/>
        </w:trPr>
        <w:tc>
          <w:tcPr>
            <w:tcW w:w="1166" w:type="dxa"/>
            <w:tcBorders>
              <w:top w:val="single" w:sz="4" w:space="0" w:color="auto"/>
              <w:left w:val="single" w:sz="4" w:space="0" w:color="auto"/>
              <w:bottom w:val="single" w:sz="4" w:space="0" w:color="auto"/>
            </w:tcBorders>
          </w:tcPr>
          <w:p w14:paraId="6E958C0E" w14:textId="327CA260" w:rsidR="00775F38" w:rsidRPr="00135D90"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135D90">
              <w:rPr>
                <w:rFonts w:ascii="Times New Roman" w:hAnsi="Times New Roman" w:cs="Times New Roman"/>
              </w:rPr>
              <w:t>6</w:t>
            </w:r>
          </w:p>
        </w:tc>
        <w:tc>
          <w:tcPr>
            <w:tcW w:w="1162" w:type="dxa"/>
            <w:tcBorders>
              <w:top w:val="single" w:sz="4" w:space="0" w:color="auto"/>
              <w:left w:val="single" w:sz="4" w:space="0" w:color="auto"/>
              <w:bottom w:val="single" w:sz="4" w:space="0" w:color="auto"/>
            </w:tcBorders>
          </w:tcPr>
          <w:p w14:paraId="7A2AF0CA" w14:textId="6A24D4B9" w:rsidR="00775F38" w:rsidRPr="00135D90"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135D90">
              <w:rPr>
                <w:rFonts w:ascii="Times New Roman" w:hAnsi="Times New Roman" w:cs="Times New Roman"/>
              </w:rPr>
              <w:t>6</w:t>
            </w:r>
          </w:p>
        </w:tc>
        <w:tc>
          <w:tcPr>
            <w:tcW w:w="1166" w:type="dxa"/>
            <w:gridSpan w:val="2"/>
            <w:tcBorders>
              <w:top w:val="single" w:sz="4" w:space="0" w:color="auto"/>
              <w:left w:val="single" w:sz="4" w:space="0" w:color="auto"/>
              <w:bottom w:val="single" w:sz="4" w:space="0" w:color="auto"/>
            </w:tcBorders>
          </w:tcPr>
          <w:p w14:paraId="5C647163" w14:textId="5218FDFF" w:rsidR="00775F38" w:rsidRPr="00135D90"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135D90">
              <w:rPr>
                <w:rFonts w:ascii="Times New Roman" w:hAnsi="Times New Roman" w:cs="Times New Roman"/>
              </w:rPr>
              <w:t>4</w:t>
            </w:r>
          </w:p>
        </w:tc>
        <w:tc>
          <w:tcPr>
            <w:tcW w:w="1152" w:type="dxa"/>
            <w:tcBorders>
              <w:top w:val="single" w:sz="4" w:space="0" w:color="auto"/>
              <w:left w:val="single" w:sz="4" w:space="0" w:color="auto"/>
              <w:bottom w:val="single" w:sz="4" w:space="0" w:color="auto"/>
            </w:tcBorders>
          </w:tcPr>
          <w:p w14:paraId="145ED47C" w14:textId="12A9352B" w:rsidR="00775F38" w:rsidRPr="00135D90"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135D90">
              <w:rPr>
                <w:rFonts w:ascii="Times New Roman" w:hAnsi="Times New Roman" w:cs="Times New Roman"/>
              </w:rPr>
              <w:t>2</w:t>
            </w:r>
          </w:p>
        </w:tc>
        <w:tc>
          <w:tcPr>
            <w:tcW w:w="1166" w:type="dxa"/>
            <w:tcBorders>
              <w:top w:val="single" w:sz="4" w:space="0" w:color="auto"/>
              <w:left w:val="single" w:sz="4" w:space="0" w:color="auto"/>
              <w:bottom w:val="single" w:sz="4" w:space="0" w:color="auto"/>
            </w:tcBorders>
          </w:tcPr>
          <w:p w14:paraId="150A53A5" w14:textId="72836036" w:rsidR="00775F38" w:rsidRPr="00135D90"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135D90">
              <w:rPr>
                <w:rFonts w:ascii="Times New Roman" w:hAnsi="Times New Roman" w:cs="Times New Roman"/>
              </w:rPr>
              <w:t>—</w:t>
            </w:r>
          </w:p>
        </w:tc>
        <w:tc>
          <w:tcPr>
            <w:tcW w:w="1171" w:type="dxa"/>
            <w:gridSpan w:val="2"/>
            <w:tcBorders>
              <w:top w:val="single" w:sz="4" w:space="0" w:color="auto"/>
              <w:left w:val="single" w:sz="4" w:space="0" w:color="auto"/>
              <w:bottom w:val="single" w:sz="4" w:space="0" w:color="auto"/>
            </w:tcBorders>
          </w:tcPr>
          <w:p w14:paraId="48379611" w14:textId="350EEB9B" w:rsidR="00775F38" w:rsidRPr="00135D90"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135D90">
              <w:rPr>
                <w:rFonts w:ascii="Times New Roman" w:hAnsi="Times New Roman" w:cs="Times New Roman"/>
              </w:rPr>
              <w:t>—</w:t>
            </w:r>
          </w:p>
        </w:tc>
        <w:tc>
          <w:tcPr>
            <w:tcW w:w="1162" w:type="dxa"/>
            <w:tcBorders>
              <w:top w:val="single" w:sz="4" w:space="0" w:color="auto"/>
              <w:left w:val="single" w:sz="4" w:space="0" w:color="auto"/>
              <w:bottom w:val="single" w:sz="4" w:space="0" w:color="auto"/>
            </w:tcBorders>
          </w:tcPr>
          <w:p w14:paraId="1784DBB3" w14:textId="18717A0B" w:rsidR="00775F38" w:rsidRPr="00135D90"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135D90">
              <w:rPr>
                <w:rFonts w:ascii="Times New Roman" w:hAnsi="Times New Roman" w:cs="Times New Roman"/>
              </w:rPr>
              <w:t>—</w:t>
            </w:r>
          </w:p>
        </w:tc>
        <w:tc>
          <w:tcPr>
            <w:tcW w:w="1157" w:type="dxa"/>
            <w:tcBorders>
              <w:top w:val="single" w:sz="4" w:space="0" w:color="auto"/>
              <w:left w:val="single" w:sz="4" w:space="0" w:color="auto"/>
              <w:bottom w:val="single" w:sz="4" w:space="0" w:color="auto"/>
              <w:right w:val="single" w:sz="4" w:space="0" w:color="auto"/>
            </w:tcBorders>
          </w:tcPr>
          <w:p w14:paraId="5EED2D7B" w14:textId="5463BE94" w:rsidR="00775F38" w:rsidRPr="00135D90"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135D90">
              <w:rPr>
                <w:rFonts w:ascii="Times New Roman" w:hAnsi="Times New Roman" w:cs="Times New Roman"/>
              </w:rPr>
              <w:t>--</w:t>
            </w:r>
          </w:p>
        </w:tc>
      </w:tr>
    </w:tbl>
    <w:p w14:paraId="63F30741" w14:textId="77777777" w:rsidR="00E919DB" w:rsidRPr="00E919DB" w:rsidRDefault="00E919DB" w:rsidP="00E919DB">
      <w:pPr>
        <w:widowControl w:val="0"/>
        <w:spacing w:after="259" w:line="1" w:lineRule="exact"/>
        <w:rPr>
          <w:rFonts w:ascii="Courier New" w:eastAsia="Courier New" w:hAnsi="Courier New" w:cs="Courier New"/>
          <w:color w:val="000000"/>
          <w:kern w:val="0"/>
          <w:lang w:eastAsia="ru-RU" w:bidi="ru-RU"/>
          <w14:ligatures w14:val="none"/>
        </w:rPr>
      </w:pPr>
    </w:p>
    <w:p w14:paraId="72536458" w14:textId="2331C8C5" w:rsidR="00577E3D" w:rsidRDefault="006C7911" w:rsidP="00D106D4">
      <w:pPr>
        <w:widowControl w:val="0"/>
        <w:spacing w:after="0" w:line="276" w:lineRule="auto"/>
        <w:ind w:firstLine="709"/>
        <w:jc w:val="both"/>
        <w:rPr>
          <w:rFonts w:ascii="Times New Roman" w:eastAsia="Times New Roman" w:hAnsi="Times New Roman" w:cs="Times New Roman"/>
          <w:color w:val="000000"/>
          <w:kern w:val="0"/>
          <w:lang w:bidi="en-US"/>
          <w14:ligatures w14:val="none"/>
        </w:rPr>
      </w:pPr>
      <w:r w:rsidRPr="0037447E">
        <w:rPr>
          <w:rFonts w:ascii="Times New Roman" w:eastAsia="Times New Roman" w:hAnsi="Times New Roman" w:cs="Times New Roman"/>
          <w:b/>
          <w:bCs/>
          <w:color w:val="000000"/>
          <w:kern w:val="0"/>
          <w:lang w:bidi="en-US"/>
          <w14:ligatures w14:val="none"/>
        </w:rPr>
        <w:t xml:space="preserve">Л № 1. </w:t>
      </w:r>
      <w:r w:rsidR="00F751D7" w:rsidRPr="00F751D7">
        <w:rPr>
          <w:rFonts w:ascii="Times New Roman" w:eastAsia="Times New Roman" w:hAnsi="Times New Roman" w:cs="Times New Roman"/>
          <w:color w:val="000000"/>
          <w:kern w:val="0"/>
          <w:lang w:bidi="en-US"/>
          <w14:ligatures w14:val="none"/>
        </w:rPr>
        <w:t>Концепция долговременной адаптации:</w:t>
      </w:r>
      <w:r w:rsidR="008C2383">
        <w:rPr>
          <w:rFonts w:ascii="Times New Roman" w:eastAsia="Times New Roman" w:hAnsi="Times New Roman" w:cs="Times New Roman"/>
          <w:color w:val="000000"/>
          <w:kern w:val="0"/>
          <w:lang w:bidi="en-US"/>
          <w14:ligatures w14:val="none"/>
        </w:rPr>
        <w:t xml:space="preserve"> </w:t>
      </w:r>
      <w:r w:rsidR="00F751D7" w:rsidRPr="00F751D7">
        <w:rPr>
          <w:rFonts w:ascii="Times New Roman" w:eastAsia="Times New Roman" w:hAnsi="Times New Roman" w:cs="Times New Roman"/>
          <w:color w:val="000000"/>
          <w:kern w:val="0"/>
          <w:lang w:bidi="en-US"/>
          <w14:ligatures w14:val="none"/>
        </w:rPr>
        <w:t>Механизмы срочной, отставленной и кумулятивной адаптации к нагрузкам у квалифицированных спортсменов. Понятие «плато» и методы его преодоления.</w:t>
      </w:r>
      <w:r w:rsidR="00F751D7">
        <w:rPr>
          <w:rFonts w:ascii="Times New Roman" w:eastAsia="Times New Roman" w:hAnsi="Times New Roman" w:cs="Times New Roman"/>
          <w:color w:val="000000"/>
          <w:kern w:val="0"/>
          <w:lang w:bidi="en-US"/>
          <w14:ligatures w14:val="none"/>
        </w:rPr>
        <w:t xml:space="preserve"> </w:t>
      </w:r>
      <w:r w:rsidR="00F751D7" w:rsidRPr="00F751D7">
        <w:rPr>
          <w:rFonts w:ascii="Times New Roman" w:eastAsia="Times New Roman" w:hAnsi="Times New Roman" w:cs="Times New Roman"/>
          <w:color w:val="000000"/>
          <w:kern w:val="0"/>
          <w:lang w:bidi="en-US"/>
          <w14:ligatures w14:val="none"/>
        </w:rPr>
        <w:t>Сравнение классической (матрица Л.</w:t>
      </w:r>
      <w:r w:rsidR="00D106D4">
        <w:rPr>
          <w:rFonts w:ascii="Times New Roman" w:eastAsia="Times New Roman" w:hAnsi="Times New Roman" w:cs="Times New Roman"/>
          <w:color w:val="000000"/>
          <w:kern w:val="0"/>
          <w:lang w:bidi="en-US"/>
          <w14:ligatures w14:val="none"/>
        </w:rPr>
        <w:t xml:space="preserve"> </w:t>
      </w:r>
      <w:r w:rsidR="00F751D7" w:rsidRPr="00F751D7">
        <w:rPr>
          <w:rFonts w:ascii="Times New Roman" w:eastAsia="Times New Roman" w:hAnsi="Times New Roman" w:cs="Times New Roman"/>
          <w:color w:val="000000"/>
          <w:kern w:val="0"/>
          <w:lang w:bidi="en-US"/>
          <w14:ligatures w14:val="none"/>
        </w:rPr>
        <w:t>П. Матвеева) и современной (блочная, концентрированная) периодизации. Использование микро-, мезо- и макроструктур для достижения пика формы.</w:t>
      </w:r>
      <w:r w:rsidR="00F751D7">
        <w:rPr>
          <w:rFonts w:ascii="Times New Roman" w:eastAsia="Times New Roman" w:hAnsi="Times New Roman" w:cs="Times New Roman"/>
          <w:color w:val="000000"/>
          <w:kern w:val="0"/>
          <w:lang w:bidi="en-US"/>
          <w14:ligatures w14:val="none"/>
        </w:rPr>
        <w:t xml:space="preserve"> </w:t>
      </w:r>
      <w:r w:rsidR="00F751D7" w:rsidRPr="00F751D7">
        <w:rPr>
          <w:rFonts w:ascii="Times New Roman" w:eastAsia="Times New Roman" w:hAnsi="Times New Roman" w:cs="Times New Roman"/>
          <w:color w:val="000000"/>
          <w:kern w:val="0"/>
          <w:lang w:bidi="en-US"/>
          <w14:ligatures w14:val="none"/>
        </w:rPr>
        <w:t>Специфические принципы тренировки</w:t>
      </w:r>
      <w:r w:rsidR="00F751D7">
        <w:rPr>
          <w:rFonts w:ascii="Times New Roman" w:eastAsia="Times New Roman" w:hAnsi="Times New Roman" w:cs="Times New Roman"/>
          <w:color w:val="000000"/>
          <w:kern w:val="0"/>
          <w:lang w:bidi="en-US"/>
          <w14:ligatures w14:val="none"/>
        </w:rPr>
        <w:t xml:space="preserve">, </w:t>
      </w:r>
      <w:r w:rsidR="00F751D7" w:rsidRPr="00F751D7">
        <w:rPr>
          <w:rFonts w:ascii="Times New Roman" w:eastAsia="Times New Roman" w:hAnsi="Times New Roman" w:cs="Times New Roman"/>
          <w:color w:val="000000"/>
          <w:kern w:val="0"/>
          <w:lang w:bidi="en-US"/>
          <w14:ligatures w14:val="none"/>
        </w:rPr>
        <w:t>рассмотрение принципов «сопряженного воздействия», «маятника» и вариативности нагрузок.</w:t>
      </w:r>
      <w:r w:rsidR="00F751D7">
        <w:rPr>
          <w:rFonts w:ascii="Times New Roman" w:eastAsia="Times New Roman" w:hAnsi="Times New Roman" w:cs="Times New Roman"/>
          <w:color w:val="000000"/>
          <w:kern w:val="0"/>
          <w:lang w:bidi="en-US"/>
          <w14:ligatures w14:val="none"/>
        </w:rPr>
        <w:t xml:space="preserve"> </w:t>
      </w:r>
      <w:r w:rsidR="00F751D7" w:rsidRPr="00F751D7">
        <w:rPr>
          <w:rFonts w:ascii="Times New Roman" w:eastAsia="Times New Roman" w:hAnsi="Times New Roman" w:cs="Times New Roman"/>
          <w:color w:val="000000"/>
          <w:kern w:val="0"/>
          <w:lang w:bidi="en-US"/>
          <w14:ligatures w14:val="none"/>
        </w:rPr>
        <w:t>Современные концепции:</w:t>
      </w:r>
      <w:r w:rsidR="00F751D7">
        <w:rPr>
          <w:rFonts w:ascii="Times New Roman" w:eastAsia="Times New Roman" w:hAnsi="Times New Roman" w:cs="Times New Roman"/>
          <w:color w:val="000000"/>
          <w:kern w:val="0"/>
          <w:lang w:bidi="en-US"/>
          <w14:ligatures w14:val="none"/>
        </w:rPr>
        <w:t xml:space="preserve"> </w:t>
      </w:r>
      <w:r w:rsidR="00F751D7" w:rsidRPr="00F751D7">
        <w:rPr>
          <w:rFonts w:ascii="Times New Roman" w:eastAsia="Times New Roman" w:hAnsi="Times New Roman" w:cs="Times New Roman"/>
          <w:color w:val="000000"/>
          <w:kern w:val="0"/>
          <w:lang w:bidi="en-US"/>
          <w14:ligatures w14:val="none"/>
        </w:rPr>
        <w:t>Функциональная подготовленность как интегральная основа физической готовности.</w:t>
      </w:r>
      <w:r w:rsidR="00F751D7">
        <w:rPr>
          <w:rFonts w:ascii="Times New Roman" w:eastAsia="Times New Roman" w:hAnsi="Times New Roman" w:cs="Times New Roman"/>
          <w:color w:val="000000"/>
          <w:kern w:val="0"/>
          <w:lang w:bidi="en-US"/>
          <w14:ligatures w14:val="none"/>
        </w:rPr>
        <w:t xml:space="preserve"> </w:t>
      </w:r>
      <w:r w:rsidR="00F751D7" w:rsidRPr="00F751D7">
        <w:rPr>
          <w:rFonts w:ascii="Times New Roman" w:eastAsia="Times New Roman" w:hAnsi="Times New Roman" w:cs="Times New Roman"/>
          <w:color w:val="000000"/>
          <w:kern w:val="0"/>
          <w:lang w:bidi="en-US"/>
          <w14:ligatures w14:val="none"/>
        </w:rPr>
        <w:t>Спортивная генетика и отбор: влияние полиморфизмов генов на развитие качеств (сила,</w:t>
      </w:r>
      <w:r w:rsidR="00F751D7">
        <w:rPr>
          <w:rFonts w:ascii="Times New Roman" w:eastAsia="Times New Roman" w:hAnsi="Times New Roman" w:cs="Times New Roman"/>
          <w:color w:val="000000"/>
          <w:kern w:val="0"/>
          <w:lang w:bidi="en-US"/>
          <w14:ligatures w14:val="none"/>
        </w:rPr>
        <w:t xml:space="preserve"> </w:t>
      </w:r>
      <w:r w:rsidR="00F751D7" w:rsidRPr="00F751D7">
        <w:rPr>
          <w:rFonts w:ascii="Times New Roman" w:eastAsia="Times New Roman" w:hAnsi="Times New Roman" w:cs="Times New Roman"/>
          <w:color w:val="000000"/>
          <w:kern w:val="0"/>
          <w:lang w:bidi="en-US"/>
          <w14:ligatures w14:val="none"/>
        </w:rPr>
        <w:t>выносливость) у высококвалифицированных атлетов.</w:t>
      </w:r>
      <w:r w:rsidR="00F751D7">
        <w:rPr>
          <w:rFonts w:ascii="Times New Roman" w:eastAsia="Times New Roman" w:hAnsi="Times New Roman" w:cs="Times New Roman"/>
          <w:color w:val="000000"/>
          <w:kern w:val="0"/>
          <w:lang w:bidi="en-US"/>
          <w14:ligatures w14:val="none"/>
        </w:rPr>
        <w:t xml:space="preserve"> </w:t>
      </w:r>
      <w:r w:rsidR="00F751D7" w:rsidRPr="00F751D7">
        <w:rPr>
          <w:rFonts w:ascii="Times New Roman" w:eastAsia="Times New Roman" w:hAnsi="Times New Roman" w:cs="Times New Roman"/>
          <w:color w:val="000000"/>
          <w:kern w:val="0"/>
          <w:lang w:bidi="en-US"/>
          <w14:ligatures w14:val="none"/>
        </w:rPr>
        <w:t>Моделирование соревновательной деятельности: создание тренировочных блоков, имитирующих режим работы в соревновательном периоде.</w:t>
      </w:r>
    </w:p>
    <w:p w14:paraId="4DF44D6B" w14:textId="77777777" w:rsidR="00AC3DD1" w:rsidRDefault="00AC3DD1">
      <w:pPr>
        <w:rPr>
          <w:rFonts w:ascii="Times New Roman" w:eastAsia="Times New Roman" w:hAnsi="Times New Roman" w:cs="Times New Roman"/>
          <w:b/>
          <w:bCs/>
          <w:color w:val="000000"/>
          <w:kern w:val="0"/>
          <w:lang w:bidi="en-US"/>
          <w14:ligatures w14:val="none"/>
        </w:rPr>
      </w:pPr>
      <w:r>
        <w:rPr>
          <w:rFonts w:ascii="Times New Roman" w:eastAsia="Times New Roman" w:hAnsi="Times New Roman" w:cs="Times New Roman"/>
          <w:b/>
          <w:bCs/>
          <w:color w:val="000000"/>
          <w:kern w:val="0"/>
          <w:lang w:bidi="en-US"/>
          <w14:ligatures w14:val="none"/>
        </w:rPr>
        <w:br w:type="page"/>
      </w:r>
    </w:p>
    <w:p w14:paraId="656A7922" w14:textId="0E7F8A96" w:rsidR="006C7911" w:rsidRPr="00577E3D" w:rsidRDefault="006C7911" w:rsidP="00D106D4">
      <w:pPr>
        <w:widowControl w:val="0"/>
        <w:spacing w:after="0" w:line="276" w:lineRule="auto"/>
        <w:ind w:firstLine="709"/>
        <w:jc w:val="both"/>
        <w:rPr>
          <w:rFonts w:ascii="Times New Roman" w:eastAsia="Times New Roman" w:hAnsi="Times New Roman" w:cs="Times New Roman"/>
          <w:color w:val="000000"/>
          <w:kern w:val="0"/>
          <w:lang w:bidi="en-US"/>
          <w14:ligatures w14:val="none"/>
        </w:rPr>
      </w:pPr>
      <w:r>
        <w:rPr>
          <w:rFonts w:ascii="Times New Roman" w:eastAsia="Times New Roman" w:hAnsi="Times New Roman" w:cs="Times New Roman"/>
          <w:b/>
          <w:bCs/>
          <w:color w:val="000000"/>
          <w:kern w:val="0"/>
          <w:lang w:bidi="en-US"/>
          <w14:ligatures w14:val="none"/>
        </w:rPr>
        <w:lastRenderedPageBreak/>
        <w:t>Л № 2.</w:t>
      </w:r>
      <w:r w:rsidR="00577E3D">
        <w:rPr>
          <w:rFonts w:ascii="Times New Roman" w:eastAsia="Times New Roman" w:hAnsi="Times New Roman" w:cs="Times New Roman"/>
          <w:color w:val="000000"/>
          <w:kern w:val="0"/>
          <w:lang w:bidi="en-US"/>
          <w14:ligatures w14:val="none"/>
        </w:rPr>
        <w:t xml:space="preserve"> Т</w:t>
      </w:r>
      <w:r w:rsidR="00577E3D" w:rsidRPr="00577E3D">
        <w:rPr>
          <w:rFonts w:ascii="Times New Roman" w:eastAsia="Times New Roman" w:hAnsi="Times New Roman" w:cs="Times New Roman"/>
          <w:color w:val="000000"/>
          <w:kern w:val="0"/>
          <w:lang w:bidi="en-US"/>
          <w14:ligatures w14:val="none"/>
        </w:rPr>
        <w:t>ехнологии сбора и анализа данных о состоянии спортсмена.</w:t>
      </w:r>
      <w:r w:rsidR="007109A2">
        <w:rPr>
          <w:rFonts w:ascii="Times New Roman" w:eastAsia="Times New Roman" w:hAnsi="Times New Roman" w:cs="Times New Roman"/>
          <w:color w:val="000000"/>
          <w:kern w:val="0"/>
          <w:lang w:bidi="en-US"/>
          <w14:ligatures w14:val="none"/>
        </w:rPr>
        <w:t xml:space="preserve"> </w:t>
      </w:r>
      <w:r w:rsidR="00577E3D" w:rsidRPr="00577E3D">
        <w:rPr>
          <w:rFonts w:ascii="Times New Roman" w:eastAsia="Times New Roman" w:hAnsi="Times New Roman" w:cs="Times New Roman"/>
          <w:color w:val="000000"/>
          <w:kern w:val="0"/>
          <w:lang w:bidi="en-US"/>
          <w14:ligatures w14:val="none"/>
        </w:rPr>
        <w:t xml:space="preserve">Цифровые технологии и </w:t>
      </w:r>
      <w:proofErr w:type="spellStart"/>
      <w:r w:rsidR="00577E3D" w:rsidRPr="00577E3D">
        <w:rPr>
          <w:rFonts w:ascii="Times New Roman" w:eastAsia="Times New Roman" w:hAnsi="Times New Roman" w:cs="Times New Roman"/>
          <w:color w:val="000000"/>
          <w:kern w:val="0"/>
          <w:lang w:bidi="en-US"/>
          <w14:ligatures w14:val="none"/>
        </w:rPr>
        <w:t>био</w:t>
      </w:r>
      <w:proofErr w:type="spellEnd"/>
      <w:r w:rsidR="00577E3D" w:rsidRPr="00577E3D">
        <w:rPr>
          <w:rFonts w:ascii="Times New Roman" w:eastAsia="Times New Roman" w:hAnsi="Times New Roman" w:cs="Times New Roman"/>
          <w:color w:val="000000"/>
          <w:kern w:val="0"/>
          <w:lang w:bidi="en-US"/>
          <w14:ligatures w14:val="none"/>
        </w:rPr>
        <w:t>- и мехатроника:</w:t>
      </w:r>
      <w:r w:rsidR="008C2383">
        <w:rPr>
          <w:rFonts w:ascii="Times New Roman" w:eastAsia="Times New Roman" w:hAnsi="Times New Roman" w:cs="Times New Roman"/>
          <w:color w:val="000000"/>
          <w:kern w:val="0"/>
          <w:lang w:bidi="en-US"/>
          <w14:ligatures w14:val="none"/>
        </w:rPr>
        <w:t xml:space="preserve"> и</w:t>
      </w:r>
      <w:r w:rsidR="00577E3D" w:rsidRPr="00577E3D">
        <w:rPr>
          <w:rFonts w:ascii="Times New Roman" w:eastAsia="Times New Roman" w:hAnsi="Times New Roman" w:cs="Times New Roman"/>
          <w:color w:val="000000"/>
          <w:kern w:val="0"/>
          <w:lang w:bidi="en-US"/>
          <w14:ligatures w14:val="none"/>
        </w:rPr>
        <w:t>спользование GPS-</w:t>
      </w:r>
      <w:proofErr w:type="spellStart"/>
      <w:r w:rsidR="00577E3D" w:rsidRPr="00577E3D">
        <w:rPr>
          <w:rFonts w:ascii="Times New Roman" w:eastAsia="Times New Roman" w:hAnsi="Times New Roman" w:cs="Times New Roman"/>
          <w:color w:val="000000"/>
          <w:kern w:val="0"/>
          <w:lang w:bidi="en-US"/>
          <w14:ligatures w14:val="none"/>
        </w:rPr>
        <w:t>трекеров</w:t>
      </w:r>
      <w:proofErr w:type="spellEnd"/>
      <w:r w:rsidR="00577E3D" w:rsidRPr="00577E3D">
        <w:rPr>
          <w:rFonts w:ascii="Times New Roman" w:eastAsia="Times New Roman" w:hAnsi="Times New Roman" w:cs="Times New Roman"/>
          <w:color w:val="000000"/>
          <w:kern w:val="0"/>
          <w:lang w:bidi="en-US"/>
          <w14:ligatures w14:val="none"/>
        </w:rPr>
        <w:t>, акселерометров, инерциальных датчиков для анализа кинематики движений и подсчета нагрузки.</w:t>
      </w:r>
      <w:r w:rsidR="007109A2">
        <w:rPr>
          <w:rFonts w:ascii="Times New Roman" w:eastAsia="Times New Roman" w:hAnsi="Times New Roman" w:cs="Times New Roman"/>
          <w:color w:val="000000"/>
          <w:kern w:val="0"/>
          <w:lang w:bidi="en-US"/>
          <w14:ligatures w14:val="none"/>
        </w:rPr>
        <w:t xml:space="preserve"> </w:t>
      </w:r>
      <w:r w:rsidR="00577E3D" w:rsidRPr="00577E3D">
        <w:rPr>
          <w:rFonts w:ascii="Times New Roman" w:eastAsia="Times New Roman" w:hAnsi="Times New Roman" w:cs="Times New Roman"/>
          <w:color w:val="000000"/>
          <w:kern w:val="0"/>
          <w:lang w:bidi="en-US"/>
          <w14:ligatures w14:val="none"/>
        </w:rPr>
        <w:t>Видеоанализ (Soft-технологии) для биомеханического анализа техники и выявления энергетически невыгодных движений.</w:t>
      </w:r>
      <w:r w:rsidR="00577E3D">
        <w:rPr>
          <w:rFonts w:ascii="Times New Roman" w:eastAsia="Times New Roman" w:hAnsi="Times New Roman" w:cs="Times New Roman"/>
          <w:color w:val="000000"/>
          <w:kern w:val="0"/>
          <w:lang w:bidi="en-US"/>
          <w14:ligatures w14:val="none"/>
        </w:rPr>
        <w:t xml:space="preserve"> </w:t>
      </w:r>
      <w:r w:rsidR="00577E3D" w:rsidRPr="00577E3D">
        <w:rPr>
          <w:rFonts w:ascii="Times New Roman" w:eastAsia="Times New Roman" w:hAnsi="Times New Roman" w:cs="Times New Roman"/>
          <w:color w:val="000000"/>
          <w:kern w:val="0"/>
          <w:lang w:bidi="en-US"/>
          <w14:ligatures w14:val="none"/>
        </w:rPr>
        <w:t>Современные методы оценки состояния:</w:t>
      </w:r>
      <w:r w:rsidR="00577E3D">
        <w:rPr>
          <w:rFonts w:ascii="Times New Roman" w:eastAsia="Times New Roman" w:hAnsi="Times New Roman" w:cs="Times New Roman"/>
          <w:color w:val="000000"/>
          <w:kern w:val="0"/>
          <w:lang w:bidi="en-US"/>
          <w14:ligatures w14:val="none"/>
        </w:rPr>
        <w:t xml:space="preserve"> б</w:t>
      </w:r>
      <w:r w:rsidR="00577E3D" w:rsidRPr="00577E3D">
        <w:rPr>
          <w:rFonts w:ascii="Times New Roman" w:eastAsia="Times New Roman" w:hAnsi="Times New Roman" w:cs="Times New Roman"/>
          <w:color w:val="000000"/>
          <w:kern w:val="0"/>
          <w:lang w:bidi="en-US"/>
          <w14:ligatures w14:val="none"/>
        </w:rPr>
        <w:t>иохимический и гематологический контроль в реальном времени (</w:t>
      </w:r>
      <w:proofErr w:type="spellStart"/>
      <w:r w:rsidR="00577E3D" w:rsidRPr="00577E3D">
        <w:rPr>
          <w:rFonts w:ascii="Times New Roman" w:eastAsia="Times New Roman" w:hAnsi="Times New Roman" w:cs="Times New Roman"/>
          <w:color w:val="000000"/>
          <w:kern w:val="0"/>
          <w:lang w:bidi="en-US"/>
          <w14:ligatures w14:val="none"/>
        </w:rPr>
        <w:t>лактат</w:t>
      </w:r>
      <w:proofErr w:type="spellEnd"/>
      <w:r w:rsidR="00577E3D" w:rsidRPr="00577E3D">
        <w:rPr>
          <w:rFonts w:ascii="Times New Roman" w:eastAsia="Times New Roman" w:hAnsi="Times New Roman" w:cs="Times New Roman"/>
          <w:color w:val="000000"/>
          <w:kern w:val="0"/>
          <w:lang w:bidi="en-US"/>
          <w14:ligatures w14:val="none"/>
        </w:rPr>
        <w:t>, мочевина, тестостерон/кортизол).</w:t>
      </w:r>
      <w:r w:rsidR="007109A2">
        <w:rPr>
          <w:rFonts w:ascii="Times New Roman" w:eastAsia="Times New Roman" w:hAnsi="Times New Roman" w:cs="Times New Roman"/>
          <w:color w:val="000000"/>
          <w:kern w:val="0"/>
          <w:lang w:bidi="en-US"/>
          <w14:ligatures w14:val="none"/>
        </w:rPr>
        <w:t xml:space="preserve"> </w:t>
      </w:r>
      <w:r w:rsidR="00577E3D" w:rsidRPr="00577E3D">
        <w:rPr>
          <w:rFonts w:ascii="Times New Roman" w:eastAsia="Times New Roman" w:hAnsi="Times New Roman" w:cs="Times New Roman"/>
          <w:color w:val="000000"/>
          <w:kern w:val="0"/>
          <w:lang w:bidi="en-US"/>
          <w14:ligatures w14:val="none"/>
        </w:rPr>
        <w:t>Оценка вариабельности сердечного ритма (ВСР) для определения текущего функционального состояния и уровня стресса.</w:t>
      </w:r>
      <w:r w:rsidR="007109A2">
        <w:rPr>
          <w:rFonts w:ascii="Times New Roman" w:eastAsia="Times New Roman" w:hAnsi="Times New Roman" w:cs="Times New Roman"/>
          <w:color w:val="000000"/>
          <w:kern w:val="0"/>
          <w:lang w:bidi="en-US"/>
          <w14:ligatures w14:val="none"/>
        </w:rPr>
        <w:t xml:space="preserve"> </w:t>
      </w:r>
      <w:proofErr w:type="spellStart"/>
      <w:r w:rsidR="00577E3D" w:rsidRPr="00577E3D">
        <w:rPr>
          <w:rFonts w:ascii="Times New Roman" w:eastAsia="Times New Roman" w:hAnsi="Times New Roman" w:cs="Times New Roman"/>
          <w:color w:val="000000"/>
          <w:kern w:val="0"/>
          <w:lang w:bidi="en-US"/>
          <w14:ligatures w14:val="none"/>
        </w:rPr>
        <w:t>Нейротехнологии</w:t>
      </w:r>
      <w:proofErr w:type="spellEnd"/>
      <w:r w:rsidR="00577E3D" w:rsidRPr="00577E3D">
        <w:rPr>
          <w:rFonts w:ascii="Times New Roman" w:eastAsia="Times New Roman" w:hAnsi="Times New Roman" w:cs="Times New Roman"/>
          <w:color w:val="000000"/>
          <w:kern w:val="0"/>
          <w:lang w:bidi="en-US"/>
          <w14:ligatures w14:val="none"/>
        </w:rPr>
        <w:t xml:space="preserve"> и психофизиология:</w:t>
      </w:r>
      <w:r w:rsidR="00577E3D">
        <w:rPr>
          <w:rFonts w:ascii="Times New Roman" w:eastAsia="Times New Roman" w:hAnsi="Times New Roman" w:cs="Times New Roman"/>
          <w:color w:val="000000"/>
          <w:kern w:val="0"/>
          <w:lang w:bidi="en-US"/>
          <w14:ligatures w14:val="none"/>
        </w:rPr>
        <w:t xml:space="preserve"> о</w:t>
      </w:r>
      <w:r w:rsidR="00577E3D" w:rsidRPr="00577E3D">
        <w:rPr>
          <w:rFonts w:ascii="Times New Roman" w:eastAsia="Times New Roman" w:hAnsi="Times New Roman" w:cs="Times New Roman"/>
          <w:color w:val="000000"/>
          <w:kern w:val="0"/>
          <w:lang w:bidi="en-US"/>
          <w14:ligatures w14:val="none"/>
        </w:rPr>
        <w:t>ценка состояния центральной нервной системы (ЦНС) и сенсомоторных реакций.</w:t>
      </w:r>
      <w:r w:rsidR="007109A2">
        <w:rPr>
          <w:rFonts w:ascii="Times New Roman" w:eastAsia="Times New Roman" w:hAnsi="Times New Roman" w:cs="Times New Roman"/>
          <w:color w:val="000000"/>
          <w:kern w:val="0"/>
          <w:lang w:bidi="en-US"/>
          <w14:ligatures w14:val="none"/>
        </w:rPr>
        <w:t xml:space="preserve"> </w:t>
      </w:r>
      <w:r w:rsidR="00577E3D" w:rsidRPr="00577E3D">
        <w:rPr>
          <w:rFonts w:ascii="Times New Roman" w:eastAsia="Times New Roman" w:hAnsi="Times New Roman" w:cs="Times New Roman"/>
          <w:color w:val="000000"/>
          <w:kern w:val="0"/>
          <w:lang w:bidi="en-US"/>
          <w14:ligatures w14:val="none"/>
        </w:rPr>
        <w:t xml:space="preserve">Технологии </w:t>
      </w:r>
      <w:proofErr w:type="spellStart"/>
      <w:r w:rsidR="00577E3D" w:rsidRPr="00577E3D">
        <w:rPr>
          <w:rFonts w:ascii="Times New Roman" w:eastAsia="Times New Roman" w:hAnsi="Times New Roman" w:cs="Times New Roman"/>
          <w:color w:val="000000"/>
          <w:kern w:val="0"/>
          <w:lang w:bidi="en-US"/>
          <w14:ligatures w14:val="none"/>
        </w:rPr>
        <w:t>нейростимуляции</w:t>
      </w:r>
      <w:proofErr w:type="spellEnd"/>
      <w:r w:rsidR="00577E3D" w:rsidRPr="00577E3D">
        <w:rPr>
          <w:rFonts w:ascii="Times New Roman" w:eastAsia="Times New Roman" w:hAnsi="Times New Roman" w:cs="Times New Roman"/>
          <w:color w:val="000000"/>
          <w:kern w:val="0"/>
          <w:lang w:bidi="en-US"/>
          <w14:ligatures w14:val="none"/>
        </w:rPr>
        <w:t xml:space="preserve"> и </w:t>
      </w:r>
      <w:proofErr w:type="spellStart"/>
      <w:r w:rsidR="00577E3D" w:rsidRPr="00577E3D">
        <w:rPr>
          <w:rFonts w:ascii="Times New Roman" w:eastAsia="Times New Roman" w:hAnsi="Times New Roman" w:cs="Times New Roman"/>
          <w:color w:val="000000"/>
          <w:kern w:val="0"/>
          <w:lang w:bidi="en-US"/>
          <w14:ligatures w14:val="none"/>
        </w:rPr>
        <w:t>транскраниальной</w:t>
      </w:r>
      <w:proofErr w:type="spellEnd"/>
      <w:r w:rsidR="00577E3D" w:rsidRPr="00577E3D">
        <w:rPr>
          <w:rFonts w:ascii="Times New Roman" w:eastAsia="Times New Roman" w:hAnsi="Times New Roman" w:cs="Times New Roman"/>
          <w:color w:val="000000"/>
          <w:kern w:val="0"/>
          <w:lang w:bidi="en-US"/>
          <w14:ligatures w14:val="none"/>
        </w:rPr>
        <w:t xml:space="preserve"> стимуляции для ускорения восстановления.</w:t>
      </w:r>
      <w:r w:rsidR="007109A2">
        <w:rPr>
          <w:rFonts w:ascii="Times New Roman" w:eastAsia="Times New Roman" w:hAnsi="Times New Roman" w:cs="Times New Roman"/>
          <w:color w:val="000000"/>
          <w:kern w:val="0"/>
          <w:lang w:bidi="en-US"/>
          <w14:ligatures w14:val="none"/>
        </w:rPr>
        <w:t xml:space="preserve"> </w:t>
      </w:r>
      <w:r w:rsidR="00577E3D" w:rsidRPr="00577E3D">
        <w:rPr>
          <w:rFonts w:ascii="Times New Roman" w:eastAsia="Times New Roman" w:hAnsi="Times New Roman" w:cs="Times New Roman"/>
          <w:color w:val="000000"/>
          <w:kern w:val="0"/>
          <w:lang w:bidi="en-US"/>
          <w14:ligatures w14:val="none"/>
        </w:rPr>
        <w:t>Технологии восстановления и коррекции</w:t>
      </w:r>
      <w:r w:rsidR="00577E3D">
        <w:rPr>
          <w:rFonts w:ascii="Times New Roman" w:eastAsia="Times New Roman" w:hAnsi="Times New Roman" w:cs="Times New Roman"/>
          <w:color w:val="000000"/>
          <w:kern w:val="0"/>
          <w:lang w:bidi="en-US"/>
          <w14:ligatures w14:val="none"/>
        </w:rPr>
        <w:t>: к</w:t>
      </w:r>
      <w:r w:rsidR="00577E3D" w:rsidRPr="00577E3D">
        <w:rPr>
          <w:rFonts w:ascii="Times New Roman" w:eastAsia="Times New Roman" w:hAnsi="Times New Roman" w:cs="Times New Roman"/>
          <w:color w:val="000000"/>
          <w:kern w:val="0"/>
          <w:lang w:bidi="en-US"/>
          <w14:ligatures w14:val="none"/>
        </w:rPr>
        <w:t xml:space="preserve">риотерапия, </w:t>
      </w:r>
      <w:proofErr w:type="spellStart"/>
      <w:r w:rsidR="00577E3D" w:rsidRPr="00577E3D">
        <w:rPr>
          <w:rFonts w:ascii="Times New Roman" w:eastAsia="Times New Roman" w:hAnsi="Times New Roman" w:cs="Times New Roman"/>
          <w:color w:val="000000"/>
          <w:kern w:val="0"/>
          <w:lang w:bidi="en-US"/>
          <w14:ligatures w14:val="none"/>
        </w:rPr>
        <w:t>пневмокомпрессия</w:t>
      </w:r>
      <w:proofErr w:type="spellEnd"/>
      <w:r w:rsidR="00577E3D" w:rsidRPr="00577E3D">
        <w:rPr>
          <w:rFonts w:ascii="Times New Roman" w:eastAsia="Times New Roman" w:hAnsi="Times New Roman" w:cs="Times New Roman"/>
          <w:color w:val="000000"/>
          <w:kern w:val="0"/>
          <w:lang w:bidi="en-US"/>
          <w14:ligatures w14:val="none"/>
        </w:rPr>
        <w:t>, гипербарическая оксигенация как средства управления восстановительными процессами.</w:t>
      </w:r>
      <w:r w:rsidR="007109A2">
        <w:rPr>
          <w:rFonts w:ascii="Times New Roman" w:eastAsia="Times New Roman" w:hAnsi="Times New Roman" w:cs="Times New Roman"/>
          <w:color w:val="000000"/>
          <w:kern w:val="0"/>
          <w:lang w:bidi="en-US"/>
          <w14:ligatures w14:val="none"/>
        </w:rPr>
        <w:t xml:space="preserve"> </w:t>
      </w:r>
      <w:r w:rsidR="00577E3D" w:rsidRPr="00577E3D">
        <w:rPr>
          <w:rFonts w:ascii="Times New Roman" w:eastAsia="Times New Roman" w:hAnsi="Times New Roman" w:cs="Times New Roman"/>
          <w:color w:val="000000"/>
          <w:kern w:val="0"/>
          <w:lang w:bidi="en-US"/>
          <w14:ligatures w14:val="none"/>
        </w:rPr>
        <w:t xml:space="preserve">Спортивное питание и </w:t>
      </w:r>
      <w:proofErr w:type="spellStart"/>
      <w:r w:rsidR="00577E3D" w:rsidRPr="00577E3D">
        <w:rPr>
          <w:rFonts w:ascii="Times New Roman" w:eastAsia="Times New Roman" w:hAnsi="Times New Roman" w:cs="Times New Roman"/>
          <w:color w:val="000000"/>
          <w:kern w:val="0"/>
          <w:lang w:bidi="en-US"/>
          <w14:ligatures w14:val="none"/>
        </w:rPr>
        <w:t>нутрициология</w:t>
      </w:r>
      <w:proofErr w:type="spellEnd"/>
      <w:r w:rsidR="00577E3D" w:rsidRPr="00577E3D">
        <w:rPr>
          <w:rFonts w:ascii="Times New Roman" w:eastAsia="Times New Roman" w:hAnsi="Times New Roman" w:cs="Times New Roman"/>
          <w:color w:val="000000"/>
          <w:kern w:val="0"/>
          <w:lang w:bidi="en-US"/>
          <w14:ligatures w14:val="none"/>
        </w:rPr>
        <w:t>: индивидуализация рациона на основе генетического анализа и метаболического профиля.</w:t>
      </w:r>
    </w:p>
    <w:p w14:paraId="480F2D7C" w14:textId="5DC17987" w:rsidR="00875E4E" w:rsidRDefault="006C7911" w:rsidP="00D106D4">
      <w:pPr>
        <w:widowControl w:val="0"/>
        <w:spacing w:after="0" w:line="276" w:lineRule="auto"/>
        <w:ind w:firstLine="709"/>
        <w:jc w:val="both"/>
        <w:rPr>
          <w:rFonts w:ascii="Times New Roman" w:eastAsia="Times New Roman" w:hAnsi="Times New Roman" w:cs="Times New Roman"/>
          <w:color w:val="000000"/>
          <w:kern w:val="0"/>
          <w:lang w:eastAsia="ru-RU" w:bidi="ru-RU"/>
          <w14:ligatures w14:val="none"/>
        </w:rPr>
      </w:pPr>
      <w:r w:rsidRPr="00D777EB">
        <w:rPr>
          <w:rFonts w:ascii="Times New Roman" w:eastAsia="Times New Roman" w:hAnsi="Times New Roman" w:cs="Times New Roman"/>
          <w:b/>
          <w:bCs/>
          <w:color w:val="000000"/>
          <w:kern w:val="0"/>
          <w:lang w:bidi="en-US"/>
          <w14:ligatures w14:val="none"/>
        </w:rPr>
        <w:t>П</w:t>
      </w:r>
      <w:r w:rsidR="00EF70D9">
        <w:rPr>
          <w:rFonts w:ascii="Times New Roman" w:eastAsia="Times New Roman" w:hAnsi="Times New Roman" w:cs="Times New Roman"/>
          <w:b/>
          <w:bCs/>
          <w:color w:val="000000"/>
          <w:kern w:val="0"/>
          <w:lang w:bidi="en-US"/>
          <w14:ligatures w14:val="none"/>
        </w:rPr>
        <w:t xml:space="preserve">. </w:t>
      </w:r>
      <w:r w:rsidR="00D777EB" w:rsidRPr="00D777EB">
        <w:rPr>
          <w:rFonts w:ascii="Times New Roman" w:eastAsia="Times New Roman" w:hAnsi="Times New Roman" w:cs="Times New Roman"/>
          <w:color w:val="000000"/>
          <w:kern w:val="0"/>
          <w:lang w:bidi="en-US"/>
          <w14:ligatures w14:val="none"/>
        </w:rPr>
        <w:t>Организация процесса физической подготовки у спортсменов высокого уровня — это управляемый процесс адаптации, где главная задача тренера и штаба специалистов — вовремя дать нужную нагрузку и вовремя убрать ее, чтобы спортсмен вышел на пик формы к главному старту, оставаясь здоровым. Максимальное развитие физических качеств (сила, быстрота, выносливость, гибкость, координация) до уровня, необходимого для конкретного вида спорта.</w:t>
      </w:r>
      <w:r w:rsidR="00D777EB">
        <w:rPr>
          <w:rFonts w:ascii="Times New Roman" w:eastAsia="Times New Roman" w:hAnsi="Times New Roman" w:cs="Times New Roman"/>
          <w:color w:val="000000"/>
          <w:kern w:val="0"/>
          <w:lang w:bidi="en-US"/>
          <w14:ligatures w14:val="none"/>
        </w:rPr>
        <w:t xml:space="preserve"> </w:t>
      </w:r>
      <w:r w:rsidR="00D777EB" w:rsidRPr="00D777EB">
        <w:rPr>
          <w:rFonts w:ascii="Times New Roman" w:eastAsia="Times New Roman" w:hAnsi="Times New Roman" w:cs="Times New Roman"/>
          <w:color w:val="000000"/>
          <w:kern w:val="0"/>
          <w:lang w:bidi="en-US"/>
          <w14:ligatures w14:val="none"/>
        </w:rPr>
        <w:t>Укрепление здоровья и опорно-двигательного аппарата.</w:t>
      </w:r>
      <w:r w:rsidR="007109A2">
        <w:rPr>
          <w:rFonts w:ascii="Times New Roman" w:eastAsia="Times New Roman" w:hAnsi="Times New Roman" w:cs="Times New Roman"/>
          <w:color w:val="000000"/>
          <w:kern w:val="0"/>
          <w:lang w:bidi="en-US"/>
          <w14:ligatures w14:val="none"/>
        </w:rPr>
        <w:t xml:space="preserve"> </w:t>
      </w:r>
      <w:r w:rsidR="00D777EB" w:rsidRPr="00D777EB">
        <w:rPr>
          <w:rFonts w:ascii="Times New Roman" w:eastAsia="Times New Roman" w:hAnsi="Times New Roman" w:cs="Times New Roman"/>
          <w:color w:val="000000"/>
          <w:kern w:val="0"/>
          <w:lang w:bidi="en-US"/>
          <w14:ligatures w14:val="none"/>
        </w:rPr>
        <w:t>Повышение функциональных возможностей органов и систем.</w:t>
      </w:r>
      <w:r w:rsidR="00D777EB">
        <w:rPr>
          <w:rFonts w:ascii="Times New Roman" w:eastAsia="Times New Roman" w:hAnsi="Times New Roman" w:cs="Times New Roman"/>
          <w:color w:val="000000"/>
          <w:kern w:val="0"/>
          <w:lang w:bidi="en-US"/>
          <w14:ligatures w14:val="none"/>
        </w:rPr>
        <w:t xml:space="preserve"> </w:t>
      </w:r>
      <w:r w:rsidR="00D777EB" w:rsidRPr="00D777EB">
        <w:rPr>
          <w:rFonts w:ascii="Times New Roman" w:eastAsia="Times New Roman" w:hAnsi="Times New Roman" w:cs="Times New Roman"/>
          <w:color w:val="000000"/>
          <w:kern w:val="0"/>
          <w:lang w:bidi="en-US"/>
          <w14:ligatures w14:val="none"/>
        </w:rPr>
        <w:t>Воспитание специфических для вида спорта физических способностей.</w:t>
      </w:r>
      <w:r w:rsidR="00D777EB">
        <w:rPr>
          <w:rFonts w:ascii="Times New Roman" w:eastAsia="Times New Roman" w:hAnsi="Times New Roman" w:cs="Times New Roman"/>
          <w:color w:val="000000"/>
          <w:kern w:val="0"/>
          <w:lang w:bidi="en-US"/>
          <w14:ligatures w14:val="none"/>
        </w:rPr>
        <w:t xml:space="preserve"> </w:t>
      </w:r>
      <w:r w:rsidR="00D777EB" w:rsidRPr="00D777EB">
        <w:rPr>
          <w:rFonts w:ascii="Times New Roman" w:eastAsia="Times New Roman" w:hAnsi="Times New Roman" w:cs="Times New Roman"/>
          <w:color w:val="000000"/>
          <w:kern w:val="0"/>
          <w:lang w:eastAsia="ru-RU" w:bidi="ru-RU"/>
          <w14:ligatures w14:val="none"/>
        </w:rPr>
        <w:t>Структуры подготовки ОФП, СФП, периодизация, принципы организации процесса</w:t>
      </w:r>
      <w:r w:rsidR="00D777EB">
        <w:rPr>
          <w:rFonts w:ascii="Times New Roman" w:eastAsia="Times New Roman" w:hAnsi="Times New Roman" w:cs="Times New Roman"/>
          <w:color w:val="000000"/>
          <w:kern w:val="0"/>
          <w:lang w:eastAsia="ru-RU" w:bidi="ru-RU"/>
          <w14:ligatures w14:val="none"/>
        </w:rPr>
        <w:t>, средства и методы, контроль и коррекция.</w:t>
      </w:r>
    </w:p>
    <w:p w14:paraId="626009BB" w14:textId="77777777" w:rsidR="00E71726" w:rsidRDefault="00E71726" w:rsidP="00352CCC">
      <w:pPr>
        <w:widowControl w:val="0"/>
        <w:spacing w:after="0" w:line="276" w:lineRule="auto"/>
        <w:ind w:firstLine="709"/>
        <w:jc w:val="both"/>
        <w:rPr>
          <w:rFonts w:ascii="Times New Roman" w:eastAsia="Times New Roman" w:hAnsi="Times New Roman" w:cs="Times New Roman"/>
          <w:color w:val="000000"/>
          <w:kern w:val="0"/>
          <w:lang w:bidi="en-US"/>
          <w14:ligatures w14:val="none"/>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1162"/>
        <w:gridCol w:w="1166"/>
        <w:gridCol w:w="773"/>
        <w:gridCol w:w="389"/>
        <w:gridCol w:w="1152"/>
        <w:gridCol w:w="1166"/>
        <w:gridCol w:w="394"/>
        <w:gridCol w:w="777"/>
        <w:gridCol w:w="1162"/>
        <w:gridCol w:w="1162"/>
      </w:tblGrid>
      <w:tr w:rsidR="00E919DB" w:rsidRPr="00E919DB" w14:paraId="1708B2AA" w14:textId="77777777" w:rsidTr="009556B5">
        <w:trPr>
          <w:trHeight w:hRule="exact" w:val="435"/>
          <w:jc w:val="center"/>
        </w:trPr>
        <w:tc>
          <w:tcPr>
            <w:tcW w:w="9303" w:type="dxa"/>
            <w:gridSpan w:val="10"/>
            <w:tcBorders>
              <w:top w:val="single" w:sz="4" w:space="0" w:color="auto"/>
              <w:left w:val="single" w:sz="4" w:space="0" w:color="auto"/>
              <w:right w:val="single" w:sz="4" w:space="0" w:color="auto"/>
            </w:tcBorders>
            <w:vAlign w:val="bottom"/>
          </w:tcPr>
          <w:p w14:paraId="1C918E31" w14:textId="60EF7752" w:rsidR="00E919DB" w:rsidRPr="002651CA" w:rsidRDefault="00352CCC" w:rsidP="00E919DB">
            <w:pPr>
              <w:widowControl w:val="0"/>
              <w:spacing w:after="0" w:line="240" w:lineRule="auto"/>
              <w:jc w:val="center"/>
              <w:rPr>
                <w:rFonts w:ascii="Times New Roman" w:eastAsia="Times New Roman" w:hAnsi="Times New Roman" w:cs="Times New Roman"/>
                <w:color w:val="0000CC"/>
                <w:kern w:val="0"/>
                <w:lang w:eastAsia="ru-RU" w:bidi="ru-RU"/>
                <w14:ligatures w14:val="none"/>
              </w:rPr>
            </w:pPr>
            <w:r>
              <w:rPr>
                <w:rFonts w:ascii="Times New Roman" w:eastAsia="Times New Roman" w:hAnsi="Times New Roman" w:cs="Times New Roman"/>
                <w:color w:val="000000"/>
                <w:kern w:val="0"/>
                <w:lang w:bidi="en-US"/>
                <w14:ligatures w14:val="none"/>
              </w:rPr>
              <w:br w:type="page"/>
            </w:r>
            <w:r w:rsidR="00E919DB" w:rsidRPr="00E919DB">
              <w:rPr>
                <w:rFonts w:ascii="Times New Roman" w:eastAsia="Times New Roman" w:hAnsi="Times New Roman" w:cs="Times New Roman"/>
                <w:color w:val="000000"/>
                <w:kern w:val="0"/>
                <w:lang w:eastAsia="ru-RU" w:bidi="ru-RU"/>
                <w14:ligatures w14:val="none"/>
              </w:rPr>
              <w:t>УЧЕБНАЯ ДИСЦИПЛИНА «</w:t>
            </w:r>
            <w:r w:rsidR="009556B5">
              <w:rPr>
                <w:rFonts w:ascii="Times New Roman" w:eastAsia="Times New Roman" w:hAnsi="Times New Roman" w:cs="Times New Roman"/>
                <w:color w:val="000000"/>
                <w:kern w:val="0"/>
                <w:lang w:eastAsia="ru-RU" w:bidi="ru-RU"/>
                <w14:ligatures w14:val="none"/>
              </w:rPr>
              <w:t>Современные технические устройства</w:t>
            </w:r>
            <w:r w:rsidR="00E919DB" w:rsidRPr="00E919DB">
              <w:rPr>
                <w:rFonts w:ascii="Times New Roman" w:eastAsia="Times New Roman" w:hAnsi="Times New Roman" w:cs="Times New Roman"/>
                <w:color w:val="000000"/>
                <w:kern w:val="0"/>
                <w:lang w:eastAsia="ru-RU" w:bidi="ru-RU"/>
                <w14:ligatures w14:val="none"/>
              </w:rPr>
              <w:t>»</w:t>
            </w:r>
            <w:r w:rsidR="002651CA">
              <w:rPr>
                <w:rFonts w:ascii="Times New Roman" w:eastAsia="Times New Roman" w:hAnsi="Times New Roman" w:cs="Times New Roman"/>
                <w:color w:val="000000"/>
                <w:kern w:val="0"/>
                <w:lang w:eastAsia="ru-RU" w:bidi="ru-RU"/>
                <w14:ligatures w14:val="none"/>
              </w:rPr>
              <w:t xml:space="preserve"> </w:t>
            </w:r>
            <w:r w:rsidR="002651CA" w:rsidRPr="00862E6D">
              <w:rPr>
                <w:rFonts w:ascii="Times New Roman" w:eastAsia="Times New Roman" w:hAnsi="Times New Roman" w:cs="Times New Roman"/>
                <w:color w:val="0000CC"/>
                <w:kern w:val="0"/>
                <w:highlight w:val="green"/>
                <w:lang w:eastAsia="ru-RU" w:bidi="ru-RU"/>
                <w14:ligatures w14:val="none"/>
              </w:rPr>
              <w:t>Третьяк</w:t>
            </w:r>
            <w:r w:rsidR="00683D27" w:rsidRPr="00862E6D">
              <w:rPr>
                <w:rFonts w:ascii="Times New Roman" w:eastAsia="Times New Roman" w:hAnsi="Times New Roman" w:cs="Times New Roman"/>
                <w:color w:val="0000CC"/>
                <w:kern w:val="0"/>
                <w:highlight w:val="green"/>
                <w:lang w:eastAsia="ru-RU" w:bidi="ru-RU"/>
                <w14:ligatures w14:val="none"/>
              </w:rPr>
              <w:t xml:space="preserve"> А. Н.</w:t>
            </w:r>
            <w:r w:rsidR="00683D27">
              <w:rPr>
                <w:rFonts w:ascii="Times New Roman" w:eastAsia="Times New Roman" w:hAnsi="Times New Roman" w:cs="Times New Roman"/>
                <w:color w:val="0000CC"/>
                <w:kern w:val="0"/>
                <w:lang w:eastAsia="ru-RU" w:bidi="ru-RU"/>
                <w14:ligatures w14:val="none"/>
              </w:rPr>
              <w:t xml:space="preserve"> </w:t>
            </w:r>
          </w:p>
        </w:tc>
      </w:tr>
      <w:tr w:rsidR="00775F38" w:rsidRPr="00E919DB" w14:paraId="19F50A1C" w14:textId="77777777" w:rsidTr="00875E4E">
        <w:trPr>
          <w:trHeight w:hRule="exact" w:val="335"/>
          <w:jc w:val="center"/>
        </w:trPr>
        <w:tc>
          <w:tcPr>
            <w:tcW w:w="3101" w:type="dxa"/>
            <w:gridSpan w:val="3"/>
            <w:tcBorders>
              <w:top w:val="single" w:sz="4" w:space="0" w:color="auto"/>
              <w:left w:val="single" w:sz="4" w:space="0" w:color="auto"/>
              <w:right w:val="single" w:sz="4" w:space="0" w:color="auto"/>
            </w:tcBorders>
          </w:tcPr>
          <w:p w14:paraId="2F253C38" w14:textId="6E37EF18" w:rsidR="00775F38" w:rsidRPr="00450E47"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450E47">
              <w:rPr>
                <w:rFonts w:ascii="Times New Roman" w:hAnsi="Times New Roman" w:cs="Times New Roman"/>
              </w:rPr>
              <w:t>ПК</w:t>
            </w:r>
          </w:p>
        </w:tc>
        <w:tc>
          <w:tcPr>
            <w:tcW w:w="3101" w:type="dxa"/>
            <w:gridSpan w:val="4"/>
            <w:tcBorders>
              <w:top w:val="single" w:sz="4" w:space="0" w:color="auto"/>
              <w:left w:val="single" w:sz="4" w:space="0" w:color="auto"/>
              <w:right w:val="single" w:sz="4" w:space="0" w:color="auto"/>
            </w:tcBorders>
          </w:tcPr>
          <w:p w14:paraId="42840A08" w14:textId="72DC543E" w:rsidR="00775F38" w:rsidRPr="00450E47"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450E47">
              <w:rPr>
                <w:rFonts w:ascii="Times New Roman" w:hAnsi="Times New Roman" w:cs="Times New Roman"/>
              </w:rPr>
              <w:t>ФПК</w:t>
            </w:r>
          </w:p>
        </w:tc>
        <w:tc>
          <w:tcPr>
            <w:tcW w:w="3101" w:type="dxa"/>
            <w:gridSpan w:val="3"/>
            <w:tcBorders>
              <w:top w:val="single" w:sz="4" w:space="0" w:color="auto"/>
              <w:left w:val="single" w:sz="4" w:space="0" w:color="auto"/>
              <w:right w:val="single" w:sz="4" w:space="0" w:color="auto"/>
            </w:tcBorders>
          </w:tcPr>
          <w:p w14:paraId="3FA0E16E" w14:textId="0998B75A" w:rsidR="00775F38" w:rsidRPr="00266DBD"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266DBD">
              <w:rPr>
                <w:rFonts w:ascii="Times New Roman" w:hAnsi="Times New Roman" w:cs="Times New Roman"/>
              </w:rPr>
              <w:t>ОПК</w:t>
            </w:r>
          </w:p>
        </w:tc>
      </w:tr>
      <w:tr w:rsidR="00775F38" w:rsidRPr="00E919DB" w14:paraId="0F1D6C22" w14:textId="77777777" w:rsidTr="00875E4E">
        <w:trPr>
          <w:trHeight w:hRule="exact" w:val="284"/>
          <w:jc w:val="center"/>
        </w:trPr>
        <w:tc>
          <w:tcPr>
            <w:tcW w:w="3101" w:type="dxa"/>
            <w:gridSpan w:val="3"/>
            <w:tcBorders>
              <w:top w:val="single" w:sz="4" w:space="0" w:color="auto"/>
              <w:left w:val="single" w:sz="4" w:space="0" w:color="auto"/>
              <w:right w:val="single" w:sz="4" w:space="0" w:color="auto"/>
            </w:tcBorders>
          </w:tcPr>
          <w:p w14:paraId="3B3FB687" w14:textId="03289627" w:rsidR="00775F38" w:rsidRPr="00450E47" w:rsidRDefault="00450E47"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Pr>
                <w:rFonts w:ascii="Times New Roman" w:hAnsi="Times New Roman" w:cs="Times New Roman"/>
              </w:rPr>
              <w:t>4</w:t>
            </w:r>
          </w:p>
        </w:tc>
        <w:tc>
          <w:tcPr>
            <w:tcW w:w="3101" w:type="dxa"/>
            <w:gridSpan w:val="4"/>
            <w:tcBorders>
              <w:top w:val="single" w:sz="4" w:space="0" w:color="auto"/>
              <w:left w:val="single" w:sz="4" w:space="0" w:color="auto"/>
              <w:right w:val="single" w:sz="4" w:space="0" w:color="auto"/>
            </w:tcBorders>
          </w:tcPr>
          <w:p w14:paraId="164A2A6B" w14:textId="286600E6" w:rsidR="00775F38" w:rsidRPr="00450E47"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450E47">
              <w:rPr>
                <w:rFonts w:ascii="Times New Roman" w:hAnsi="Times New Roman" w:cs="Times New Roman"/>
              </w:rPr>
              <w:t>—</w:t>
            </w:r>
          </w:p>
        </w:tc>
        <w:tc>
          <w:tcPr>
            <w:tcW w:w="3101" w:type="dxa"/>
            <w:gridSpan w:val="3"/>
            <w:tcBorders>
              <w:top w:val="single" w:sz="4" w:space="0" w:color="auto"/>
              <w:left w:val="single" w:sz="4" w:space="0" w:color="auto"/>
              <w:right w:val="single" w:sz="4" w:space="0" w:color="auto"/>
            </w:tcBorders>
          </w:tcPr>
          <w:p w14:paraId="325F5A71" w14:textId="379262FA" w:rsidR="00775F38" w:rsidRPr="00266DBD" w:rsidRDefault="00266DBD"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Pr>
                <w:rFonts w:ascii="Times New Roman" w:hAnsi="Times New Roman" w:cs="Times New Roman"/>
              </w:rPr>
              <w:t>4, 15</w:t>
            </w:r>
          </w:p>
        </w:tc>
      </w:tr>
      <w:tr w:rsidR="00E919DB" w:rsidRPr="00E919DB" w14:paraId="71758F40" w14:textId="77777777" w:rsidTr="00266DBD">
        <w:trPr>
          <w:trHeight w:hRule="exact" w:val="378"/>
          <w:jc w:val="center"/>
        </w:trPr>
        <w:tc>
          <w:tcPr>
            <w:tcW w:w="9303" w:type="dxa"/>
            <w:gridSpan w:val="10"/>
            <w:tcBorders>
              <w:top w:val="single" w:sz="4" w:space="0" w:color="auto"/>
              <w:left w:val="single" w:sz="4" w:space="0" w:color="auto"/>
              <w:right w:val="single" w:sz="4" w:space="0" w:color="auto"/>
            </w:tcBorders>
            <w:vAlign w:val="bottom"/>
          </w:tcPr>
          <w:p w14:paraId="43BAD476" w14:textId="1967B2EA" w:rsidR="00E919DB" w:rsidRPr="00875E4E" w:rsidRDefault="00E919DB" w:rsidP="00E919DB">
            <w:pPr>
              <w:widowControl w:val="0"/>
              <w:spacing w:after="0" w:line="240" w:lineRule="auto"/>
              <w:jc w:val="center"/>
              <w:rPr>
                <w:rFonts w:ascii="Times New Roman" w:eastAsia="Times New Roman" w:hAnsi="Times New Roman" w:cs="Times New Roman"/>
                <w:color w:val="000000"/>
                <w:kern w:val="0"/>
                <w:highlight w:val="yellow"/>
                <w:lang w:eastAsia="ru-RU" w:bidi="ru-RU"/>
                <w14:ligatures w14:val="none"/>
              </w:rPr>
            </w:pPr>
            <w:r w:rsidRPr="00266DBD">
              <w:rPr>
                <w:rFonts w:ascii="Times New Roman" w:eastAsia="Times New Roman" w:hAnsi="Times New Roman" w:cs="Times New Roman"/>
                <w:color w:val="000000"/>
                <w:kern w:val="0"/>
                <w:lang w:eastAsia="ru-RU" w:bidi="ru-RU"/>
                <w14:ligatures w14:val="none"/>
              </w:rPr>
              <w:t xml:space="preserve">ТЕМА </w:t>
            </w:r>
            <w:r w:rsidR="00775F38" w:rsidRPr="00266DBD">
              <w:rPr>
                <w:rFonts w:ascii="Times New Roman" w:eastAsia="Times New Roman" w:hAnsi="Times New Roman" w:cs="Times New Roman"/>
                <w:color w:val="000000"/>
                <w:kern w:val="0"/>
                <w:lang w:eastAsia="ru-RU" w:bidi="ru-RU"/>
                <w14:ligatures w14:val="none"/>
              </w:rPr>
              <w:t>1</w:t>
            </w:r>
            <w:r w:rsidRPr="00266DBD">
              <w:rPr>
                <w:rFonts w:ascii="Times New Roman" w:eastAsia="Times New Roman" w:hAnsi="Times New Roman" w:cs="Times New Roman"/>
                <w:color w:val="000000"/>
                <w:kern w:val="0"/>
                <w:lang w:eastAsia="ru-RU" w:bidi="ru-RU"/>
                <w14:ligatures w14:val="none"/>
              </w:rPr>
              <w:t xml:space="preserve"> «</w:t>
            </w:r>
            <w:r w:rsidR="00266DBD" w:rsidRPr="00266DBD">
              <w:rPr>
                <w:rFonts w:ascii="Times New Roman" w:eastAsia="Times New Roman" w:hAnsi="Times New Roman" w:cs="Times New Roman"/>
                <w:color w:val="000000"/>
                <w:kern w:val="0"/>
                <w:lang w:eastAsia="ru-RU" w:bidi="ru-RU"/>
                <w14:ligatures w14:val="none"/>
              </w:rPr>
              <w:t>Классификация технических средств в спорте</w:t>
            </w:r>
            <w:r w:rsidR="00266DBD">
              <w:rPr>
                <w:rFonts w:ascii="Times New Roman" w:eastAsia="Times New Roman" w:hAnsi="Times New Roman" w:cs="Times New Roman"/>
                <w:color w:val="000000"/>
                <w:kern w:val="0"/>
                <w:lang w:eastAsia="ru-RU" w:bidi="ru-RU"/>
                <w14:ligatures w14:val="none"/>
              </w:rPr>
              <w:t>»</w:t>
            </w:r>
            <w:r w:rsidR="00266DBD" w:rsidRPr="00266DBD">
              <w:rPr>
                <w:rFonts w:ascii="Times New Roman" w:eastAsia="Times New Roman" w:hAnsi="Times New Roman" w:cs="Times New Roman"/>
                <w:color w:val="000000"/>
                <w:kern w:val="0"/>
                <w:lang w:eastAsia="ru-RU" w:bidi="ru-RU"/>
                <w14:ligatures w14:val="none"/>
              </w:rPr>
              <w:t>.</w:t>
            </w:r>
          </w:p>
        </w:tc>
      </w:tr>
      <w:tr w:rsidR="00E919DB" w:rsidRPr="00E919DB" w14:paraId="7210F2FA" w14:textId="77777777" w:rsidTr="000E0506">
        <w:trPr>
          <w:trHeight w:hRule="exact" w:val="341"/>
          <w:jc w:val="center"/>
        </w:trPr>
        <w:tc>
          <w:tcPr>
            <w:tcW w:w="1162" w:type="dxa"/>
            <w:tcBorders>
              <w:top w:val="single" w:sz="4" w:space="0" w:color="auto"/>
              <w:left w:val="single" w:sz="4" w:space="0" w:color="auto"/>
            </w:tcBorders>
          </w:tcPr>
          <w:p w14:paraId="46058907" w14:textId="03B34F72" w:rsidR="00E919DB" w:rsidRPr="00266DBD" w:rsidRDefault="001743C0" w:rsidP="001743C0">
            <w:pPr>
              <w:widowControl w:val="0"/>
              <w:spacing w:after="0" w:line="240" w:lineRule="auto"/>
              <w:jc w:val="center"/>
              <w:rPr>
                <w:rFonts w:ascii="Times New Roman" w:eastAsia="Courier New" w:hAnsi="Times New Roman" w:cs="Times New Roman"/>
                <w:color w:val="000000"/>
                <w:kern w:val="0"/>
                <w:lang w:eastAsia="ru-RU" w:bidi="ru-RU"/>
                <w14:ligatures w14:val="none"/>
              </w:rPr>
            </w:pPr>
            <w:r w:rsidRPr="00266DBD">
              <w:rPr>
                <w:rFonts w:ascii="Times New Roman" w:eastAsia="Courier New" w:hAnsi="Times New Roman" w:cs="Times New Roman"/>
                <w:color w:val="000000"/>
                <w:kern w:val="0"/>
                <w:lang w:eastAsia="ru-RU" w:bidi="ru-RU"/>
                <w14:ligatures w14:val="none"/>
              </w:rPr>
              <w:t>Е</w:t>
            </w:r>
          </w:p>
        </w:tc>
        <w:tc>
          <w:tcPr>
            <w:tcW w:w="1166" w:type="dxa"/>
            <w:tcBorders>
              <w:top w:val="single" w:sz="4" w:space="0" w:color="auto"/>
              <w:left w:val="single" w:sz="4" w:space="0" w:color="auto"/>
            </w:tcBorders>
            <w:vAlign w:val="bottom"/>
          </w:tcPr>
          <w:p w14:paraId="5D66B845" w14:textId="515D960F" w:rsidR="00E919DB" w:rsidRPr="00266DBD" w:rsidRDefault="001743C0"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266DBD">
              <w:rPr>
                <w:rFonts w:ascii="Times New Roman" w:eastAsia="Times New Roman" w:hAnsi="Times New Roman" w:cs="Times New Roman"/>
                <w:color w:val="000000"/>
                <w:kern w:val="0"/>
                <w:lang w:eastAsia="ru-RU" w:bidi="ru-RU"/>
                <w14:ligatures w14:val="none"/>
              </w:rPr>
              <w:t>сердце</w:t>
            </w:r>
          </w:p>
        </w:tc>
        <w:tc>
          <w:tcPr>
            <w:tcW w:w="1162" w:type="dxa"/>
            <w:gridSpan w:val="2"/>
            <w:tcBorders>
              <w:top w:val="single" w:sz="4" w:space="0" w:color="auto"/>
              <w:left w:val="single" w:sz="4" w:space="0" w:color="auto"/>
            </w:tcBorders>
            <w:vAlign w:val="bottom"/>
          </w:tcPr>
          <w:p w14:paraId="48B80A07" w14:textId="77777777" w:rsidR="00E919DB" w:rsidRPr="00266DBD"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266DBD">
              <w:rPr>
                <w:rFonts w:ascii="Times New Roman" w:eastAsia="Times New Roman" w:hAnsi="Times New Roman" w:cs="Times New Roman"/>
                <w:color w:val="000000"/>
                <w:kern w:val="0"/>
                <w:lang w:eastAsia="ru-RU" w:bidi="ru-RU"/>
                <w14:ligatures w14:val="none"/>
              </w:rPr>
              <w:t>Л</w:t>
            </w:r>
          </w:p>
        </w:tc>
        <w:tc>
          <w:tcPr>
            <w:tcW w:w="1152" w:type="dxa"/>
            <w:tcBorders>
              <w:top w:val="single" w:sz="4" w:space="0" w:color="auto"/>
              <w:left w:val="single" w:sz="4" w:space="0" w:color="auto"/>
            </w:tcBorders>
            <w:vAlign w:val="bottom"/>
          </w:tcPr>
          <w:p w14:paraId="57659C03" w14:textId="77777777" w:rsidR="00E919DB" w:rsidRPr="00266DBD"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266DBD">
              <w:rPr>
                <w:rFonts w:ascii="Times New Roman" w:eastAsia="Times New Roman" w:hAnsi="Times New Roman" w:cs="Times New Roman"/>
                <w:color w:val="000000"/>
                <w:kern w:val="0"/>
                <w:lang w:eastAsia="ru-RU" w:bidi="ru-RU"/>
                <w14:ligatures w14:val="none"/>
              </w:rPr>
              <w:t>П</w:t>
            </w:r>
          </w:p>
        </w:tc>
        <w:tc>
          <w:tcPr>
            <w:tcW w:w="1166" w:type="dxa"/>
            <w:tcBorders>
              <w:top w:val="single" w:sz="4" w:space="0" w:color="auto"/>
              <w:left w:val="single" w:sz="4" w:space="0" w:color="auto"/>
            </w:tcBorders>
            <w:vAlign w:val="bottom"/>
          </w:tcPr>
          <w:p w14:paraId="701F0763" w14:textId="77777777" w:rsidR="00E919DB" w:rsidRPr="00266DBD"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266DBD">
              <w:rPr>
                <w:rFonts w:ascii="Times New Roman" w:eastAsia="Times New Roman" w:hAnsi="Times New Roman" w:cs="Times New Roman"/>
                <w:color w:val="000000"/>
                <w:kern w:val="0"/>
                <w:lang w:val="en-US" w:bidi="en-US"/>
                <w14:ligatures w14:val="none"/>
              </w:rPr>
              <w:t>L</w:t>
            </w:r>
          </w:p>
        </w:tc>
        <w:tc>
          <w:tcPr>
            <w:tcW w:w="1171" w:type="dxa"/>
            <w:gridSpan w:val="2"/>
            <w:tcBorders>
              <w:top w:val="single" w:sz="4" w:space="0" w:color="auto"/>
              <w:left w:val="single" w:sz="4" w:space="0" w:color="auto"/>
            </w:tcBorders>
            <w:vAlign w:val="bottom"/>
          </w:tcPr>
          <w:p w14:paraId="716B5B2C" w14:textId="77777777" w:rsidR="00E919DB" w:rsidRPr="00266DBD"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266DBD">
              <w:rPr>
                <w:rFonts w:ascii="Times New Roman" w:eastAsia="Times New Roman" w:hAnsi="Times New Roman" w:cs="Times New Roman"/>
                <w:color w:val="000000"/>
                <w:kern w:val="0"/>
                <w:lang w:eastAsia="ru-RU" w:bidi="ru-RU"/>
                <w14:ligatures w14:val="none"/>
              </w:rPr>
              <w:t>К</w:t>
            </w:r>
          </w:p>
        </w:tc>
        <w:tc>
          <w:tcPr>
            <w:tcW w:w="1162" w:type="dxa"/>
            <w:tcBorders>
              <w:top w:val="single" w:sz="4" w:space="0" w:color="auto"/>
              <w:left w:val="single" w:sz="4" w:space="0" w:color="auto"/>
            </w:tcBorders>
            <w:vAlign w:val="bottom"/>
          </w:tcPr>
          <w:p w14:paraId="3E958AB7" w14:textId="77777777" w:rsidR="00E919DB" w:rsidRPr="00266DBD"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266DBD">
              <w:rPr>
                <w:rFonts w:ascii="Times New Roman" w:eastAsia="Times New Roman" w:hAnsi="Times New Roman" w:cs="Times New Roman"/>
                <w:color w:val="000000"/>
                <w:kern w:val="0"/>
                <w:lang w:eastAsia="ru-RU" w:bidi="ru-RU"/>
                <w14:ligatures w14:val="none"/>
              </w:rPr>
              <w:t>А</w:t>
            </w:r>
          </w:p>
        </w:tc>
        <w:tc>
          <w:tcPr>
            <w:tcW w:w="1162" w:type="dxa"/>
            <w:tcBorders>
              <w:top w:val="single" w:sz="4" w:space="0" w:color="auto"/>
              <w:left w:val="single" w:sz="4" w:space="0" w:color="auto"/>
              <w:right w:val="single" w:sz="4" w:space="0" w:color="auto"/>
            </w:tcBorders>
            <w:vAlign w:val="bottom"/>
          </w:tcPr>
          <w:p w14:paraId="09F75F55" w14:textId="77777777" w:rsidR="00E919DB" w:rsidRPr="00266DBD"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266DBD">
              <w:rPr>
                <w:rFonts w:ascii="Times New Roman" w:eastAsia="Times New Roman" w:hAnsi="Times New Roman" w:cs="Times New Roman"/>
                <w:color w:val="000000"/>
                <w:kern w:val="0"/>
                <w:lang w:val="en-US" w:bidi="en-US"/>
                <w14:ligatures w14:val="none"/>
              </w:rPr>
              <w:t>S</w:t>
            </w:r>
          </w:p>
        </w:tc>
      </w:tr>
      <w:tr w:rsidR="00E919DB" w:rsidRPr="00E919DB" w14:paraId="46710943" w14:textId="77777777" w:rsidTr="000E0506">
        <w:trPr>
          <w:trHeight w:hRule="exact" w:val="360"/>
          <w:jc w:val="center"/>
        </w:trPr>
        <w:tc>
          <w:tcPr>
            <w:tcW w:w="1162" w:type="dxa"/>
            <w:tcBorders>
              <w:top w:val="single" w:sz="4" w:space="0" w:color="auto"/>
              <w:left w:val="single" w:sz="4" w:space="0" w:color="auto"/>
              <w:bottom w:val="single" w:sz="4" w:space="0" w:color="auto"/>
            </w:tcBorders>
            <w:vAlign w:val="center"/>
          </w:tcPr>
          <w:p w14:paraId="0F465C61" w14:textId="77777777" w:rsidR="00E919DB" w:rsidRPr="00266DBD"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266DBD">
              <w:rPr>
                <w:rFonts w:ascii="Times New Roman" w:eastAsia="Times New Roman" w:hAnsi="Times New Roman" w:cs="Times New Roman"/>
                <w:color w:val="000000"/>
                <w:kern w:val="0"/>
                <w:lang w:eastAsia="ru-RU" w:bidi="ru-RU"/>
                <w14:ligatures w14:val="none"/>
              </w:rPr>
              <w:t>2</w:t>
            </w:r>
          </w:p>
        </w:tc>
        <w:tc>
          <w:tcPr>
            <w:tcW w:w="1166" w:type="dxa"/>
            <w:tcBorders>
              <w:top w:val="single" w:sz="4" w:space="0" w:color="auto"/>
              <w:left w:val="single" w:sz="4" w:space="0" w:color="auto"/>
              <w:bottom w:val="single" w:sz="4" w:space="0" w:color="auto"/>
            </w:tcBorders>
            <w:vAlign w:val="center"/>
          </w:tcPr>
          <w:p w14:paraId="1952BCF3" w14:textId="77777777" w:rsidR="00E919DB" w:rsidRPr="00266DBD"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266DBD">
              <w:rPr>
                <w:rFonts w:ascii="Times New Roman" w:eastAsia="Times New Roman" w:hAnsi="Times New Roman" w:cs="Times New Roman"/>
                <w:color w:val="000000"/>
                <w:kern w:val="0"/>
                <w:lang w:eastAsia="ru-RU" w:bidi="ru-RU"/>
                <w14:ligatures w14:val="none"/>
              </w:rPr>
              <w:t>2</w:t>
            </w:r>
          </w:p>
        </w:tc>
        <w:tc>
          <w:tcPr>
            <w:tcW w:w="1162" w:type="dxa"/>
            <w:gridSpan w:val="2"/>
            <w:tcBorders>
              <w:top w:val="single" w:sz="4" w:space="0" w:color="auto"/>
              <w:left w:val="single" w:sz="4" w:space="0" w:color="auto"/>
              <w:bottom w:val="single" w:sz="4" w:space="0" w:color="auto"/>
            </w:tcBorders>
            <w:vAlign w:val="center"/>
          </w:tcPr>
          <w:p w14:paraId="1627633D" w14:textId="77777777" w:rsidR="00E919DB" w:rsidRPr="00266DBD"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266DBD">
              <w:rPr>
                <w:rFonts w:ascii="Times New Roman" w:eastAsia="Times New Roman" w:hAnsi="Times New Roman" w:cs="Times New Roman"/>
                <w:color w:val="000000"/>
                <w:kern w:val="0"/>
                <w:lang w:eastAsia="ru-RU" w:bidi="ru-RU"/>
                <w14:ligatures w14:val="none"/>
              </w:rPr>
              <w:t>2</w:t>
            </w:r>
          </w:p>
        </w:tc>
        <w:tc>
          <w:tcPr>
            <w:tcW w:w="1152" w:type="dxa"/>
            <w:tcBorders>
              <w:top w:val="single" w:sz="4" w:space="0" w:color="auto"/>
              <w:left w:val="single" w:sz="4" w:space="0" w:color="auto"/>
              <w:bottom w:val="single" w:sz="4" w:space="0" w:color="auto"/>
            </w:tcBorders>
            <w:vAlign w:val="center"/>
          </w:tcPr>
          <w:p w14:paraId="0016CE0A" w14:textId="77777777" w:rsidR="00E919DB" w:rsidRPr="00266DBD"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266DBD">
              <w:rPr>
                <w:rFonts w:ascii="Times New Roman" w:eastAsia="Times New Roman" w:hAnsi="Times New Roman" w:cs="Times New Roman"/>
                <w:color w:val="000000"/>
                <w:kern w:val="0"/>
                <w:lang w:eastAsia="ru-RU" w:bidi="ru-RU"/>
                <w14:ligatures w14:val="none"/>
              </w:rPr>
              <w:t>—</w:t>
            </w:r>
          </w:p>
        </w:tc>
        <w:tc>
          <w:tcPr>
            <w:tcW w:w="1166" w:type="dxa"/>
            <w:tcBorders>
              <w:top w:val="single" w:sz="4" w:space="0" w:color="auto"/>
              <w:left w:val="single" w:sz="4" w:space="0" w:color="auto"/>
              <w:bottom w:val="single" w:sz="4" w:space="0" w:color="auto"/>
            </w:tcBorders>
            <w:vAlign w:val="center"/>
          </w:tcPr>
          <w:p w14:paraId="05EB15ED" w14:textId="77777777" w:rsidR="00E919DB" w:rsidRPr="00266DBD"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266DBD">
              <w:rPr>
                <w:rFonts w:ascii="Times New Roman" w:eastAsia="Times New Roman" w:hAnsi="Times New Roman" w:cs="Times New Roman"/>
                <w:color w:val="0D0A38"/>
                <w:kern w:val="0"/>
                <w:lang w:eastAsia="ru-RU" w:bidi="ru-RU"/>
                <w14:ligatures w14:val="none"/>
              </w:rPr>
              <w:t>—</w:t>
            </w:r>
          </w:p>
        </w:tc>
        <w:tc>
          <w:tcPr>
            <w:tcW w:w="1171" w:type="dxa"/>
            <w:gridSpan w:val="2"/>
            <w:tcBorders>
              <w:top w:val="single" w:sz="4" w:space="0" w:color="auto"/>
              <w:left w:val="single" w:sz="4" w:space="0" w:color="auto"/>
              <w:bottom w:val="single" w:sz="4" w:space="0" w:color="auto"/>
            </w:tcBorders>
            <w:vAlign w:val="center"/>
          </w:tcPr>
          <w:p w14:paraId="26B4D2BB" w14:textId="77777777" w:rsidR="00E919DB" w:rsidRPr="00266DBD"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266DBD">
              <w:rPr>
                <w:rFonts w:ascii="Times New Roman" w:eastAsia="Times New Roman" w:hAnsi="Times New Roman" w:cs="Times New Roman"/>
                <w:color w:val="000000"/>
                <w:kern w:val="0"/>
                <w:lang w:eastAsia="ru-RU" w:bidi="ru-RU"/>
                <w14:ligatures w14:val="none"/>
              </w:rPr>
              <w:t>—</w:t>
            </w:r>
          </w:p>
        </w:tc>
        <w:tc>
          <w:tcPr>
            <w:tcW w:w="1162" w:type="dxa"/>
            <w:tcBorders>
              <w:top w:val="single" w:sz="4" w:space="0" w:color="auto"/>
              <w:left w:val="single" w:sz="4" w:space="0" w:color="auto"/>
              <w:bottom w:val="single" w:sz="4" w:space="0" w:color="auto"/>
            </w:tcBorders>
            <w:vAlign w:val="center"/>
          </w:tcPr>
          <w:p w14:paraId="020528D2" w14:textId="77777777" w:rsidR="00E919DB" w:rsidRPr="00266DBD"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266DBD">
              <w:rPr>
                <w:rFonts w:ascii="Times New Roman" w:eastAsia="Times New Roman" w:hAnsi="Times New Roman" w:cs="Times New Roman"/>
                <w:color w:val="000000"/>
                <w:kern w:val="0"/>
                <w:lang w:eastAsia="ru-RU" w:bidi="ru-RU"/>
                <w14:ligatures w14:val="none"/>
              </w:rPr>
              <w:t>—</w:t>
            </w:r>
          </w:p>
        </w:tc>
        <w:tc>
          <w:tcPr>
            <w:tcW w:w="1162" w:type="dxa"/>
            <w:tcBorders>
              <w:top w:val="single" w:sz="4" w:space="0" w:color="auto"/>
              <w:left w:val="single" w:sz="4" w:space="0" w:color="auto"/>
              <w:bottom w:val="single" w:sz="4" w:space="0" w:color="auto"/>
              <w:right w:val="single" w:sz="4" w:space="0" w:color="auto"/>
            </w:tcBorders>
            <w:vAlign w:val="center"/>
          </w:tcPr>
          <w:p w14:paraId="1AFBBC3C" w14:textId="77777777" w:rsidR="00E919DB" w:rsidRPr="00266DBD"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266DBD">
              <w:rPr>
                <w:rFonts w:ascii="Times New Roman" w:eastAsia="Times New Roman" w:hAnsi="Times New Roman" w:cs="Times New Roman"/>
                <w:color w:val="000000"/>
                <w:kern w:val="0"/>
                <w:lang w:eastAsia="ru-RU" w:bidi="ru-RU"/>
                <w14:ligatures w14:val="none"/>
              </w:rPr>
              <w:t>—</w:t>
            </w:r>
          </w:p>
        </w:tc>
      </w:tr>
      <w:tr w:rsidR="0063469B" w:rsidRPr="00E919DB" w14:paraId="366170AE" w14:textId="77777777" w:rsidTr="000E0506">
        <w:trPr>
          <w:trHeight w:hRule="exact" w:val="360"/>
          <w:jc w:val="center"/>
        </w:trPr>
        <w:tc>
          <w:tcPr>
            <w:tcW w:w="9303" w:type="dxa"/>
            <w:gridSpan w:val="10"/>
            <w:tcBorders>
              <w:top w:val="single" w:sz="4" w:space="0" w:color="auto"/>
              <w:left w:val="single" w:sz="4" w:space="0" w:color="auto"/>
              <w:bottom w:val="single" w:sz="4" w:space="0" w:color="auto"/>
              <w:right w:val="single" w:sz="4" w:space="0" w:color="auto"/>
            </w:tcBorders>
          </w:tcPr>
          <w:p w14:paraId="477D8B9A" w14:textId="545DFFE8" w:rsidR="0063469B" w:rsidRPr="00266DBD" w:rsidRDefault="0063469B" w:rsidP="00775F38">
            <w:pPr>
              <w:widowControl w:val="0"/>
              <w:spacing w:after="0" w:line="240" w:lineRule="auto"/>
              <w:jc w:val="center"/>
            </w:pPr>
            <w:r w:rsidRPr="00266DBD">
              <w:rPr>
                <w:rFonts w:ascii="Times New Roman" w:eastAsia="Times New Roman" w:hAnsi="Times New Roman" w:cs="Times New Roman"/>
                <w:color w:val="000000"/>
                <w:kern w:val="0"/>
                <w:lang w:eastAsia="ru-RU" w:bidi="ru-RU"/>
                <w14:ligatures w14:val="none"/>
              </w:rPr>
              <w:t>В ЦЕЛОМ ПО ДИСЦИПЛИНЕ</w:t>
            </w:r>
          </w:p>
        </w:tc>
      </w:tr>
      <w:tr w:rsidR="0063469B" w:rsidRPr="00875E4E" w14:paraId="66EFF6C7" w14:textId="77777777" w:rsidTr="000E0506">
        <w:trPr>
          <w:trHeight w:hRule="exact" w:val="360"/>
          <w:jc w:val="center"/>
        </w:trPr>
        <w:tc>
          <w:tcPr>
            <w:tcW w:w="1162" w:type="dxa"/>
            <w:tcBorders>
              <w:top w:val="single" w:sz="4" w:space="0" w:color="auto"/>
              <w:left w:val="single" w:sz="4" w:space="0" w:color="auto"/>
              <w:bottom w:val="single" w:sz="4" w:space="0" w:color="auto"/>
            </w:tcBorders>
          </w:tcPr>
          <w:p w14:paraId="4587B59F" w14:textId="1538C74C" w:rsidR="0063469B" w:rsidRPr="00266DBD" w:rsidRDefault="0063469B" w:rsidP="0063469B">
            <w:pPr>
              <w:widowControl w:val="0"/>
              <w:spacing w:after="0" w:line="240" w:lineRule="auto"/>
              <w:jc w:val="center"/>
              <w:rPr>
                <w:rFonts w:ascii="Times New Roman" w:hAnsi="Times New Roman" w:cs="Times New Roman"/>
              </w:rPr>
            </w:pPr>
            <w:r w:rsidRPr="00266DBD">
              <w:rPr>
                <w:rFonts w:ascii="Times New Roman" w:hAnsi="Times New Roman" w:cs="Times New Roman"/>
              </w:rPr>
              <w:t>Е</w:t>
            </w:r>
          </w:p>
        </w:tc>
        <w:tc>
          <w:tcPr>
            <w:tcW w:w="1166" w:type="dxa"/>
            <w:tcBorders>
              <w:top w:val="single" w:sz="4" w:space="0" w:color="auto"/>
              <w:left w:val="single" w:sz="4" w:space="0" w:color="auto"/>
              <w:bottom w:val="single" w:sz="4" w:space="0" w:color="auto"/>
            </w:tcBorders>
          </w:tcPr>
          <w:p w14:paraId="024F6563" w14:textId="3E426C33" w:rsidR="0063469B" w:rsidRPr="00266DBD" w:rsidRDefault="0063469B" w:rsidP="0063469B">
            <w:pPr>
              <w:widowControl w:val="0"/>
              <w:spacing w:after="0" w:line="240" w:lineRule="auto"/>
              <w:jc w:val="center"/>
              <w:rPr>
                <w:rFonts w:ascii="Times New Roman" w:hAnsi="Times New Roman" w:cs="Times New Roman"/>
              </w:rPr>
            </w:pPr>
            <w:r w:rsidRPr="00266DBD">
              <w:rPr>
                <w:rFonts w:ascii="Times New Roman" w:hAnsi="Times New Roman" w:cs="Times New Roman"/>
              </w:rPr>
              <w:t>сердце</w:t>
            </w:r>
          </w:p>
        </w:tc>
        <w:tc>
          <w:tcPr>
            <w:tcW w:w="1162" w:type="dxa"/>
            <w:gridSpan w:val="2"/>
            <w:tcBorders>
              <w:top w:val="single" w:sz="4" w:space="0" w:color="auto"/>
              <w:left w:val="single" w:sz="4" w:space="0" w:color="auto"/>
              <w:bottom w:val="single" w:sz="4" w:space="0" w:color="auto"/>
            </w:tcBorders>
          </w:tcPr>
          <w:p w14:paraId="3AF14B86" w14:textId="153DC635" w:rsidR="0063469B" w:rsidRPr="00266DBD" w:rsidRDefault="0063469B" w:rsidP="0063469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266DBD">
              <w:rPr>
                <w:rFonts w:ascii="Times New Roman" w:hAnsi="Times New Roman" w:cs="Times New Roman"/>
              </w:rPr>
              <w:t>Л</w:t>
            </w:r>
          </w:p>
        </w:tc>
        <w:tc>
          <w:tcPr>
            <w:tcW w:w="1152" w:type="dxa"/>
            <w:tcBorders>
              <w:top w:val="single" w:sz="4" w:space="0" w:color="auto"/>
              <w:left w:val="single" w:sz="4" w:space="0" w:color="auto"/>
              <w:bottom w:val="single" w:sz="4" w:space="0" w:color="auto"/>
            </w:tcBorders>
          </w:tcPr>
          <w:p w14:paraId="55EB353D" w14:textId="7DE9A562" w:rsidR="0063469B" w:rsidRPr="00266DBD" w:rsidRDefault="0063469B" w:rsidP="0063469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266DBD">
              <w:rPr>
                <w:rFonts w:ascii="Times New Roman" w:hAnsi="Times New Roman" w:cs="Times New Roman"/>
              </w:rPr>
              <w:t>П</w:t>
            </w:r>
          </w:p>
        </w:tc>
        <w:tc>
          <w:tcPr>
            <w:tcW w:w="1166" w:type="dxa"/>
            <w:tcBorders>
              <w:top w:val="single" w:sz="4" w:space="0" w:color="auto"/>
              <w:left w:val="single" w:sz="4" w:space="0" w:color="auto"/>
              <w:bottom w:val="single" w:sz="4" w:space="0" w:color="auto"/>
            </w:tcBorders>
          </w:tcPr>
          <w:p w14:paraId="3B6642AC" w14:textId="077AA168" w:rsidR="0063469B" w:rsidRPr="00266DBD" w:rsidRDefault="0063469B" w:rsidP="0063469B">
            <w:pPr>
              <w:widowControl w:val="0"/>
              <w:spacing w:after="0" w:line="240" w:lineRule="auto"/>
              <w:jc w:val="center"/>
              <w:rPr>
                <w:rFonts w:ascii="Times New Roman" w:hAnsi="Times New Roman" w:cs="Times New Roman"/>
              </w:rPr>
            </w:pPr>
            <w:r w:rsidRPr="00266DBD">
              <w:rPr>
                <w:rFonts w:ascii="Times New Roman" w:hAnsi="Times New Roman" w:cs="Times New Roman"/>
              </w:rPr>
              <w:t>L</w:t>
            </w:r>
          </w:p>
        </w:tc>
        <w:tc>
          <w:tcPr>
            <w:tcW w:w="1171" w:type="dxa"/>
            <w:gridSpan w:val="2"/>
            <w:tcBorders>
              <w:top w:val="single" w:sz="4" w:space="0" w:color="auto"/>
              <w:left w:val="single" w:sz="4" w:space="0" w:color="auto"/>
              <w:bottom w:val="single" w:sz="4" w:space="0" w:color="auto"/>
            </w:tcBorders>
          </w:tcPr>
          <w:p w14:paraId="5D188E55" w14:textId="068ECF8D" w:rsidR="0063469B" w:rsidRPr="00266DBD" w:rsidRDefault="0063469B" w:rsidP="0063469B">
            <w:pPr>
              <w:widowControl w:val="0"/>
              <w:spacing w:after="0" w:line="240" w:lineRule="auto"/>
              <w:jc w:val="center"/>
              <w:rPr>
                <w:rFonts w:ascii="Times New Roman" w:hAnsi="Times New Roman" w:cs="Times New Roman"/>
              </w:rPr>
            </w:pPr>
            <w:r w:rsidRPr="00266DBD">
              <w:rPr>
                <w:rFonts w:ascii="Times New Roman" w:hAnsi="Times New Roman" w:cs="Times New Roman"/>
              </w:rPr>
              <w:t>К</w:t>
            </w:r>
          </w:p>
        </w:tc>
        <w:tc>
          <w:tcPr>
            <w:tcW w:w="1162" w:type="dxa"/>
            <w:tcBorders>
              <w:top w:val="single" w:sz="4" w:space="0" w:color="auto"/>
              <w:left w:val="single" w:sz="4" w:space="0" w:color="auto"/>
              <w:bottom w:val="single" w:sz="4" w:space="0" w:color="auto"/>
            </w:tcBorders>
          </w:tcPr>
          <w:p w14:paraId="12194885" w14:textId="2FBD139D" w:rsidR="0063469B" w:rsidRPr="00266DBD" w:rsidRDefault="0063469B" w:rsidP="0063469B">
            <w:pPr>
              <w:widowControl w:val="0"/>
              <w:spacing w:after="0" w:line="240" w:lineRule="auto"/>
              <w:jc w:val="center"/>
              <w:rPr>
                <w:rFonts w:ascii="Times New Roman" w:hAnsi="Times New Roman" w:cs="Times New Roman"/>
              </w:rPr>
            </w:pPr>
            <w:r w:rsidRPr="00266DBD">
              <w:rPr>
                <w:rFonts w:ascii="Times New Roman" w:hAnsi="Times New Roman" w:cs="Times New Roman"/>
              </w:rPr>
              <w:t>А</w:t>
            </w:r>
          </w:p>
        </w:tc>
        <w:tc>
          <w:tcPr>
            <w:tcW w:w="1162" w:type="dxa"/>
            <w:tcBorders>
              <w:top w:val="single" w:sz="4" w:space="0" w:color="auto"/>
              <w:left w:val="single" w:sz="4" w:space="0" w:color="auto"/>
              <w:bottom w:val="single" w:sz="4" w:space="0" w:color="auto"/>
              <w:right w:val="single" w:sz="4" w:space="0" w:color="auto"/>
            </w:tcBorders>
          </w:tcPr>
          <w:p w14:paraId="6EFFD088" w14:textId="03A63B24" w:rsidR="0063469B" w:rsidRPr="00266DBD" w:rsidRDefault="0063469B" w:rsidP="0063469B">
            <w:pPr>
              <w:widowControl w:val="0"/>
              <w:spacing w:after="0" w:line="240" w:lineRule="auto"/>
              <w:jc w:val="center"/>
              <w:rPr>
                <w:rFonts w:ascii="Times New Roman" w:hAnsi="Times New Roman" w:cs="Times New Roman"/>
              </w:rPr>
            </w:pPr>
            <w:r w:rsidRPr="00266DBD">
              <w:rPr>
                <w:rFonts w:ascii="Times New Roman" w:hAnsi="Times New Roman" w:cs="Times New Roman"/>
              </w:rPr>
              <w:t>S</w:t>
            </w:r>
          </w:p>
        </w:tc>
      </w:tr>
      <w:tr w:rsidR="0063469B" w:rsidRPr="00875E4E" w14:paraId="3A0DE541" w14:textId="77777777" w:rsidTr="000E0506">
        <w:trPr>
          <w:trHeight w:hRule="exact" w:val="360"/>
          <w:jc w:val="center"/>
        </w:trPr>
        <w:tc>
          <w:tcPr>
            <w:tcW w:w="1162" w:type="dxa"/>
            <w:tcBorders>
              <w:top w:val="single" w:sz="4" w:space="0" w:color="auto"/>
              <w:left w:val="single" w:sz="4" w:space="0" w:color="auto"/>
              <w:bottom w:val="single" w:sz="4" w:space="0" w:color="auto"/>
            </w:tcBorders>
          </w:tcPr>
          <w:p w14:paraId="1CFE1E77" w14:textId="4E9A073A" w:rsidR="0063469B" w:rsidRPr="00266DBD" w:rsidRDefault="009556B5" w:rsidP="0063469B">
            <w:pPr>
              <w:widowControl w:val="0"/>
              <w:spacing w:after="0" w:line="240" w:lineRule="auto"/>
              <w:jc w:val="center"/>
              <w:rPr>
                <w:rFonts w:ascii="Times New Roman" w:hAnsi="Times New Roman" w:cs="Times New Roman"/>
              </w:rPr>
            </w:pPr>
            <w:r w:rsidRPr="00266DBD">
              <w:rPr>
                <w:rFonts w:ascii="Times New Roman" w:hAnsi="Times New Roman" w:cs="Times New Roman"/>
              </w:rPr>
              <w:t>2</w:t>
            </w:r>
          </w:p>
        </w:tc>
        <w:tc>
          <w:tcPr>
            <w:tcW w:w="1166" w:type="dxa"/>
            <w:tcBorders>
              <w:top w:val="single" w:sz="4" w:space="0" w:color="auto"/>
              <w:left w:val="single" w:sz="4" w:space="0" w:color="auto"/>
              <w:bottom w:val="single" w:sz="4" w:space="0" w:color="auto"/>
            </w:tcBorders>
          </w:tcPr>
          <w:p w14:paraId="5BE36FAE" w14:textId="49BF29A8" w:rsidR="0063469B" w:rsidRPr="00266DBD" w:rsidRDefault="009556B5" w:rsidP="0063469B">
            <w:pPr>
              <w:widowControl w:val="0"/>
              <w:spacing w:after="0" w:line="240" w:lineRule="auto"/>
              <w:jc w:val="center"/>
              <w:rPr>
                <w:rFonts w:ascii="Times New Roman" w:hAnsi="Times New Roman" w:cs="Times New Roman"/>
              </w:rPr>
            </w:pPr>
            <w:r w:rsidRPr="00266DBD">
              <w:rPr>
                <w:rFonts w:ascii="Times New Roman" w:hAnsi="Times New Roman" w:cs="Times New Roman"/>
              </w:rPr>
              <w:t>2</w:t>
            </w:r>
          </w:p>
        </w:tc>
        <w:tc>
          <w:tcPr>
            <w:tcW w:w="1162" w:type="dxa"/>
            <w:gridSpan w:val="2"/>
            <w:tcBorders>
              <w:top w:val="single" w:sz="4" w:space="0" w:color="auto"/>
              <w:left w:val="single" w:sz="4" w:space="0" w:color="auto"/>
              <w:bottom w:val="single" w:sz="4" w:space="0" w:color="auto"/>
            </w:tcBorders>
          </w:tcPr>
          <w:p w14:paraId="3F4045BF" w14:textId="3EFBFC21" w:rsidR="0063469B" w:rsidRPr="00266DBD" w:rsidRDefault="009556B5" w:rsidP="0063469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266DBD">
              <w:rPr>
                <w:rFonts w:ascii="Times New Roman" w:hAnsi="Times New Roman" w:cs="Times New Roman"/>
              </w:rPr>
              <w:t>2</w:t>
            </w:r>
          </w:p>
        </w:tc>
        <w:tc>
          <w:tcPr>
            <w:tcW w:w="1152" w:type="dxa"/>
            <w:tcBorders>
              <w:top w:val="single" w:sz="4" w:space="0" w:color="auto"/>
              <w:left w:val="single" w:sz="4" w:space="0" w:color="auto"/>
              <w:bottom w:val="single" w:sz="4" w:space="0" w:color="auto"/>
            </w:tcBorders>
          </w:tcPr>
          <w:p w14:paraId="1FC07A91" w14:textId="21E5DECB" w:rsidR="0063469B" w:rsidRPr="00266DBD" w:rsidRDefault="009556B5" w:rsidP="0063469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266DBD">
              <w:rPr>
                <w:rFonts w:ascii="Times New Roman" w:hAnsi="Times New Roman" w:cs="Times New Roman"/>
              </w:rPr>
              <w:t>--</w:t>
            </w:r>
          </w:p>
        </w:tc>
        <w:tc>
          <w:tcPr>
            <w:tcW w:w="1166" w:type="dxa"/>
            <w:tcBorders>
              <w:top w:val="single" w:sz="4" w:space="0" w:color="auto"/>
              <w:left w:val="single" w:sz="4" w:space="0" w:color="auto"/>
              <w:bottom w:val="single" w:sz="4" w:space="0" w:color="auto"/>
            </w:tcBorders>
          </w:tcPr>
          <w:p w14:paraId="362ADFC6" w14:textId="016C914A" w:rsidR="0063469B" w:rsidRPr="00266DBD" w:rsidRDefault="0063469B" w:rsidP="0063469B">
            <w:pPr>
              <w:widowControl w:val="0"/>
              <w:spacing w:after="0" w:line="240" w:lineRule="auto"/>
              <w:jc w:val="center"/>
              <w:rPr>
                <w:rFonts w:ascii="Times New Roman" w:hAnsi="Times New Roman" w:cs="Times New Roman"/>
              </w:rPr>
            </w:pPr>
            <w:r w:rsidRPr="00266DBD">
              <w:rPr>
                <w:rFonts w:ascii="Times New Roman" w:hAnsi="Times New Roman" w:cs="Times New Roman"/>
              </w:rPr>
              <w:t>—</w:t>
            </w:r>
          </w:p>
        </w:tc>
        <w:tc>
          <w:tcPr>
            <w:tcW w:w="1171" w:type="dxa"/>
            <w:gridSpan w:val="2"/>
            <w:tcBorders>
              <w:top w:val="single" w:sz="4" w:space="0" w:color="auto"/>
              <w:left w:val="single" w:sz="4" w:space="0" w:color="auto"/>
              <w:bottom w:val="single" w:sz="4" w:space="0" w:color="auto"/>
            </w:tcBorders>
          </w:tcPr>
          <w:p w14:paraId="25D77344" w14:textId="3D0E72DD" w:rsidR="0063469B" w:rsidRPr="00266DBD" w:rsidRDefault="0063469B" w:rsidP="0063469B">
            <w:pPr>
              <w:widowControl w:val="0"/>
              <w:spacing w:after="0" w:line="240" w:lineRule="auto"/>
              <w:jc w:val="center"/>
              <w:rPr>
                <w:rFonts w:ascii="Times New Roman" w:hAnsi="Times New Roman" w:cs="Times New Roman"/>
              </w:rPr>
            </w:pPr>
            <w:r w:rsidRPr="00266DBD">
              <w:rPr>
                <w:rFonts w:ascii="Times New Roman" w:hAnsi="Times New Roman" w:cs="Times New Roman"/>
              </w:rPr>
              <w:t>—</w:t>
            </w:r>
          </w:p>
        </w:tc>
        <w:tc>
          <w:tcPr>
            <w:tcW w:w="1162" w:type="dxa"/>
            <w:tcBorders>
              <w:top w:val="single" w:sz="4" w:space="0" w:color="auto"/>
              <w:left w:val="single" w:sz="4" w:space="0" w:color="auto"/>
              <w:bottom w:val="single" w:sz="4" w:space="0" w:color="auto"/>
            </w:tcBorders>
          </w:tcPr>
          <w:p w14:paraId="556DC45B" w14:textId="6E595DDA" w:rsidR="0063469B" w:rsidRPr="00266DBD" w:rsidRDefault="0063469B" w:rsidP="0063469B">
            <w:pPr>
              <w:widowControl w:val="0"/>
              <w:spacing w:after="0" w:line="240" w:lineRule="auto"/>
              <w:jc w:val="center"/>
              <w:rPr>
                <w:rFonts w:ascii="Times New Roman" w:hAnsi="Times New Roman" w:cs="Times New Roman"/>
              </w:rPr>
            </w:pPr>
            <w:r w:rsidRPr="00266DBD">
              <w:rPr>
                <w:rFonts w:ascii="Times New Roman" w:hAnsi="Times New Roman" w:cs="Times New Roman"/>
              </w:rPr>
              <w:t>—</w:t>
            </w:r>
          </w:p>
        </w:tc>
        <w:tc>
          <w:tcPr>
            <w:tcW w:w="1162" w:type="dxa"/>
            <w:tcBorders>
              <w:top w:val="single" w:sz="4" w:space="0" w:color="auto"/>
              <w:left w:val="single" w:sz="4" w:space="0" w:color="auto"/>
              <w:bottom w:val="single" w:sz="4" w:space="0" w:color="auto"/>
              <w:right w:val="single" w:sz="4" w:space="0" w:color="auto"/>
            </w:tcBorders>
          </w:tcPr>
          <w:p w14:paraId="6F12A9ED" w14:textId="75726A21" w:rsidR="0063469B" w:rsidRPr="00266DBD" w:rsidRDefault="0063469B" w:rsidP="0063469B">
            <w:pPr>
              <w:widowControl w:val="0"/>
              <w:spacing w:after="0" w:line="240" w:lineRule="auto"/>
              <w:jc w:val="center"/>
              <w:rPr>
                <w:rFonts w:ascii="Times New Roman" w:hAnsi="Times New Roman" w:cs="Times New Roman"/>
              </w:rPr>
            </w:pPr>
            <w:r w:rsidRPr="00266DBD">
              <w:rPr>
                <w:rFonts w:ascii="Times New Roman" w:hAnsi="Times New Roman" w:cs="Times New Roman"/>
              </w:rPr>
              <w:t>—</w:t>
            </w:r>
          </w:p>
        </w:tc>
      </w:tr>
    </w:tbl>
    <w:p w14:paraId="797D3A69" w14:textId="77777777" w:rsidR="00E919DB" w:rsidRPr="00E919DB" w:rsidRDefault="00E919DB" w:rsidP="00E919DB">
      <w:pPr>
        <w:widowControl w:val="0"/>
        <w:spacing w:after="259" w:line="1" w:lineRule="exact"/>
        <w:rPr>
          <w:rFonts w:ascii="Courier New" w:eastAsia="Courier New" w:hAnsi="Courier New" w:cs="Courier New"/>
          <w:color w:val="000000"/>
          <w:kern w:val="0"/>
          <w:lang w:eastAsia="ru-RU" w:bidi="ru-RU"/>
          <w14:ligatures w14:val="none"/>
        </w:rPr>
      </w:pPr>
    </w:p>
    <w:p w14:paraId="0B618C2A" w14:textId="51DF8E35" w:rsidR="00AC3DD1" w:rsidRPr="00833F0D" w:rsidRDefault="006C7911" w:rsidP="00833F0D">
      <w:pPr>
        <w:pStyle w:val="a7"/>
        <w:spacing w:after="200" w:line="276" w:lineRule="auto"/>
        <w:ind w:left="31" w:firstLine="678"/>
        <w:jc w:val="both"/>
        <w:rPr>
          <w:rFonts w:ascii="Times New Roman" w:eastAsia="Calibri" w:hAnsi="Times New Roman" w:cs="Times New Roman"/>
          <w:kern w:val="0"/>
          <w14:ligatures w14:val="none"/>
        </w:rPr>
      </w:pPr>
      <w:r w:rsidRPr="0037447E">
        <w:rPr>
          <w:rFonts w:ascii="Times New Roman" w:eastAsia="Times New Roman" w:hAnsi="Times New Roman" w:cs="Times New Roman"/>
          <w:b/>
          <w:bCs/>
          <w:color w:val="000000"/>
          <w:kern w:val="0"/>
          <w:lang w:bidi="en-US"/>
          <w14:ligatures w14:val="none"/>
        </w:rPr>
        <w:t>Л</w:t>
      </w:r>
      <w:r w:rsidR="00EF70D9">
        <w:rPr>
          <w:rFonts w:ascii="Times New Roman" w:eastAsia="Times New Roman" w:hAnsi="Times New Roman" w:cs="Times New Roman"/>
          <w:b/>
          <w:bCs/>
          <w:color w:val="000000"/>
          <w:kern w:val="0"/>
          <w:lang w:bidi="en-US"/>
          <w14:ligatures w14:val="none"/>
        </w:rPr>
        <w:t xml:space="preserve">. </w:t>
      </w:r>
      <w:r w:rsidR="00266DBD" w:rsidRPr="00266DBD">
        <w:rPr>
          <w:rFonts w:ascii="Times New Roman" w:eastAsia="Calibri" w:hAnsi="Times New Roman" w:cs="Times New Roman"/>
          <w:kern w:val="0"/>
          <w14:ligatures w14:val="none"/>
        </w:rPr>
        <w:t>Понятие о технических средствах и тренажёрах.</w:t>
      </w:r>
      <w:r w:rsidR="00266DBD">
        <w:rPr>
          <w:rFonts w:ascii="Times New Roman" w:eastAsia="Calibri" w:hAnsi="Times New Roman" w:cs="Times New Roman"/>
          <w:kern w:val="0"/>
          <w14:ligatures w14:val="none"/>
        </w:rPr>
        <w:t xml:space="preserve"> </w:t>
      </w:r>
      <w:r w:rsidR="00266DBD" w:rsidRPr="00266DBD">
        <w:rPr>
          <w:rFonts w:ascii="Times New Roman" w:eastAsia="Calibri" w:hAnsi="Times New Roman" w:cs="Times New Roman"/>
          <w:kern w:val="0"/>
          <w14:ligatures w14:val="none"/>
        </w:rPr>
        <w:t>Классификация и виды тренажеров по назначению. Классификация и виды тренажеров по структуре.</w:t>
      </w:r>
      <w:r w:rsidR="00266DBD">
        <w:rPr>
          <w:rFonts w:ascii="Times New Roman" w:eastAsia="Calibri" w:hAnsi="Times New Roman" w:cs="Times New Roman"/>
          <w:kern w:val="0"/>
          <w14:ligatures w14:val="none"/>
        </w:rPr>
        <w:t xml:space="preserve"> </w:t>
      </w:r>
      <w:r w:rsidR="00266DBD" w:rsidRPr="00266DBD">
        <w:rPr>
          <w:rFonts w:ascii="Times New Roman" w:eastAsia="Calibri" w:hAnsi="Times New Roman" w:cs="Times New Roman"/>
          <w:kern w:val="0"/>
          <w14:ligatures w14:val="none"/>
        </w:rPr>
        <w:t>Классификация и виды тренажеров по принципу действия. Классификация и виды тренажеров по форме обучения.</w:t>
      </w:r>
      <w:r w:rsidR="00266DBD">
        <w:rPr>
          <w:rFonts w:ascii="Times New Roman" w:eastAsia="Calibri" w:hAnsi="Times New Roman" w:cs="Times New Roman"/>
          <w:kern w:val="0"/>
          <w14:ligatures w14:val="none"/>
        </w:rPr>
        <w:t xml:space="preserve"> </w:t>
      </w:r>
      <w:r w:rsidR="00266DBD" w:rsidRPr="00266DBD">
        <w:rPr>
          <w:rFonts w:ascii="Times New Roman" w:eastAsia="Calibri" w:hAnsi="Times New Roman" w:cs="Times New Roman"/>
          <w:kern w:val="0"/>
          <w14:ligatures w14:val="none"/>
        </w:rPr>
        <w:t>Современные тренировочные устройства и тренажёры, методические требования к их применению в УТП.</w:t>
      </w:r>
    </w:p>
    <w:tbl>
      <w:tblPr>
        <w:tblOverlap w:val="never"/>
        <w:tblW w:w="0" w:type="auto"/>
        <w:jc w:val="center"/>
        <w:tblLayout w:type="fixed"/>
        <w:tblCellMar>
          <w:left w:w="10" w:type="dxa"/>
          <w:right w:w="10" w:type="dxa"/>
        </w:tblCellMar>
        <w:tblLook w:val="0000" w:firstRow="0" w:lastRow="0" w:firstColumn="0" w:lastColumn="0" w:noHBand="0" w:noVBand="0"/>
      </w:tblPr>
      <w:tblGrid>
        <w:gridCol w:w="1162"/>
        <w:gridCol w:w="1166"/>
        <w:gridCol w:w="773"/>
        <w:gridCol w:w="389"/>
        <w:gridCol w:w="1152"/>
        <w:gridCol w:w="1166"/>
        <w:gridCol w:w="394"/>
        <w:gridCol w:w="777"/>
        <w:gridCol w:w="1162"/>
        <w:gridCol w:w="1162"/>
      </w:tblGrid>
      <w:tr w:rsidR="009556B5" w:rsidRPr="00E919DB" w14:paraId="1FA56E51" w14:textId="77777777" w:rsidTr="00485957">
        <w:trPr>
          <w:trHeight w:hRule="exact" w:val="776"/>
          <w:jc w:val="center"/>
        </w:trPr>
        <w:tc>
          <w:tcPr>
            <w:tcW w:w="9303" w:type="dxa"/>
            <w:gridSpan w:val="10"/>
            <w:tcBorders>
              <w:top w:val="single" w:sz="4" w:space="0" w:color="auto"/>
              <w:left w:val="single" w:sz="4" w:space="0" w:color="auto"/>
              <w:right w:val="single" w:sz="4" w:space="0" w:color="auto"/>
            </w:tcBorders>
            <w:shd w:val="clear" w:color="auto" w:fill="auto"/>
            <w:vAlign w:val="bottom"/>
          </w:tcPr>
          <w:p w14:paraId="3B3FF4F7" w14:textId="73512767" w:rsidR="009556B5" w:rsidRPr="002651CA" w:rsidRDefault="009556B5" w:rsidP="005E4456">
            <w:pPr>
              <w:widowControl w:val="0"/>
              <w:spacing w:after="0" w:line="240" w:lineRule="auto"/>
              <w:jc w:val="center"/>
              <w:rPr>
                <w:rFonts w:ascii="Times New Roman" w:eastAsia="Times New Roman" w:hAnsi="Times New Roman" w:cs="Times New Roman"/>
                <w:color w:val="0000CC"/>
                <w:kern w:val="0"/>
                <w:lang w:eastAsia="ru-RU" w:bidi="ru-RU"/>
                <w14:ligatures w14:val="none"/>
              </w:rPr>
            </w:pPr>
            <w:r w:rsidRPr="00E919DB">
              <w:rPr>
                <w:rFonts w:ascii="Times New Roman" w:eastAsia="Times New Roman" w:hAnsi="Times New Roman" w:cs="Times New Roman"/>
                <w:color w:val="000000"/>
                <w:kern w:val="0"/>
                <w:lang w:eastAsia="ru-RU" w:bidi="ru-RU"/>
                <w14:ligatures w14:val="none"/>
              </w:rPr>
              <w:t xml:space="preserve">УЧЕБНАЯ ДИСЦИПЛИНА </w:t>
            </w:r>
            <w:r w:rsidRPr="005E4456">
              <w:rPr>
                <w:rFonts w:ascii="Times New Roman" w:eastAsia="Times New Roman" w:hAnsi="Times New Roman" w:cs="Times New Roman"/>
                <w:kern w:val="0"/>
                <w:lang w:eastAsia="ru-RU" w:bidi="ru-RU"/>
                <w14:ligatures w14:val="none"/>
              </w:rPr>
              <w:t>«</w:t>
            </w:r>
            <w:r w:rsidR="005E4456" w:rsidRPr="005E4456">
              <w:rPr>
                <w:rFonts w:ascii="Times New Roman" w:hAnsi="Times New Roman" w:cs="Times New Roman"/>
              </w:rPr>
              <w:t>Т</w:t>
            </w:r>
            <w:r w:rsidR="002651CA" w:rsidRPr="005E4456">
              <w:rPr>
                <w:rFonts w:ascii="Times New Roman" w:hAnsi="Times New Roman" w:cs="Times New Roman"/>
              </w:rPr>
              <w:t>ехнологии восстановления работоспособности спортсменов</w:t>
            </w:r>
            <w:r w:rsidRPr="005E4456">
              <w:rPr>
                <w:rFonts w:ascii="Times New Roman" w:eastAsia="Times New Roman" w:hAnsi="Times New Roman" w:cs="Times New Roman"/>
                <w:kern w:val="0"/>
                <w:lang w:eastAsia="ru-RU" w:bidi="ru-RU"/>
                <w14:ligatures w14:val="none"/>
              </w:rPr>
              <w:t>»</w:t>
            </w:r>
            <w:r w:rsidR="002651CA" w:rsidRPr="005E4456">
              <w:rPr>
                <w:rFonts w:ascii="Times New Roman" w:eastAsia="Times New Roman" w:hAnsi="Times New Roman" w:cs="Times New Roman"/>
                <w:kern w:val="0"/>
                <w:lang w:eastAsia="ru-RU" w:bidi="ru-RU"/>
                <w14:ligatures w14:val="none"/>
              </w:rPr>
              <w:t xml:space="preserve"> </w:t>
            </w:r>
            <w:proofErr w:type="spellStart"/>
            <w:r w:rsidR="002651CA" w:rsidRPr="00862E6D">
              <w:rPr>
                <w:rFonts w:ascii="Times New Roman" w:eastAsia="Times New Roman" w:hAnsi="Times New Roman" w:cs="Times New Roman"/>
                <w:kern w:val="0"/>
                <w:highlight w:val="green"/>
                <w:lang w:eastAsia="ru-RU" w:bidi="ru-RU"/>
                <w14:ligatures w14:val="none"/>
              </w:rPr>
              <w:t>Деминская</w:t>
            </w:r>
            <w:proofErr w:type="spellEnd"/>
            <w:r w:rsidR="00683D27" w:rsidRPr="00862E6D">
              <w:rPr>
                <w:rFonts w:ascii="Times New Roman" w:eastAsia="Times New Roman" w:hAnsi="Times New Roman" w:cs="Times New Roman"/>
                <w:kern w:val="0"/>
                <w:highlight w:val="green"/>
                <w:lang w:eastAsia="ru-RU" w:bidi="ru-RU"/>
                <w14:ligatures w14:val="none"/>
              </w:rPr>
              <w:t xml:space="preserve"> Л. </w:t>
            </w:r>
            <w:r w:rsidR="005E4456" w:rsidRPr="00862E6D">
              <w:rPr>
                <w:rFonts w:ascii="Times New Roman" w:eastAsia="Times New Roman" w:hAnsi="Times New Roman" w:cs="Times New Roman"/>
                <w:kern w:val="0"/>
                <w:highlight w:val="green"/>
                <w:lang w:eastAsia="ru-RU" w:bidi="ru-RU"/>
                <w14:ligatures w14:val="none"/>
              </w:rPr>
              <w:t>А</w:t>
            </w:r>
            <w:r w:rsidR="000E2384">
              <w:rPr>
                <w:rFonts w:ascii="Times New Roman" w:eastAsia="Times New Roman" w:hAnsi="Times New Roman" w:cs="Times New Roman"/>
                <w:kern w:val="0"/>
                <w:lang w:eastAsia="ru-RU" w:bidi="ru-RU"/>
                <w14:ligatures w14:val="none"/>
              </w:rPr>
              <w:t>.</w:t>
            </w:r>
          </w:p>
        </w:tc>
      </w:tr>
      <w:tr w:rsidR="009556B5" w:rsidRPr="00E919DB" w14:paraId="115C9F10" w14:textId="77777777" w:rsidTr="00485957">
        <w:trPr>
          <w:trHeight w:hRule="exact" w:val="360"/>
          <w:jc w:val="center"/>
        </w:trPr>
        <w:tc>
          <w:tcPr>
            <w:tcW w:w="3101" w:type="dxa"/>
            <w:gridSpan w:val="3"/>
            <w:tcBorders>
              <w:top w:val="single" w:sz="4" w:space="0" w:color="auto"/>
              <w:left w:val="single" w:sz="4" w:space="0" w:color="auto"/>
              <w:right w:val="single" w:sz="4" w:space="0" w:color="auto"/>
            </w:tcBorders>
            <w:shd w:val="clear" w:color="auto" w:fill="auto"/>
          </w:tcPr>
          <w:p w14:paraId="2885D0F3" w14:textId="304AF32A" w:rsidR="009556B5" w:rsidRPr="005E4456" w:rsidRDefault="009556B5" w:rsidP="000E0506">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ПК</w:t>
            </w:r>
          </w:p>
        </w:tc>
        <w:tc>
          <w:tcPr>
            <w:tcW w:w="3101" w:type="dxa"/>
            <w:gridSpan w:val="4"/>
            <w:tcBorders>
              <w:top w:val="single" w:sz="4" w:space="0" w:color="auto"/>
              <w:left w:val="single" w:sz="4" w:space="0" w:color="auto"/>
              <w:right w:val="single" w:sz="4" w:space="0" w:color="auto"/>
            </w:tcBorders>
            <w:shd w:val="clear" w:color="auto" w:fill="auto"/>
          </w:tcPr>
          <w:p w14:paraId="30ADC49C" w14:textId="77777777" w:rsidR="009556B5" w:rsidRPr="005E4456" w:rsidRDefault="009556B5" w:rsidP="000E0506">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ФПК</w:t>
            </w:r>
          </w:p>
        </w:tc>
        <w:tc>
          <w:tcPr>
            <w:tcW w:w="3101" w:type="dxa"/>
            <w:gridSpan w:val="3"/>
            <w:tcBorders>
              <w:top w:val="single" w:sz="4" w:space="0" w:color="auto"/>
              <w:left w:val="single" w:sz="4" w:space="0" w:color="auto"/>
              <w:right w:val="single" w:sz="4" w:space="0" w:color="auto"/>
            </w:tcBorders>
            <w:shd w:val="clear" w:color="auto" w:fill="auto"/>
          </w:tcPr>
          <w:p w14:paraId="155C4F58" w14:textId="77777777" w:rsidR="009556B5" w:rsidRPr="005E4456" w:rsidRDefault="009556B5" w:rsidP="000E0506">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ОПК</w:t>
            </w:r>
          </w:p>
        </w:tc>
      </w:tr>
      <w:tr w:rsidR="009556B5" w:rsidRPr="00E919DB" w14:paraId="3EF3BF34" w14:textId="77777777" w:rsidTr="00485957">
        <w:trPr>
          <w:trHeight w:hRule="exact" w:val="282"/>
          <w:jc w:val="center"/>
        </w:trPr>
        <w:tc>
          <w:tcPr>
            <w:tcW w:w="3101" w:type="dxa"/>
            <w:gridSpan w:val="3"/>
            <w:tcBorders>
              <w:top w:val="single" w:sz="4" w:space="0" w:color="auto"/>
              <w:left w:val="single" w:sz="4" w:space="0" w:color="auto"/>
              <w:right w:val="single" w:sz="4" w:space="0" w:color="auto"/>
            </w:tcBorders>
            <w:shd w:val="clear" w:color="auto" w:fill="auto"/>
          </w:tcPr>
          <w:p w14:paraId="294EF637" w14:textId="4F32E512" w:rsidR="009556B5" w:rsidRPr="005E4456" w:rsidRDefault="005E4456" w:rsidP="000E0506">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lastRenderedPageBreak/>
              <w:t>2</w:t>
            </w:r>
          </w:p>
        </w:tc>
        <w:tc>
          <w:tcPr>
            <w:tcW w:w="3101" w:type="dxa"/>
            <w:gridSpan w:val="4"/>
            <w:tcBorders>
              <w:top w:val="single" w:sz="4" w:space="0" w:color="auto"/>
              <w:left w:val="single" w:sz="4" w:space="0" w:color="auto"/>
              <w:right w:val="single" w:sz="4" w:space="0" w:color="auto"/>
            </w:tcBorders>
            <w:shd w:val="clear" w:color="auto" w:fill="auto"/>
          </w:tcPr>
          <w:p w14:paraId="554867CF" w14:textId="77777777" w:rsidR="009556B5" w:rsidRPr="005E4456" w:rsidRDefault="009556B5" w:rsidP="000E0506">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w:t>
            </w:r>
          </w:p>
        </w:tc>
        <w:tc>
          <w:tcPr>
            <w:tcW w:w="3101" w:type="dxa"/>
            <w:gridSpan w:val="3"/>
            <w:tcBorders>
              <w:top w:val="single" w:sz="4" w:space="0" w:color="auto"/>
              <w:left w:val="single" w:sz="4" w:space="0" w:color="auto"/>
              <w:right w:val="single" w:sz="4" w:space="0" w:color="auto"/>
            </w:tcBorders>
            <w:shd w:val="clear" w:color="auto" w:fill="auto"/>
          </w:tcPr>
          <w:p w14:paraId="55C34325" w14:textId="1DE1577A" w:rsidR="009556B5" w:rsidRPr="005E4456" w:rsidRDefault="009556B5" w:rsidP="000E0506">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6</w:t>
            </w:r>
            <w:r w:rsidR="005E4456" w:rsidRPr="005E4456">
              <w:rPr>
                <w:rFonts w:ascii="Times New Roman" w:hAnsi="Times New Roman" w:cs="Times New Roman"/>
              </w:rPr>
              <w:t>, 9</w:t>
            </w:r>
          </w:p>
        </w:tc>
      </w:tr>
      <w:tr w:rsidR="009556B5" w:rsidRPr="00E919DB" w14:paraId="63A6AB24" w14:textId="77777777" w:rsidTr="00485957">
        <w:trPr>
          <w:trHeight w:hRule="exact" w:val="416"/>
          <w:jc w:val="center"/>
        </w:trPr>
        <w:tc>
          <w:tcPr>
            <w:tcW w:w="9303" w:type="dxa"/>
            <w:gridSpan w:val="10"/>
            <w:tcBorders>
              <w:top w:val="single" w:sz="4" w:space="0" w:color="auto"/>
              <w:left w:val="single" w:sz="4" w:space="0" w:color="auto"/>
              <w:right w:val="single" w:sz="4" w:space="0" w:color="auto"/>
            </w:tcBorders>
            <w:shd w:val="clear" w:color="auto" w:fill="auto"/>
            <w:vAlign w:val="bottom"/>
          </w:tcPr>
          <w:p w14:paraId="27FB02C9" w14:textId="2C74AE2A" w:rsidR="009556B5" w:rsidRPr="005E4456" w:rsidRDefault="005E4456" w:rsidP="005E4456">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F4B62">
              <w:rPr>
                <w:rFonts w:ascii="Times New Roman" w:eastAsia="Times New Roman" w:hAnsi="Times New Roman" w:cs="Times New Roman"/>
                <w:color w:val="000000"/>
                <w:kern w:val="0"/>
                <w:lang w:eastAsia="ru-RU" w:bidi="ru-RU"/>
                <w14:ligatures w14:val="none"/>
              </w:rPr>
              <w:t>ТЕМА 1 «</w:t>
            </w:r>
            <w:r>
              <w:rPr>
                <w:rFonts w:ascii="Times New Roman" w:eastAsia="Times New Roman" w:hAnsi="Times New Roman" w:cs="Times New Roman"/>
                <w:color w:val="000000"/>
                <w:kern w:val="0"/>
                <w:lang w:eastAsia="ru-RU" w:bidi="ru-RU"/>
                <w14:ligatures w14:val="none"/>
              </w:rPr>
              <w:t>Основные механизмы восстановления организма спортсмена</w:t>
            </w:r>
            <w:r w:rsidRPr="005F4B62">
              <w:rPr>
                <w:rFonts w:ascii="Times New Roman" w:eastAsia="Times New Roman" w:hAnsi="Times New Roman" w:cs="Times New Roman"/>
                <w:color w:val="000000"/>
                <w:kern w:val="0"/>
                <w:lang w:eastAsia="ru-RU" w:bidi="ru-RU"/>
                <w14:ligatures w14:val="none"/>
              </w:rPr>
              <w:t>»</w:t>
            </w:r>
          </w:p>
        </w:tc>
      </w:tr>
      <w:tr w:rsidR="009556B5" w:rsidRPr="00E919DB" w14:paraId="33BB0522" w14:textId="77777777" w:rsidTr="00485957">
        <w:trPr>
          <w:trHeight w:hRule="exact" w:val="341"/>
          <w:jc w:val="center"/>
        </w:trPr>
        <w:tc>
          <w:tcPr>
            <w:tcW w:w="1162" w:type="dxa"/>
            <w:tcBorders>
              <w:top w:val="single" w:sz="4" w:space="0" w:color="auto"/>
              <w:left w:val="single" w:sz="4" w:space="0" w:color="auto"/>
            </w:tcBorders>
            <w:shd w:val="clear" w:color="auto" w:fill="auto"/>
          </w:tcPr>
          <w:p w14:paraId="0C0060EB" w14:textId="77777777" w:rsidR="009556B5" w:rsidRPr="005E4456" w:rsidRDefault="009556B5" w:rsidP="000E0506">
            <w:pPr>
              <w:widowControl w:val="0"/>
              <w:spacing w:after="0" w:line="240" w:lineRule="auto"/>
              <w:jc w:val="center"/>
              <w:rPr>
                <w:rFonts w:ascii="Times New Roman" w:eastAsia="Courier New" w:hAnsi="Times New Roman" w:cs="Times New Roman"/>
                <w:color w:val="000000"/>
                <w:kern w:val="0"/>
                <w:lang w:eastAsia="ru-RU" w:bidi="ru-RU"/>
                <w14:ligatures w14:val="none"/>
              </w:rPr>
            </w:pPr>
            <w:r w:rsidRPr="005E4456">
              <w:rPr>
                <w:rFonts w:ascii="Times New Roman" w:eastAsia="Courier New" w:hAnsi="Times New Roman" w:cs="Times New Roman"/>
                <w:color w:val="000000"/>
                <w:kern w:val="0"/>
                <w:lang w:eastAsia="ru-RU" w:bidi="ru-RU"/>
                <w14:ligatures w14:val="none"/>
              </w:rPr>
              <w:t>Е</w:t>
            </w:r>
          </w:p>
        </w:tc>
        <w:tc>
          <w:tcPr>
            <w:tcW w:w="1166" w:type="dxa"/>
            <w:tcBorders>
              <w:top w:val="single" w:sz="4" w:space="0" w:color="auto"/>
              <w:left w:val="single" w:sz="4" w:space="0" w:color="auto"/>
            </w:tcBorders>
            <w:shd w:val="clear" w:color="auto" w:fill="auto"/>
            <w:vAlign w:val="bottom"/>
          </w:tcPr>
          <w:p w14:paraId="0592CCE0" w14:textId="77777777" w:rsidR="009556B5" w:rsidRPr="005E4456" w:rsidRDefault="009556B5" w:rsidP="000E0506">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eastAsia="Times New Roman" w:hAnsi="Times New Roman" w:cs="Times New Roman"/>
                <w:color w:val="000000"/>
                <w:kern w:val="0"/>
                <w:lang w:eastAsia="ru-RU" w:bidi="ru-RU"/>
                <w14:ligatures w14:val="none"/>
              </w:rPr>
              <w:t>сердце</w:t>
            </w:r>
          </w:p>
        </w:tc>
        <w:tc>
          <w:tcPr>
            <w:tcW w:w="1162" w:type="dxa"/>
            <w:gridSpan w:val="2"/>
            <w:tcBorders>
              <w:top w:val="single" w:sz="4" w:space="0" w:color="auto"/>
              <w:left w:val="single" w:sz="4" w:space="0" w:color="auto"/>
            </w:tcBorders>
            <w:shd w:val="clear" w:color="auto" w:fill="auto"/>
            <w:vAlign w:val="bottom"/>
          </w:tcPr>
          <w:p w14:paraId="6BCA5502" w14:textId="77777777" w:rsidR="009556B5" w:rsidRPr="005E4456" w:rsidRDefault="009556B5" w:rsidP="000E0506">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eastAsia="Times New Roman" w:hAnsi="Times New Roman" w:cs="Times New Roman"/>
                <w:color w:val="000000"/>
                <w:kern w:val="0"/>
                <w:lang w:eastAsia="ru-RU" w:bidi="ru-RU"/>
                <w14:ligatures w14:val="none"/>
              </w:rPr>
              <w:t>Л</w:t>
            </w:r>
          </w:p>
        </w:tc>
        <w:tc>
          <w:tcPr>
            <w:tcW w:w="1152" w:type="dxa"/>
            <w:tcBorders>
              <w:top w:val="single" w:sz="4" w:space="0" w:color="auto"/>
              <w:left w:val="single" w:sz="4" w:space="0" w:color="auto"/>
            </w:tcBorders>
            <w:shd w:val="clear" w:color="auto" w:fill="auto"/>
            <w:vAlign w:val="bottom"/>
          </w:tcPr>
          <w:p w14:paraId="4C2C314D" w14:textId="77777777" w:rsidR="009556B5" w:rsidRPr="005E4456" w:rsidRDefault="009556B5" w:rsidP="000E0506">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eastAsia="Times New Roman" w:hAnsi="Times New Roman" w:cs="Times New Roman"/>
                <w:color w:val="000000"/>
                <w:kern w:val="0"/>
                <w:lang w:eastAsia="ru-RU" w:bidi="ru-RU"/>
                <w14:ligatures w14:val="none"/>
              </w:rPr>
              <w:t>П</w:t>
            </w:r>
          </w:p>
        </w:tc>
        <w:tc>
          <w:tcPr>
            <w:tcW w:w="1166" w:type="dxa"/>
            <w:tcBorders>
              <w:top w:val="single" w:sz="4" w:space="0" w:color="auto"/>
              <w:left w:val="single" w:sz="4" w:space="0" w:color="auto"/>
            </w:tcBorders>
            <w:shd w:val="clear" w:color="auto" w:fill="auto"/>
            <w:vAlign w:val="bottom"/>
          </w:tcPr>
          <w:p w14:paraId="566C2F50" w14:textId="77777777" w:rsidR="009556B5" w:rsidRPr="005E4456" w:rsidRDefault="009556B5" w:rsidP="000E0506">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eastAsia="Times New Roman" w:hAnsi="Times New Roman" w:cs="Times New Roman"/>
                <w:color w:val="000000"/>
                <w:kern w:val="0"/>
                <w:lang w:val="en-US" w:bidi="en-US"/>
                <w14:ligatures w14:val="none"/>
              </w:rPr>
              <w:t>L</w:t>
            </w:r>
          </w:p>
        </w:tc>
        <w:tc>
          <w:tcPr>
            <w:tcW w:w="1171" w:type="dxa"/>
            <w:gridSpan w:val="2"/>
            <w:tcBorders>
              <w:top w:val="single" w:sz="4" w:space="0" w:color="auto"/>
              <w:left w:val="single" w:sz="4" w:space="0" w:color="auto"/>
            </w:tcBorders>
            <w:shd w:val="clear" w:color="auto" w:fill="auto"/>
            <w:vAlign w:val="bottom"/>
          </w:tcPr>
          <w:p w14:paraId="0F5FEFD3" w14:textId="77777777" w:rsidR="009556B5" w:rsidRPr="005E4456" w:rsidRDefault="009556B5" w:rsidP="000E0506">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eastAsia="Times New Roman" w:hAnsi="Times New Roman" w:cs="Times New Roman"/>
                <w:color w:val="000000"/>
                <w:kern w:val="0"/>
                <w:lang w:eastAsia="ru-RU" w:bidi="ru-RU"/>
                <w14:ligatures w14:val="none"/>
              </w:rPr>
              <w:t>К</w:t>
            </w:r>
          </w:p>
        </w:tc>
        <w:tc>
          <w:tcPr>
            <w:tcW w:w="1162" w:type="dxa"/>
            <w:tcBorders>
              <w:top w:val="single" w:sz="4" w:space="0" w:color="auto"/>
              <w:left w:val="single" w:sz="4" w:space="0" w:color="auto"/>
            </w:tcBorders>
            <w:shd w:val="clear" w:color="auto" w:fill="auto"/>
            <w:vAlign w:val="bottom"/>
          </w:tcPr>
          <w:p w14:paraId="6E802A5F" w14:textId="77777777" w:rsidR="009556B5" w:rsidRPr="005E4456" w:rsidRDefault="009556B5" w:rsidP="000E0506">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eastAsia="Times New Roman" w:hAnsi="Times New Roman" w:cs="Times New Roman"/>
                <w:color w:val="000000"/>
                <w:kern w:val="0"/>
                <w:lang w:eastAsia="ru-RU" w:bidi="ru-RU"/>
                <w14:ligatures w14:val="none"/>
              </w:rPr>
              <w:t>А</w:t>
            </w:r>
          </w:p>
        </w:tc>
        <w:tc>
          <w:tcPr>
            <w:tcW w:w="1162" w:type="dxa"/>
            <w:tcBorders>
              <w:top w:val="single" w:sz="4" w:space="0" w:color="auto"/>
              <w:left w:val="single" w:sz="4" w:space="0" w:color="auto"/>
              <w:right w:val="single" w:sz="4" w:space="0" w:color="auto"/>
            </w:tcBorders>
            <w:shd w:val="clear" w:color="auto" w:fill="auto"/>
            <w:vAlign w:val="bottom"/>
          </w:tcPr>
          <w:p w14:paraId="45E66B9B" w14:textId="77777777" w:rsidR="009556B5" w:rsidRPr="005E4456" w:rsidRDefault="009556B5" w:rsidP="000E0506">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eastAsia="Times New Roman" w:hAnsi="Times New Roman" w:cs="Times New Roman"/>
                <w:color w:val="000000"/>
                <w:kern w:val="0"/>
                <w:lang w:val="en-US" w:bidi="en-US"/>
                <w14:ligatures w14:val="none"/>
              </w:rPr>
              <w:t>S</w:t>
            </w:r>
          </w:p>
        </w:tc>
      </w:tr>
      <w:tr w:rsidR="009556B5" w:rsidRPr="00E919DB" w14:paraId="46D9969C" w14:textId="77777777" w:rsidTr="00485957">
        <w:trPr>
          <w:trHeight w:hRule="exact" w:val="360"/>
          <w:jc w:val="center"/>
        </w:trPr>
        <w:tc>
          <w:tcPr>
            <w:tcW w:w="1162" w:type="dxa"/>
            <w:tcBorders>
              <w:top w:val="single" w:sz="4" w:space="0" w:color="auto"/>
              <w:left w:val="single" w:sz="4" w:space="0" w:color="auto"/>
              <w:bottom w:val="single" w:sz="4" w:space="0" w:color="auto"/>
            </w:tcBorders>
            <w:shd w:val="clear" w:color="auto" w:fill="auto"/>
            <w:vAlign w:val="center"/>
          </w:tcPr>
          <w:p w14:paraId="28C0AB71" w14:textId="77777777" w:rsidR="009556B5" w:rsidRPr="005E4456" w:rsidRDefault="009556B5" w:rsidP="000E0506">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eastAsia="Times New Roman" w:hAnsi="Times New Roman" w:cs="Times New Roman"/>
                <w:color w:val="000000"/>
                <w:kern w:val="0"/>
                <w:lang w:eastAsia="ru-RU" w:bidi="ru-RU"/>
                <w14:ligatures w14:val="none"/>
              </w:rPr>
              <w:t>2</w:t>
            </w:r>
          </w:p>
        </w:tc>
        <w:tc>
          <w:tcPr>
            <w:tcW w:w="1166" w:type="dxa"/>
            <w:tcBorders>
              <w:top w:val="single" w:sz="4" w:space="0" w:color="auto"/>
              <w:left w:val="single" w:sz="4" w:space="0" w:color="auto"/>
              <w:bottom w:val="single" w:sz="4" w:space="0" w:color="auto"/>
            </w:tcBorders>
            <w:shd w:val="clear" w:color="auto" w:fill="auto"/>
            <w:vAlign w:val="center"/>
          </w:tcPr>
          <w:p w14:paraId="027DC979" w14:textId="77777777" w:rsidR="009556B5" w:rsidRPr="005E4456" w:rsidRDefault="009556B5" w:rsidP="000E0506">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eastAsia="Times New Roman" w:hAnsi="Times New Roman" w:cs="Times New Roman"/>
                <w:color w:val="000000"/>
                <w:kern w:val="0"/>
                <w:lang w:eastAsia="ru-RU" w:bidi="ru-RU"/>
                <w14:ligatures w14:val="none"/>
              </w:rPr>
              <w:t>2</w:t>
            </w:r>
          </w:p>
        </w:tc>
        <w:tc>
          <w:tcPr>
            <w:tcW w:w="1162" w:type="dxa"/>
            <w:gridSpan w:val="2"/>
            <w:tcBorders>
              <w:top w:val="single" w:sz="4" w:space="0" w:color="auto"/>
              <w:left w:val="single" w:sz="4" w:space="0" w:color="auto"/>
              <w:bottom w:val="single" w:sz="4" w:space="0" w:color="auto"/>
            </w:tcBorders>
            <w:shd w:val="clear" w:color="auto" w:fill="auto"/>
            <w:vAlign w:val="center"/>
          </w:tcPr>
          <w:p w14:paraId="2EA6DC02" w14:textId="77777777" w:rsidR="009556B5" w:rsidRPr="005E4456" w:rsidRDefault="009556B5" w:rsidP="000E0506">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eastAsia="Times New Roman" w:hAnsi="Times New Roman" w:cs="Times New Roman"/>
                <w:color w:val="000000"/>
                <w:kern w:val="0"/>
                <w:lang w:eastAsia="ru-RU" w:bidi="ru-RU"/>
                <w14:ligatures w14:val="none"/>
              </w:rPr>
              <w:t>2</w:t>
            </w:r>
          </w:p>
        </w:tc>
        <w:tc>
          <w:tcPr>
            <w:tcW w:w="1152" w:type="dxa"/>
            <w:tcBorders>
              <w:top w:val="single" w:sz="4" w:space="0" w:color="auto"/>
              <w:left w:val="single" w:sz="4" w:space="0" w:color="auto"/>
              <w:bottom w:val="single" w:sz="4" w:space="0" w:color="auto"/>
            </w:tcBorders>
            <w:shd w:val="clear" w:color="auto" w:fill="auto"/>
            <w:vAlign w:val="center"/>
          </w:tcPr>
          <w:p w14:paraId="52530348" w14:textId="77777777" w:rsidR="009556B5" w:rsidRPr="005E4456" w:rsidRDefault="009556B5" w:rsidP="000E0506">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eastAsia="Times New Roman" w:hAnsi="Times New Roman" w:cs="Times New Roman"/>
                <w:color w:val="000000"/>
                <w:kern w:val="0"/>
                <w:lang w:eastAsia="ru-RU" w:bidi="ru-RU"/>
                <w14:ligatures w14:val="none"/>
              </w:rPr>
              <w:t>—</w:t>
            </w:r>
          </w:p>
        </w:tc>
        <w:tc>
          <w:tcPr>
            <w:tcW w:w="1166" w:type="dxa"/>
            <w:tcBorders>
              <w:top w:val="single" w:sz="4" w:space="0" w:color="auto"/>
              <w:left w:val="single" w:sz="4" w:space="0" w:color="auto"/>
              <w:bottom w:val="single" w:sz="4" w:space="0" w:color="auto"/>
            </w:tcBorders>
            <w:shd w:val="clear" w:color="auto" w:fill="auto"/>
            <w:vAlign w:val="center"/>
          </w:tcPr>
          <w:p w14:paraId="55B1C7BB" w14:textId="77777777" w:rsidR="009556B5" w:rsidRPr="005E4456" w:rsidRDefault="009556B5" w:rsidP="000E0506">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eastAsia="Times New Roman" w:hAnsi="Times New Roman" w:cs="Times New Roman"/>
                <w:color w:val="0D0A38"/>
                <w:kern w:val="0"/>
                <w:lang w:eastAsia="ru-RU" w:bidi="ru-RU"/>
                <w14:ligatures w14:val="none"/>
              </w:rPr>
              <w:t>—</w:t>
            </w:r>
          </w:p>
        </w:tc>
        <w:tc>
          <w:tcPr>
            <w:tcW w:w="1171" w:type="dxa"/>
            <w:gridSpan w:val="2"/>
            <w:tcBorders>
              <w:top w:val="single" w:sz="4" w:space="0" w:color="auto"/>
              <w:left w:val="single" w:sz="4" w:space="0" w:color="auto"/>
              <w:bottom w:val="single" w:sz="4" w:space="0" w:color="auto"/>
            </w:tcBorders>
            <w:shd w:val="clear" w:color="auto" w:fill="auto"/>
            <w:vAlign w:val="center"/>
          </w:tcPr>
          <w:p w14:paraId="20484453" w14:textId="77777777" w:rsidR="009556B5" w:rsidRPr="005E4456" w:rsidRDefault="009556B5" w:rsidP="000E0506">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eastAsia="Times New Roman" w:hAnsi="Times New Roman" w:cs="Times New Roman"/>
                <w:color w:val="000000"/>
                <w:kern w:val="0"/>
                <w:lang w:eastAsia="ru-RU" w:bidi="ru-RU"/>
                <w14:ligatures w14:val="none"/>
              </w:rPr>
              <w:t>—</w:t>
            </w:r>
          </w:p>
        </w:tc>
        <w:tc>
          <w:tcPr>
            <w:tcW w:w="1162" w:type="dxa"/>
            <w:tcBorders>
              <w:top w:val="single" w:sz="4" w:space="0" w:color="auto"/>
              <w:left w:val="single" w:sz="4" w:space="0" w:color="auto"/>
              <w:bottom w:val="single" w:sz="4" w:space="0" w:color="auto"/>
            </w:tcBorders>
            <w:shd w:val="clear" w:color="auto" w:fill="auto"/>
            <w:vAlign w:val="center"/>
          </w:tcPr>
          <w:p w14:paraId="0F71F381" w14:textId="77777777" w:rsidR="009556B5" w:rsidRPr="005E4456" w:rsidRDefault="009556B5" w:rsidP="000E0506">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eastAsia="Times New Roman" w:hAnsi="Times New Roman" w:cs="Times New Roman"/>
                <w:color w:val="000000"/>
                <w:kern w:val="0"/>
                <w:lang w:eastAsia="ru-RU" w:bidi="ru-RU"/>
                <w14:ligatures w14:val="none"/>
              </w:rPr>
              <w:t>—</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tcPr>
          <w:p w14:paraId="21975D0E" w14:textId="77777777" w:rsidR="009556B5" w:rsidRPr="005E4456" w:rsidRDefault="009556B5" w:rsidP="000E0506">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eastAsia="Times New Roman" w:hAnsi="Times New Roman" w:cs="Times New Roman"/>
                <w:color w:val="000000"/>
                <w:kern w:val="0"/>
                <w:lang w:eastAsia="ru-RU" w:bidi="ru-RU"/>
                <w14:ligatures w14:val="none"/>
              </w:rPr>
              <w:t>—</w:t>
            </w:r>
          </w:p>
        </w:tc>
      </w:tr>
      <w:tr w:rsidR="00C121DA" w:rsidRPr="00E919DB" w14:paraId="155384D2" w14:textId="77777777" w:rsidTr="00485957">
        <w:trPr>
          <w:trHeight w:hRule="exact" w:val="441"/>
          <w:jc w:val="center"/>
        </w:trPr>
        <w:tc>
          <w:tcPr>
            <w:tcW w:w="9303"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07E2729C" w14:textId="78FE84F1" w:rsidR="00C121DA" w:rsidRPr="00875E4E" w:rsidRDefault="005E4456" w:rsidP="000E0506">
            <w:pPr>
              <w:widowControl w:val="0"/>
              <w:spacing w:after="0" w:line="240" w:lineRule="auto"/>
              <w:jc w:val="center"/>
              <w:rPr>
                <w:rFonts w:ascii="Times New Roman" w:eastAsia="Times New Roman" w:hAnsi="Times New Roman" w:cs="Times New Roman"/>
                <w:color w:val="000000"/>
                <w:kern w:val="0"/>
                <w:highlight w:val="yellow"/>
                <w:lang w:eastAsia="ru-RU" w:bidi="ru-RU"/>
                <w14:ligatures w14:val="none"/>
              </w:rPr>
            </w:pPr>
            <w:r w:rsidRPr="005F4B62">
              <w:rPr>
                <w:rFonts w:ascii="Times New Roman" w:eastAsia="Times New Roman" w:hAnsi="Times New Roman" w:cs="Times New Roman"/>
                <w:color w:val="000000"/>
                <w:kern w:val="0"/>
                <w:lang w:eastAsia="ru-RU" w:bidi="ru-RU"/>
                <w14:ligatures w14:val="none"/>
              </w:rPr>
              <w:t>ТЕМА 2 «</w:t>
            </w:r>
            <w:r w:rsidRPr="005571EB">
              <w:rPr>
                <w:rFonts w:ascii="Times New Roman" w:eastAsia="Times New Roman" w:hAnsi="Times New Roman" w:cs="Times New Roman"/>
                <w:color w:val="000000"/>
                <w:kern w:val="0"/>
                <w:lang w:eastAsia="ru-RU" w:bidi="ru-RU"/>
                <w14:ligatures w14:val="none"/>
              </w:rPr>
              <w:t>Психологические средства восстановления работоспособности спортсменов</w:t>
            </w:r>
            <w:r w:rsidRPr="005F4B62">
              <w:rPr>
                <w:rFonts w:ascii="Times New Roman" w:eastAsia="Times New Roman" w:hAnsi="Times New Roman" w:cs="Times New Roman"/>
                <w:color w:val="000000"/>
                <w:kern w:val="0"/>
                <w:lang w:eastAsia="ru-RU" w:bidi="ru-RU"/>
                <w14:ligatures w14:val="none"/>
              </w:rPr>
              <w:t>»</w:t>
            </w:r>
          </w:p>
        </w:tc>
      </w:tr>
      <w:tr w:rsidR="00C121DA" w:rsidRPr="00E919DB" w14:paraId="761B71E7" w14:textId="77777777" w:rsidTr="00485957">
        <w:trPr>
          <w:trHeight w:hRule="exact" w:val="360"/>
          <w:jc w:val="center"/>
        </w:trPr>
        <w:tc>
          <w:tcPr>
            <w:tcW w:w="1162" w:type="dxa"/>
            <w:tcBorders>
              <w:top w:val="single" w:sz="4" w:space="0" w:color="auto"/>
              <w:left w:val="single" w:sz="4" w:space="0" w:color="auto"/>
              <w:bottom w:val="single" w:sz="4" w:space="0" w:color="auto"/>
            </w:tcBorders>
            <w:shd w:val="clear" w:color="auto" w:fill="auto"/>
          </w:tcPr>
          <w:p w14:paraId="145C6963" w14:textId="4C00612F" w:rsidR="00C121DA" w:rsidRPr="005E4456" w:rsidRDefault="00C121DA" w:rsidP="00C121D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Е</w:t>
            </w:r>
          </w:p>
        </w:tc>
        <w:tc>
          <w:tcPr>
            <w:tcW w:w="1166" w:type="dxa"/>
            <w:tcBorders>
              <w:top w:val="single" w:sz="4" w:space="0" w:color="auto"/>
              <w:left w:val="single" w:sz="4" w:space="0" w:color="auto"/>
              <w:bottom w:val="single" w:sz="4" w:space="0" w:color="auto"/>
            </w:tcBorders>
            <w:shd w:val="clear" w:color="auto" w:fill="auto"/>
          </w:tcPr>
          <w:p w14:paraId="3843AC58" w14:textId="459D2330" w:rsidR="00C121DA" w:rsidRPr="005E4456" w:rsidRDefault="00C121DA" w:rsidP="00C121D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сердце</w:t>
            </w:r>
          </w:p>
        </w:tc>
        <w:tc>
          <w:tcPr>
            <w:tcW w:w="1162" w:type="dxa"/>
            <w:gridSpan w:val="2"/>
            <w:tcBorders>
              <w:top w:val="single" w:sz="4" w:space="0" w:color="auto"/>
              <w:left w:val="single" w:sz="4" w:space="0" w:color="auto"/>
              <w:bottom w:val="single" w:sz="4" w:space="0" w:color="auto"/>
            </w:tcBorders>
            <w:shd w:val="clear" w:color="auto" w:fill="auto"/>
          </w:tcPr>
          <w:p w14:paraId="17377A59" w14:textId="385BBD7B" w:rsidR="00C121DA" w:rsidRPr="005E4456" w:rsidRDefault="00C121DA" w:rsidP="00C121D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Л</w:t>
            </w:r>
          </w:p>
        </w:tc>
        <w:tc>
          <w:tcPr>
            <w:tcW w:w="1152" w:type="dxa"/>
            <w:tcBorders>
              <w:top w:val="single" w:sz="4" w:space="0" w:color="auto"/>
              <w:left w:val="single" w:sz="4" w:space="0" w:color="auto"/>
              <w:bottom w:val="single" w:sz="4" w:space="0" w:color="auto"/>
            </w:tcBorders>
            <w:shd w:val="clear" w:color="auto" w:fill="auto"/>
          </w:tcPr>
          <w:p w14:paraId="465D5BA8" w14:textId="3280F7BE" w:rsidR="00C121DA" w:rsidRPr="005E4456" w:rsidRDefault="00C121DA" w:rsidP="00C121D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П</w:t>
            </w:r>
          </w:p>
        </w:tc>
        <w:tc>
          <w:tcPr>
            <w:tcW w:w="1166" w:type="dxa"/>
            <w:tcBorders>
              <w:top w:val="single" w:sz="4" w:space="0" w:color="auto"/>
              <w:left w:val="single" w:sz="4" w:space="0" w:color="auto"/>
              <w:bottom w:val="single" w:sz="4" w:space="0" w:color="auto"/>
            </w:tcBorders>
            <w:shd w:val="clear" w:color="auto" w:fill="auto"/>
          </w:tcPr>
          <w:p w14:paraId="06922622" w14:textId="18AD089F" w:rsidR="00C121DA" w:rsidRPr="005E4456" w:rsidRDefault="00C121DA" w:rsidP="00C121DA">
            <w:pPr>
              <w:widowControl w:val="0"/>
              <w:spacing w:after="0" w:line="240" w:lineRule="auto"/>
              <w:jc w:val="center"/>
              <w:rPr>
                <w:rFonts w:ascii="Times New Roman" w:eastAsia="Times New Roman" w:hAnsi="Times New Roman" w:cs="Times New Roman"/>
                <w:color w:val="0D0A38"/>
                <w:kern w:val="0"/>
                <w:lang w:eastAsia="ru-RU" w:bidi="ru-RU"/>
                <w14:ligatures w14:val="none"/>
              </w:rPr>
            </w:pPr>
            <w:r w:rsidRPr="005E4456">
              <w:rPr>
                <w:rFonts w:ascii="Times New Roman" w:hAnsi="Times New Roman" w:cs="Times New Roman"/>
              </w:rPr>
              <w:t>L</w:t>
            </w:r>
          </w:p>
        </w:tc>
        <w:tc>
          <w:tcPr>
            <w:tcW w:w="1171" w:type="dxa"/>
            <w:gridSpan w:val="2"/>
            <w:tcBorders>
              <w:top w:val="single" w:sz="4" w:space="0" w:color="auto"/>
              <w:left w:val="single" w:sz="4" w:space="0" w:color="auto"/>
              <w:bottom w:val="single" w:sz="4" w:space="0" w:color="auto"/>
            </w:tcBorders>
            <w:shd w:val="clear" w:color="auto" w:fill="auto"/>
          </w:tcPr>
          <w:p w14:paraId="2FCDA19F" w14:textId="41307203" w:rsidR="00C121DA" w:rsidRPr="005E4456" w:rsidRDefault="00C121DA" w:rsidP="00C121D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К</w:t>
            </w:r>
          </w:p>
        </w:tc>
        <w:tc>
          <w:tcPr>
            <w:tcW w:w="1162" w:type="dxa"/>
            <w:tcBorders>
              <w:top w:val="single" w:sz="4" w:space="0" w:color="auto"/>
              <w:left w:val="single" w:sz="4" w:space="0" w:color="auto"/>
              <w:bottom w:val="single" w:sz="4" w:space="0" w:color="auto"/>
            </w:tcBorders>
            <w:shd w:val="clear" w:color="auto" w:fill="auto"/>
          </w:tcPr>
          <w:p w14:paraId="7EBE1E3C" w14:textId="7A92A40B" w:rsidR="00C121DA" w:rsidRPr="005E4456" w:rsidRDefault="00C121DA" w:rsidP="00C121D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А</w:t>
            </w:r>
          </w:p>
        </w:tc>
        <w:tc>
          <w:tcPr>
            <w:tcW w:w="1162" w:type="dxa"/>
            <w:tcBorders>
              <w:top w:val="single" w:sz="4" w:space="0" w:color="auto"/>
              <w:left w:val="single" w:sz="4" w:space="0" w:color="auto"/>
              <w:bottom w:val="single" w:sz="4" w:space="0" w:color="auto"/>
              <w:right w:val="single" w:sz="4" w:space="0" w:color="auto"/>
            </w:tcBorders>
            <w:shd w:val="clear" w:color="auto" w:fill="auto"/>
          </w:tcPr>
          <w:p w14:paraId="5E9ADCF4" w14:textId="66AC3AB9" w:rsidR="00C121DA" w:rsidRPr="005E4456" w:rsidRDefault="00C121DA" w:rsidP="00C121D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S</w:t>
            </w:r>
          </w:p>
        </w:tc>
      </w:tr>
      <w:tr w:rsidR="00C121DA" w:rsidRPr="00E919DB" w14:paraId="4B492EDC" w14:textId="77777777" w:rsidTr="00485957">
        <w:trPr>
          <w:trHeight w:hRule="exact" w:val="360"/>
          <w:jc w:val="center"/>
        </w:trPr>
        <w:tc>
          <w:tcPr>
            <w:tcW w:w="1162" w:type="dxa"/>
            <w:tcBorders>
              <w:top w:val="single" w:sz="4" w:space="0" w:color="auto"/>
              <w:left w:val="single" w:sz="4" w:space="0" w:color="auto"/>
              <w:bottom w:val="single" w:sz="4" w:space="0" w:color="auto"/>
            </w:tcBorders>
            <w:shd w:val="clear" w:color="auto" w:fill="auto"/>
          </w:tcPr>
          <w:p w14:paraId="43BFC0EB" w14:textId="7855A771" w:rsidR="00C121DA" w:rsidRPr="005E4456" w:rsidRDefault="00C121DA" w:rsidP="00C121D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2</w:t>
            </w:r>
          </w:p>
        </w:tc>
        <w:tc>
          <w:tcPr>
            <w:tcW w:w="1166" w:type="dxa"/>
            <w:tcBorders>
              <w:top w:val="single" w:sz="4" w:space="0" w:color="auto"/>
              <w:left w:val="single" w:sz="4" w:space="0" w:color="auto"/>
              <w:bottom w:val="single" w:sz="4" w:space="0" w:color="auto"/>
            </w:tcBorders>
            <w:shd w:val="clear" w:color="auto" w:fill="auto"/>
          </w:tcPr>
          <w:p w14:paraId="2E58CE24" w14:textId="09058AE5" w:rsidR="00C121DA" w:rsidRPr="005E4456" w:rsidRDefault="00C121DA" w:rsidP="00C121D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2</w:t>
            </w:r>
          </w:p>
        </w:tc>
        <w:tc>
          <w:tcPr>
            <w:tcW w:w="1162" w:type="dxa"/>
            <w:gridSpan w:val="2"/>
            <w:tcBorders>
              <w:top w:val="single" w:sz="4" w:space="0" w:color="auto"/>
              <w:left w:val="single" w:sz="4" w:space="0" w:color="auto"/>
              <w:bottom w:val="single" w:sz="4" w:space="0" w:color="auto"/>
            </w:tcBorders>
            <w:shd w:val="clear" w:color="auto" w:fill="auto"/>
          </w:tcPr>
          <w:p w14:paraId="1FE8FB98" w14:textId="72F747F6" w:rsidR="00C121DA" w:rsidRPr="005E4456" w:rsidRDefault="005E4456" w:rsidP="00C121D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Pr>
                <w:rFonts w:ascii="Times New Roman" w:hAnsi="Times New Roman" w:cs="Times New Roman"/>
              </w:rPr>
              <w:t>2</w:t>
            </w:r>
          </w:p>
        </w:tc>
        <w:tc>
          <w:tcPr>
            <w:tcW w:w="1152" w:type="dxa"/>
            <w:tcBorders>
              <w:top w:val="single" w:sz="4" w:space="0" w:color="auto"/>
              <w:left w:val="single" w:sz="4" w:space="0" w:color="auto"/>
              <w:bottom w:val="single" w:sz="4" w:space="0" w:color="auto"/>
            </w:tcBorders>
            <w:shd w:val="clear" w:color="auto" w:fill="auto"/>
          </w:tcPr>
          <w:p w14:paraId="4808B8C1" w14:textId="139092B2" w:rsidR="00C121DA" w:rsidRPr="005E4456" w:rsidRDefault="00C121DA" w:rsidP="00C121DA">
            <w:pPr>
              <w:widowControl w:val="0"/>
              <w:spacing w:after="0" w:line="240" w:lineRule="auto"/>
              <w:jc w:val="center"/>
              <w:rPr>
                <w:rFonts w:ascii="Times New Roman" w:eastAsia="Times New Roman" w:hAnsi="Times New Roman" w:cs="Times New Roman"/>
                <w:color w:val="000000"/>
                <w:kern w:val="0"/>
                <w:lang w:eastAsia="ru-RU" w:bidi="ru-RU"/>
                <w14:ligatures w14:val="none"/>
              </w:rPr>
            </w:pPr>
          </w:p>
        </w:tc>
        <w:tc>
          <w:tcPr>
            <w:tcW w:w="1166" w:type="dxa"/>
            <w:tcBorders>
              <w:top w:val="single" w:sz="4" w:space="0" w:color="auto"/>
              <w:left w:val="single" w:sz="4" w:space="0" w:color="auto"/>
              <w:bottom w:val="single" w:sz="4" w:space="0" w:color="auto"/>
            </w:tcBorders>
            <w:shd w:val="clear" w:color="auto" w:fill="auto"/>
          </w:tcPr>
          <w:p w14:paraId="11A4A958" w14:textId="4BCFA115" w:rsidR="00C121DA" w:rsidRPr="005E4456" w:rsidRDefault="00C121DA" w:rsidP="00C121DA">
            <w:pPr>
              <w:widowControl w:val="0"/>
              <w:spacing w:after="0" w:line="240" w:lineRule="auto"/>
              <w:jc w:val="center"/>
              <w:rPr>
                <w:rFonts w:ascii="Times New Roman" w:eastAsia="Times New Roman" w:hAnsi="Times New Roman" w:cs="Times New Roman"/>
                <w:color w:val="0D0A38"/>
                <w:kern w:val="0"/>
                <w:lang w:eastAsia="ru-RU" w:bidi="ru-RU"/>
                <w14:ligatures w14:val="none"/>
              </w:rPr>
            </w:pPr>
            <w:r w:rsidRPr="005E4456">
              <w:rPr>
                <w:rFonts w:ascii="Times New Roman" w:hAnsi="Times New Roman" w:cs="Times New Roman"/>
              </w:rPr>
              <w:t>—</w:t>
            </w:r>
          </w:p>
        </w:tc>
        <w:tc>
          <w:tcPr>
            <w:tcW w:w="1171" w:type="dxa"/>
            <w:gridSpan w:val="2"/>
            <w:tcBorders>
              <w:top w:val="single" w:sz="4" w:space="0" w:color="auto"/>
              <w:left w:val="single" w:sz="4" w:space="0" w:color="auto"/>
              <w:bottom w:val="single" w:sz="4" w:space="0" w:color="auto"/>
            </w:tcBorders>
            <w:shd w:val="clear" w:color="auto" w:fill="auto"/>
          </w:tcPr>
          <w:p w14:paraId="750157A7" w14:textId="77638E86" w:rsidR="00C121DA" w:rsidRPr="005E4456" w:rsidRDefault="00C121DA" w:rsidP="00C121D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w:t>
            </w:r>
          </w:p>
        </w:tc>
        <w:tc>
          <w:tcPr>
            <w:tcW w:w="1162" w:type="dxa"/>
            <w:tcBorders>
              <w:top w:val="single" w:sz="4" w:space="0" w:color="auto"/>
              <w:left w:val="single" w:sz="4" w:space="0" w:color="auto"/>
              <w:bottom w:val="single" w:sz="4" w:space="0" w:color="auto"/>
            </w:tcBorders>
            <w:shd w:val="clear" w:color="auto" w:fill="auto"/>
          </w:tcPr>
          <w:p w14:paraId="4F8C94D5" w14:textId="415F9A19" w:rsidR="00C121DA" w:rsidRPr="005E4456" w:rsidRDefault="00C121DA" w:rsidP="00C121D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w:t>
            </w:r>
          </w:p>
        </w:tc>
        <w:tc>
          <w:tcPr>
            <w:tcW w:w="1162" w:type="dxa"/>
            <w:tcBorders>
              <w:top w:val="single" w:sz="4" w:space="0" w:color="auto"/>
              <w:left w:val="single" w:sz="4" w:space="0" w:color="auto"/>
              <w:bottom w:val="single" w:sz="4" w:space="0" w:color="auto"/>
              <w:right w:val="single" w:sz="4" w:space="0" w:color="auto"/>
            </w:tcBorders>
            <w:shd w:val="clear" w:color="auto" w:fill="auto"/>
          </w:tcPr>
          <w:p w14:paraId="5F369042" w14:textId="0BA78ED2" w:rsidR="00C121DA" w:rsidRPr="005E4456" w:rsidRDefault="00C121DA" w:rsidP="00C121D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w:t>
            </w:r>
          </w:p>
        </w:tc>
      </w:tr>
      <w:tr w:rsidR="00C121DA" w:rsidRPr="00E919DB" w14:paraId="2F616B32" w14:textId="77777777" w:rsidTr="005E4456">
        <w:trPr>
          <w:trHeight w:hRule="exact" w:val="429"/>
          <w:jc w:val="center"/>
        </w:trPr>
        <w:tc>
          <w:tcPr>
            <w:tcW w:w="9303" w:type="dxa"/>
            <w:gridSpan w:val="10"/>
            <w:tcBorders>
              <w:top w:val="single" w:sz="4" w:space="0" w:color="auto"/>
              <w:left w:val="single" w:sz="4" w:space="0" w:color="auto"/>
              <w:bottom w:val="single" w:sz="4" w:space="0" w:color="auto"/>
              <w:right w:val="single" w:sz="4" w:space="0" w:color="auto"/>
            </w:tcBorders>
            <w:vAlign w:val="center"/>
          </w:tcPr>
          <w:p w14:paraId="3B1BAA4F" w14:textId="47F001CA" w:rsidR="00C121DA" w:rsidRPr="00875E4E" w:rsidRDefault="000A005D" w:rsidP="000E0506">
            <w:pPr>
              <w:widowControl w:val="0"/>
              <w:spacing w:after="0" w:line="240" w:lineRule="auto"/>
              <w:jc w:val="center"/>
              <w:rPr>
                <w:rFonts w:ascii="Times New Roman" w:eastAsia="Times New Roman" w:hAnsi="Times New Roman" w:cs="Times New Roman"/>
                <w:color w:val="000000"/>
                <w:kern w:val="0"/>
                <w:highlight w:val="yellow"/>
                <w:lang w:eastAsia="ru-RU" w:bidi="ru-RU"/>
                <w14:ligatures w14:val="none"/>
              </w:rPr>
            </w:pPr>
            <w:r>
              <w:br w:type="page"/>
            </w:r>
            <w:r w:rsidR="005E4456" w:rsidRPr="005F4B62">
              <w:rPr>
                <w:rFonts w:ascii="Times New Roman" w:eastAsia="Times New Roman" w:hAnsi="Times New Roman" w:cs="Times New Roman"/>
                <w:color w:val="000000"/>
                <w:kern w:val="0"/>
                <w:lang w:eastAsia="ru-RU" w:bidi="ru-RU"/>
                <w14:ligatures w14:val="none"/>
              </w:rPr>
              <w:t>ТЕМА 3 «</w:t>
            </w:r>
            <w:r w:rsidR="005E4456">
              <w:rPr>
                <w:rFonts w:ascii="Times New Roman" w:eastAsia="Times New Roman" w:hAnsi="Times New Roman" w:cs="Times New Roman"/>
                <w:color w:val="000000"/>
                <w:kern w:val="0"/>
                <w:lang w:eastAsia="ru-RU" w:bidi="ru-RU"/>
                <w14:ligatures w14:val="none"/>
              </w:rPr>
              <w:t>Педагогические средства восстановления работоспособности спортсменов</w:t>
            </w:r>
            <w:r w:rsidR="005E4456" w:rsidRPr="005F4B62">
              <w:rPr>
                <w:rFonts w:ascii="Times New Roman" w:eastAsia="Times New Roman" w:hAnsi="Times New Roman" w:cs="Times New Roman"/>
                <w:color w:val="000000"/>
                <w:kern w:val="0"/>
                <w:lang w:eastAsia="ru-RU" w:bidi="ru-RU"/>
                <w14:ligatures w14:val="none"/>
              </w:rPr>
              <w:t>»</w:t>
            </w:r>
          </w:p>
        </w:tc>
      </w:tr>
      <w:tr w:rsidR="00C121DA" w:rsidRPr="00E919DB" w14:paraId="0FCA197A" w14:textId="77777777" w:rsidTr="000E0506">
        <w:trPr>
          <w:trHeight w:hRule="exact" w:val="360"/>
          <w:jc w:val="center"/>
        </w:trPr>
        <w:tc>
          <w:tcPr>
            <w:tcW w:w="1162" w:type="dxa"/>
            <w:tcBorders>
              <w:top w:val="single" w:sz="4" w:space="0" w:color="auto"/>
              <w:left w:val="single" w:sz="4" w:space="0" w:color="auto"/>
              <w:bottom w:val="single" w:sz="4" w:space="0" w:color="auto"/>
            </w:tcBorders>
          </w:tcPr>
          <w:p w14:paraId="79996DA2" w14:textId="3B95E3BA" w:rsidR="00C121DA" w:rsidRPr="005E4456" w:rsidRDefault="00C121DA" w:rsidP="00C121D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Е</w:t>
            </w:r>
          </w:p>
        </w:tc>
        <w:tc>
          <w:tcPr>
            <w:tcW w:w="1166" w:type="dxa"/>
            <w:tcBorders>
              <w:top w:val="single" w:sz="4" w:space="0" w:color="auto"/>
              <w:left w:val="single" w:sz="4" w:space="0" w:color="auto"/>
              <w:bottom w:val="single" w:sz="4" w:space="0" w:color="auto"/>
            </w:tcBorders>
          </w:tcPr>
          <w:p w14:paraId="0E0FDB90" w14:textId="004E2B2B" w:rsidR="00C121DA" w:rsidRPr="005E4456" w:rsidRDefault="00C121DA" w:rsidP="00C121D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сердце</w:t>
            </w:r>
          </w:p>
        </w:tc>
        <w:tc>
          <w:tcPr>
            <w:tcW w:w="1162" w:type="dxa"/>
            <w:gridSpan w:val="2"/>
            <w:tcBorders>
              <w:top w:val="single" w:sz="4" w:space="0" w:color="auto"/>
              <w:left w:val="single" w:sz="4" w:space="0" w:color="auto"/>
              <w:bottom w:val="single" w:sz="4" w:space="0" w:color="auto"/>
            </w:tcBorders>
          </w:tcPr>
          <w:p w14:paraId="1166D298" w14:textId="51DAC6DE" w:rsidR="00C121DA" w:rsidRPr="005E4456" w:rsidRDefault="00C121DA" w:rsidP="00C121D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Л</w:t>
            </w:r>
          </w:p>
        </w:tc>
        <w:tc>
          <w:tcPr>
            <w:tcW w:w="1152" w:type="dxa"/>
            <w:tcBorders>
              <w:top w:val="single" w:sz="4" w:space="0" w:color="auto"/>
              <w:left w:val="single" w:sz="4" w:space="0" w:color="auto"/>
              <w:bottom w:val="single" w:sz="4" w:space="0" w:color="auto"/>
            </w:tcBorders>
          </w:tcPr>
          <w:p w14:paraId="30A9DC4C" w14:textId="510C1FF8" w:rsidR="00C121DA" w:rsidRPr="005E4456" w:rsidRDefault="00C121DA" w:rsidP="00C121D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П</w:t>
            </w:r>
          </w:p>
        </w:tc>
        <w:tc>
          <w:tcPr>
            <w:tcW w:w="1166" w:type="dxa"/>
            <w:tcBorders>
              <w:top w:val="single" w:sz="4" w:space="0" w:color="auto"/>
              <w:left w:val="single" w:sz="4" w:space="0" w:color="auto"/>
              <w:bottom w:val="single" w:sz="4" w:space="0" w:color="auto"/>
            </w:tcBorders>
          </w:tcPr>
          <w:p w14:paraId="7F752998" w14:textId="593355D8" w:rsidR="00C121DA" w:rsidRPr="005E4456" w:rsidRDefault="00C121DA" w:rsidP="00C121DA">
            <w:pPr>
              <w:widowControl w:val="0"/>
              <w:spacing w:after="0" w:line="240" w:lineRule="auto"/>
              <w:jc w:val="center"/>
              <w:rPr>
                <w:rFonts w:ascii="Times New Roman" w:eastAsia="Times New Roman" w:hAnsi="Times New Roman" w:cs="Times New Roman"/>
                <w:color w:val="0D0A38"/>
                <w:kern w:val="0"/>
                <w:lang w:eastAsia="ru-RU" w:bidi="ru-RU"/>
                <w14:ligatures w14:val="none"/>
              </w:rPr>
            </w:pPr>
            <w:r w:rsidRPr="005E4456">
              <w:rPr>
                <w:rFonts w:ascii="Times New Roman" w:hAnsi="Times New Roman" w:cs="Times New Roman"/>
              </w:rPr>
              <w:t>L</w:t>
            </w:r>
          </w:p>
        </w:tc>
        <w:tc>
          <w:tcPr>
            <w:tcW w:w="1171" w:type="dxa"/>
            <w:gridSpan w:val="2"/>
            <w:tcBorders>
              <w:top w:val="single" w:sz="4" w:space="0" w:color="auto"/>
              <w:left w:val="single" w:sz="4" w:space="0" w:color="auto"/>
              <w:bottom w:val="single" w:sz="4" w:space="0" w:color="auto"/>
            </w:tcBorders>
          </w:tcPr>
          <w:p w14:paraId="4CC9B231" w14:textId="217116C3" w:rsidR="00C121DA" w:rsidRPr="005E4456" w:rsidRDefault="00C121DA" w:rsidP="00C121D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К</w:t>
            </w:r>
          </w:p>
        </w:tc>
        <w:tc>
          <w:tcPr>
            <w:tcW w:w="1162" w:type="dxa"/>
            <w:tcBorders>
              <w:top w:val="single" w:sz="4" w:space="0" w:color="auto"/>
              <w:left w:val="single" w:sz="4" w:space="0" w:color="auto"/>
              <w:bottom w:val="single" w:sz="4" w:space="0" w:color="auto"/>
            </w:tcBorders>
          </w:tcPr>
          <w:p w14:paraId="70C5D2F2" w14:textId="0A8301C6" w:rsidR="00C121DA" w:rsidRPr="005E4456" w:rsidRDefault="00C121DA" w:rsidP="00C121D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А</w:t>
            </w:r>
          </w:p>
        </w:tc>
        <w:tc>
          <w:tcPr>
            <w:tcW w:w="1162" w:type="dxa"/>
            <w:tcBorders>
              <w:top w:val="single" w:sz="4" w:space="0" w:color="auto"/>
              <w:left w:val="single" w:sz="4" w:space="0" w:color="auto"/>
              <w:bottom w:val="single" w:sz="4" w:space="0" w:color="auto"/>
              <w:right w:val="single" w:sz="4" w:space="0" w:color="auto"/>
            </w:tcBorders>
          </w:tcPr>
          <w:p w14:paraId="703A8340" w14:textId="5EE7AE9E" w:rsidR="00C121DA" w:rsidRPr="005E4456" w:rsidRDefault="00C121DA" w:rsidP="00C121D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S</w:t>
            </w:r>
          </w:p>
        </w:tc>
      </w:tr>
      <w:tr w:rsidR="00C121DA" w:rsidRPr="00E919DB" w14:paraId="0EDE8EE4" w14:textId="77777777" w:rsidTr="000E0506">
        <w:trPr>
          <w:trHeight w:hRule="exact" w:val="360"/>
          <w:jc w:val="center"/>
        </w:trPr>
        <w:tc>
          <w:tcPr>
            <w:tcW w:w="1162" w:type="dxa"/>
            <w:tcBorders>
              <w:top w:val="single" w:sz="4" w:space="0" w:color="auto"/>
              <w:left w:val="single" w:sz="4" w:space="0" w:color="auto"/>
              <w:bottom w:val="single" w:sz="4" w:space="0" w:color="auto"/>
            </w:tcBorders>
          </w:tcPr>
          <w:p w14:paraId="3A376DE4" w14:textId="7922CB3F" w:rsidR="00C121DA" w:rsidRPr="005E4456" w:rsidRDefault="00C121DA" w:rsidP="00C121D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2</w:t>
            </w:r>
          </w:p>
        </w:tc>
        <w:tc>
          <w:tcPr>
            <w:tcW w:w="1166" w:type="dxa"/>
            <w:tcBorders>
              <w:top w:val="single" w:sz="4" w:space="0" w:color="auto"/>
              <w:left w:val="single" w:sz="4" w:space="0" w:color="auto"/>
              <w:bottom w:val="single" w:sz="4" w:space="0" w:color="auto"/>
            </w:tcBorders>
          </w:tcPr>
          <w:p w14:paraId="7B7FA3CF" w14:textId="46DC26A6" w:rsidR="00C121DA" w:rsidRPr="005E4456" w:rsidRDefault="00C121DA" w:rsidP="00C121D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2</w:t>
            </w:r>
          </w:p>
        </w:tc>
        <w:tc>
          <w:tcPr>
            <w:tcW w:w="1162" w:type="dxa"/>
            <w:gridSpan w:val="2"/>
            <w:tcBorders>
              <w:top w:val="single" w:sz="4" w:space="0" w:color="auto"/>
              <w:left w:val="single" w:sz="4" w:space="0" w:color="auto"/>
              <w:bottom w:val="single" w:sz="4" w:space="0" w:color="auto"/>
            </w:tcBorders>
          </w:tcPr>
          <w:p w14:paraId="6ABC3030" w14:textId="6E7F344E" w:rsidR="00C121DA" w:rsidRPr="005E4456" w:rsidRDefault="005E4456" w:rsidP="00C121D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w:t>
            </w:r>
          </w:p>
        </w:tc>
        <w:tc>
          <w:tcPr>
            <w:tcW w:w="1152" w:type="dxa"/>
            <w:tcBorders>
              <w:top w:val="single" w:sz="4" w:space="0" w:color="auto"/>
              <w:left w:val="single" w:sz="4" w:space="0" w:color="auto"/>
              <w:bottom w:val="single" w:sz="4" w:space="0" w:color="auto"/>
            </w:tcBorders>
          </w:tcPr>
          <w:p w14:paraId="5091822B" w14:textId="557CC94D" w:rsidR="00C121DA" w:rsidRPr="005E4456" w:rsidRDefault="005E4456" w:rsidP="005E4456">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2</w:t>
            </w:r>
          </w:p>
        </w:tc>
        <w:tc>
          <w:tcPr>
            <w:tcW w:w="1166" w:type="dxa"/>
            <w:tcBorders>
              <w:top w:val="single" w:sz="4" w:space="0" w:color="auto"/>
              <w:left w:val="single" w:sz="4" w:space="0" w:color="auto"/>
              <w:bottom w:val="single" w:sz="4" w:space="0" w:color="auto"/>
            </w:tcBorders>
          </w:tcPr>
          <w:p w14:paraId="793B9890" w14:textId="43B81464" w:rsidR="00C121DA" w:rsidRPr="005E4456" w:rsidRDefault="00C121DA" w:rsidP="00C121DA">
            <w:pPr>
              <w:widowControl w:val="0"/>
              <w:spacing w:after="0" w:line="240" w:lineRule="auto"/>
              <w:jc w:val="center"/>
              <w:rPr>
                <w:rFonts w:ascii="Times New Roman" w:eastAsia="Times New Roman" w:hAnsi="Times New Roman" w:cs="Times New Roman"/>
                <w:color w:val="0D0A38"/>
                <w:kern w:val="0"/>
                <w:lang w:eastAsia="ru-RU" w:bidi="ru-RU"/>
                <w14:ligatures w14:val="none"/>
              </w:rPr>
            </w:pPr>
            <w:r w:rsidRPr="005E4456">
              <w:rPr>
                <w:rFonts w:ascii="Times New Roman" w:hAnsi="Times New Roman" w:cs="Times New Roman"/>
              </w:rPr>
              <w:t>—</w:t>
            </w:r>
          </w:p>
        </w:tc>
        <w:tc>
          <w:tcPr>
            <w:tcW w:w="1171" w:type="dxa"/>
            <w:gridSpan w:val="2"/>
            <w:tcBorders>
              <w:top w:val="single" w:sz="4" w:space="0" w:color="auto"/>
              <w:left w:val="single" w:sz="4" w:space="0" w:color="auto"/>
              <w:bottom w:val="single" w:sz="4" w:space="0" w:color="auto"/>
            </w:tcBorders>
          </w:tcPr>
          <w:p w14:paraId="7E58D08F" w14:textId="07F32230" w:rsidR="00C121DA" w:rsidRPr="005E4456" w:rsidRDefault="00C121DA" w:rsidP="00C121D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w:t>
            </w:r>
          </w:p>
        </w:tc>
        <w:tc>
          <w:tcPr>
            <w:tcW w:w="1162" w:type="dxa"/>
            <w:tcBorders>
              <w:top w:val="single" w:sz="4" w:space="0" w:color="auto"/>
              <w:left w:val="single" w:sz="4" w:space="0" w:color="auto"/>
              <w:bottom w:val="single" w:sz="4" w:space="0" w:color="auto"/>
            </w:tcBorders>
          </w:tcPr>
          <w:p w14:paraId="3045EEB8" w14:textId="15734775" w:rsidR="00C121DA" w:rsidRPr="005E4456" w:rsidRDefault="00C121DA" w:rsidP="00C121D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w:t>
            </w:r>
          </w:p>
        </w:tc>
        <w:tc>
          <w:tcPr>
            <w:tcW w:w="1162" w:type="dxa"/>
            <w:tcBorders>
              <w:top w:val="single" w:sz="4" w:space="0" w:color="auto"/>
              <w:left w:val="single" w:sz="4" w:space="0" w:color="auto"/>
              <w:bottom w:val="single" w:sz="4" w:space="0" w:color="auto"/>
              <w:right w:val="single" w:sz="4" w:space="0" w:color="auto"/>
            </w:tcBorders>
          </w:tcPr>
          <w:p w14:paraId="05E3CA8F" w14:textId="028919F1" w:rsidR="00C121DA" w:rsidRPr="005E4456" w:rsidRDefault="00C121DA" w:rsidP="00C121D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w:t>
            </w:r>
          </w:p>
        </w:tc>
      </w:tr>
      <w:tr w:rsidR="009556B5" w:rsidRPr="00E919DB" w14:paraId="08601569" w14:textId="77777777" w:rsidTr="000E0506">
        <w:trPr>
          <w:trHeight w:hRule="exact" w:val="360"/>
          <w:jc w:val="center"/>
        </w:trPr>
        <w:tc>
          <w:tcPr>
            <w:tcW w:w="9303" w:type="dxa"/>
            <w:gridSpan w:val="10"/>
            <w:tcBorders>
              <w:top w:val="single" w:sz="4" w:space="0" w:color="auto"/>
              <w:left w:val="single" w:sz="4" w:space="0" w:color="auto"/>
              <w:bottom w:val="single" w:sz="4" w:space="0" w:color="auto"/>
              <w:right w:val="single" w:sz="4" w:space="0" w:color="auto"/>
            </w:tcBorders>
          </w:tcPr>
          <w:p w14:paraId="2473C52D" w14:textId="77777777" w:rsidR="009556B5" w:rsidRPr="005E4456" w:rsidRDefault="009556B5" w:rsidP="000E0506">
            <w:pPr>
              <w:widowControl w:val="0"/>
              <w:spacing w:after="0" w:line="240" w:lineRule="auto"/>
              <w:jc w:val="center"/>
              <w:rPr>
                <w:rFonts w:ascii="Times New Roman" w:hAnsi="Times New Roman" w:cs="Times New Roman"/>
              </w:rPr>
            </w:pPr>
            <w:r w:rsidRPr="005E4456">
              <w:rPr>
                <w:rFonts w:ascii="Times New Roman" w:eastAsia="Times New Roman" w:hAnsi="Times New Roman" w:cs="Times New Roman"/>
                <w:color w:val="000000"/>
                <w:kern w:val="0"/>
                <w:lang w:eastAsia="ru-RU" w:bidi="ru-RU"/>
                <w14:ligatures w14:val="none"/>
              </w:rPr>
              <w:t>В ЦЕЛОМ ПО ДИСЦИПЛИНЕ</w:t>
            </w:r>
          </w:p>
        </w:tc>
      </w:tr>
      <w:tr w:rsidR="009556B5" w:rsidRPr="00E919DB" w14:paraId="428CEAF9" w14:textId="77777777" w:rsidTr="000E0506">
        <w:trPr>
          <w:trHeight w:hRule="exact" w:val="360"/>
          <w:jc w:val="center"/>
        </w:trPr>
        <w:tc>
          <w:tcPr>
            <w:tcW w:w="1162" w:type="dxa"/>
            <w:tcBorders>
              <w:top w:val="single" w:sz="4" w:space="0" w:color="auto"/>
              <w:left w:val="single" w:sz="4" w:space="0" w:color="auto"/>
              <w:bottom w:val="single" w:sz="4" w:space="0" w:color="auto"/>
            </w:tcBorders>
          </w:tcPr>
          <w:p w14:paraId="69220A40" w14:textId="77777777" w:rsidR="009556B5" w:rsidRPr="005E4456" w:rsidRDefault="009556B5" w:rsidP="000E0506">
            <w:pPr>
              <w:widowControl w:val="0"/>
              <w:spacing w:after="0" w:line="240" w:lineRule="auto"/>
              <w:jc w:val="center"/>
              <w:rPr>
                <w:rFonts w:ascii="Times New Roman" w:hAnsi="Times New Roman" w:cs="Times New Roman"/>
              </w:rPr>
            </w:pPr>
            <w:r w:rsidRPr="005E4456">
              <w:rPr>
                <w:rFonts w:ascii="Times New Roman" w:hAnsi="Times New Roman" w:cs="Times New Roman"/>
              </w:rPr>
              <w:t>Е</w:t>
            </w:r>
          </w:p>
        </w:tc>
        <w:tc>
          <w:tcPr>
            <w:tcW w:w="1166" w:type="dxa"/>
            <w:tcBorders>
              <w:top w:val="single" w:sz="4" w:space="0" w:color="auto"/>
              <w:left w:val="single" w:sz="4" w:space="0" w:color="auto"/>
              <w:bottom w:val="single" w:sz="4" w:space="0" w:color="auto"/>
            </w:tcBorders>
          </w:tcPr>
          <w:p w14:paraId="59F0206D" w14:textId="77777777" w:rsidR="009556B5" w:rsidRPr="005E4456" w:rsidRDefault="009556B5" w:rsidP="000E0506">
            <w:pPr>
              <w:widowControl w:val="0"/>
              <w:spacing w:after="0" w:line="240" w:lineRule="auto"/>
              <w:jc w:val="center"/>
              <w:rPr>
                <w:rFonts w:ascii="Times New Roman" w:hAnsi="Times New Roman" w:cs="Times New Roman"/>
              </w:rPr>
            </w:pPr>
            <w:r w:rsidRPr="005E4456">
              <w:rPr>
                <w:rFonts w:ascii="Times New Roman" w:hAnsi="Times New Roman" w:cs="Times New Roman"/>
              </w:rPr>
              <w:t>сердце</w:t>
            </w:r>
          </w:p>
        </w:tc>
        <w:tc>
          <w:tcPr>
            <w:tcW w:w="1162" w:type="dxa"/>
            <w:gridSpan w:val="2"/>
            <w:tcBorders>
              <w:top w:val="single" w:sz="4" w:space="0" w:color="auto"/>
              <w:left w:val="single" w:sz="4" w:space="0" w:color="auto"/>
              <w:bottom w:val="single" w:sz="4" w:space="0" w:color="auto"/>
            </w:tcBorders>
          </w:tcPr>
          <w:p w14:paraId="6C18D401" w14:textId="77777777" w:rsidR="009556B5" w:rsidRPr="005E4456" w:rsidRDefault="009556B5" w:rsidP="000E0506">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Л</w:t>
            </w:r>
          </w:p>
        </w:tc>
        <w:tc>
          <w:tcPr>
            <w:tcW w:w="1152" w:type="dxa"/>
            <w:tcBorders>
              <w:top w:val="single" w:sz="4" w:space="0" w:color="auto"/>
              <w:left w:val="single" w:sz="4" w:space="0" w:color="auto"/>
              <w:bottom w:val="single" w:sz="4" w:space="0" w:color="auto"/>
            </w:tcBorders>
          </w:tcPr>
          <w:p w14:paraId="0F8A2579" w14:textId="77777777" w:rsidR="009556B5" w:rsidRPr="005E4456" w:rsidRDefault="009556B5" w:rsidP="000E0506">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П</w:t>
            </w:r>
          </w:p>
        </w:tc>
        <w:tc>
          <w:tcPr>
            <w:tcW w:w="1166" w:type="dxa"/>
            <w:tcBorders>
              <w:top w:val="single" w:sz="4" w:space="0" w:color="auto"/>
              <w:left w:val="single" w:sz="4" w:space="0" w:color="auto"/>
              <w:bottom w:val="single" w:sz="4" w:space="0" w:color="auto"/>
            </w:tcBorders>
          </w:tcPr>
          <w:p w14:paraId="41CC5738" w14:textId="77777777" w:rsidR="009556B5" w:rsidRPr="005E4456" w:rsidRDefault="009556B5" w:rsidP="000E0506">
            <w:pPr>
              <w:widowControl w:val="0"/>
              <w:spacing w:after="0" w:line="240" w:lineRule="auto"/>
              <w:jc w:val="center"/>
              <w:rPr>
                <w:rFonts w:ascii="Times New Roman" w:hAnsi="Times New Roman" w:cs="Times New Roman"/>
              </w:rPr>
            </w:pPr>
            <w:r w:rsidRPr="005E4456">
              <w:rPr>
                <w:rFonts w:ascii="Times New Roman" w:hAnsi="Times New Roman" w:cs="Times New Roman"/>
              </w:rPr>
              <w:t>L</w:t>
            </w:r>
          </w:p>
        </w:tc>
        <w:tc>
          <w:tcPr>
            <w:tcW w:w="1171" w:type="dxa"/>
            <w:gridSpan w:val="2"/>
            <w:tcBorders>
              <w:top w:val="single" w:sz="4" w:space="0" w:color="auto"/>
              <w:left w:val="single" w:sz="4" w:space="0" w:color="auto"/>
              <w:bottom w:val="single" w:sz="4" w:space="0" w:color="auto"/>
            </w:tcBorders>
          </w:tcPr>
          <w:p w14:paraId="573AC507" w14:textId="77777777" w:rsidR="009556B5" w:rsidRPr="005E4456" w:rsidRDefault="009556B5" w:rsidP="000E0506">
            <w:pPr>
              <w:widowControl w:val="0"/>
              <w:spacing w:after="0" w:line="240" w:lineRule="auto"/>
              <w:jc w:val="center"/>
              <w:rPr>
                <w:rFonts w:ascii="Times New Roman" w:hAnsi="Times New Roman" w:cs="Times New Roman"/>
              </w:rPr>
            </w:pPr>
            <w:r w:rsidRPr="005E4456">
              <w:rPr>
                <w:rFonts w:ascii="Times New Roman" w:hAnsi="Times New Roman" w:cs="Times New Roman"/>
              </w:rPr>
              <w:t>К</w:t>
            </w:r>
          </w:p>
        </w:tc>
        <w:tc>
          <w:tcPr>
            <w:tcW w:w="1162" w:type="dxa"/>
            <w:tcBorders>
              <w:top w:val="single" w:sz="4" w:space="0" w:color="auto"/>
              <w:left w:val="single" w:sz="4" w:space="0" w:color="auto"/>
              <w:bottom w:val="single" w:sz="4" w:space="0" w:color="auto"/>
            </w:tcBorders>
          </w:tcPr>
          <w:p w14:paraId="04A5748A" w14:textId="77777777" w:rsidR="009556B5" w:rsidRPr="005E4456" w:rsidRDefault="009556B5" w:rsidP="000E0506">
            <w:pPr>
              <w:widowControl w:val="0"/>
              <w:spacing w:after="0" w:line="240" w:lineRule="auto"/>
              <w:jc w:val="center"/>
              <w:rPr>
                <w:rFonts w:ascii="Times New Roman" w:hAnsi="Times New Roman" w:cs="Times New Roman"/>
              </w:rPr>
            </w:pPr>
            <w:r w:rsidRPr="005E4456">
              <w:rPr>
                <w:rFonts w:ascii="Times New Roman" w:hAnsi="Times New Roman" w:cs="Times New Roman"/>
              </w:rPr>
              <w:t>А</w:t>
            </w:r>
          </w:p>
        </w:tc>
        <w:tc>
          <w:tcPr>
            <w:tcW w:w="1162" w:type="dxa"/>
            <w:tcBorders>
              <w:top w:val="single" w:sz="4" w:space="0" w:color="auto"/>
              <w:left w:val="single" w:sz="4" w:space="0" w:color="auto"/>
              <w:bottom w:val="single" w:sz="4" w:space="0" w:color="auto"/>
              <w:right w:val="single" w:sz="4" w:space="0" w:color="auto"/>
            </w:tcBorders>
          </w:tcPr>
          <w:p w14:paraId="5A748130" w14:textId="77777777" w:rsidR="009556B5" w:rsidRPr="005E4456" w:rsidRDefault="009556B5" w:rsidP="000E0506">
            <w:pPr>
              <w:widowControl w:val="0"/>
              <w:spacing w:after="0" w:line="240" w:lineRule="auto"/>
              <w:jc w:val="center"/>
              <w:rPr>
                <w:rFonts w:ascii="Times New Roman" w:hAnsi="Times New Roman" w:cs="Times New Roman"/>
              </w:rPr>
            </w:pPr>
            <w:r w:rsidRPr="005E4456">
              <w:rPr>
                <w:rFonts w:ascii="Times New Roman" w:hAnsi="Times New Roman" w:cs="Times New Roman"/>
              </w:rPr>
              <w:t>S</w:t>
            </w:r>
          </w:p>
        </w:tc>
      </w:tr>
      <w:tr w:rsidR="009556B5" w:rsidRPr="00E919DB" w14:paraId="67AC7FD3" w14:textId="77777777" w:rsidTr="000E0506">
        <w:trPr>
          <w:trHeight w:hRule="exact" w:val="360"/>
          <w:jc w:val="center"/>
        </w:trPr>
        <w:tc>
          <w:tcPr>
            <w:tcW w:w="1162" w:type="dxa"/>
            <w:tcBorders>
              <w:top w:val="single" w:sz="4" w:space="0" w:color="auto"/>
              <w:left w:val="single" w:sz="4" w:space="0" w:color="auto"/>
              <w:bottom w:val="single" w:sz="4" w:space="0" w:color="auto"/>
            </w:tcBorders>
          </w:tcPr>
          <w:p w14:paraId="331F38CF" w14:textId="31FF3910" w:rsidR="009556B5" w:rsidRPr="005E4456" w:rsidRDefault="005E4456" w:rsidP="000E0506">
            <w:pPr>
              <w:widowControl w:val="0"/>
              <w:spacing w:after="0" w:line="240" w:lineRule="auto"/>
              <w:jc w:val="center"/>
              <w:rPr>
                <w:rFonts w:ascii="Times New Roman" w:hAnsi="Times New Roman" w:cs="Times New Roman"/>
              </w:rPr>
            </w:pPr>
            <w:r w:rsidRPr="005E4456">
              <w:rPr>
                <w:rFonts w:ascii="Times New Roman" w:hAnsi="Times New Roman" w:cs="Times New Roman"/>
              </w:rPr>
              <w:t>6</w:t>
            </w:r>
          </w:p>
        </w:tc>
        <w:tc>
          <w:tcPr>
            <w:tcW w:w="1166" w:type="dxa"/>
            <w:tcBorders>
              <w:top w:val="single" w:sz="4" w:space="0" w:color="auto"/>
              <w:left w:val="single" w:sz="4" w:space="0" w:color="auto"/>
              <w:bottom w:val="single" w:sz="4" w:space="0" w:color="auto"/>
            </w:tcBorders>
          </w:tcPr>
          <w:p w14:paraId="4FD33BAF" w14:textId="1C8E501F" w:rsidR="009556B5" w:rsidRPr="005E4456" w:rsidRDefault="005E4456" w:rsidP="000E0506">
            <w:pPr>
              <w:widowControl w:val="0"/>
              <w:spacing w:after="0" w:line="240" w:lineRule="auto"/>
              <w:jc w:val="center"/>
              <w:rPr>
                <w:rFonts w:ascii="Times New Roman" w:hAnsi="Times New Roman" w:cs="Times New Roman"/>
              </w:rPr>
            </w:pPr>
            <w:r w:rsidRPr="005E4456">
              <w:rPr>
                <w:rFonts w:ascii="Times New Roman" w:hAnsi="Times New Roman" w:cs="Times New Roman"/>
              </w:rPr>
              <w:t>6</w:t>
            </w:r>
          </w:p>
        </w:tc>
        <w:tc>
          <w:tcPr>
            <w:tcW w:w="1162" w:type="dxa"/>
            <w:gridSpan w:val="2"/>
            <w:tcBorders>
              <w:top w:val="single" w:sz="4" w:space="0" w:color="auto"/>
              <w:left w:val="single" w:sz="4" w:space="0" w:color="auto"/>
              <w:bottom w:val="single" w:sz="4" w:space="0" w:color="auto"/>
            </w:tcBorders>
          </w:tcPr>
          <w:p w14:paraId="75A58449" w14:textId="152A76C0" w:rsidR="009556B5" w:rsidRPr="005E4456" w:rsidRDefault="00C121DA" w:rsidP="000E0506">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4</w:t>
            </w:r>
          </w:p>
        </w:tc>
        <w:tc>
          <w:tcPr>
            <w:tcW w:w="1152" w:type="dxa"/>
            <w:tcBorders>
              <w:top w:val="single" w:sz="4" w:space="0" w:color="auto"/>
              <w:left w:val="single" w:sz="4" w:space="0" w:color="auto"/>
              <w:bottom w:val="single" w:sz="4" w:space="0" w:color="auto"/>
            </w:tcBorders>
          </w:tcPr>
          <w:p w14:paraId="69D0CAF2" w14:textId="68689D80" w:rsidR="009556B5" w:rsidRPr="005E4456" w:rsidRDefault="005E4456" w:rsidP="000E0506">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E4456">
              <w:rPr>
                <w:rFonts w:ascii="Times New Roman" w:hAnsi="Times New Roman" w:cs="Times New Roman"/>
              </w:rPr>
              <w:t>2</w:t>
            </w:r>
          </w:p>
        </w:tc>
        <w:tc>
          <w:tcPr>
            <w:tcW w:w="1166" w:type="dxa"/>
            <w:tcBorders>
              <w:top w:val="single" w:sz="4" w:space="0" w:color="auto"/>
              <w:left w:val="single" w:sz="4" w:space="0" w:color="auto"/>
              <w:bottom w:val="single" w:sz="4" w:space="0" w:color="auto"/>
            </w:tcBorders>
          </w:tcPr>
          <w:p w14:paraId="0A068B72" w14:textId="77777777" w:rsidR="009556B5" w:rsidRPr="005E4456" w:rsidRDefault="009556B5" w:rsidP="000E0506">
            <w:pPr>
              <w:widowControl w:val="0"/>
              <w:spacing w:after="0" w:line="240" w:lineRule="auto"/>
              <w:jc w:val="center"/>
              <w:rPr>
                <w:rFonts w:ascii="Times New Roman" w:hAnsi="Times New Roman" w:cs="Times New Roman"/>
              </w:rPr>
            </w:pPr>
            <w:r w:rsidRPr="005E4456">
              <w:rPr>
                <w:rFonts w:ascii="Times New Roman" w:hAnsi="Times New Roman" w:cs="Times New Roman"/>
              </w:rPr>
              <w:t>—</w:t>
            </w:r>
          </w:p>
        </w:tc>
        <w:tc>
          <w:tcPr>
            <w:tcW w:w="1171" w:type="dxa"/>
            <w:gridSpan w:val="2"/>
            <w:tcBorders>
              <w:top w:val="single" w:sz="4" w:space="0" w:color="auto"/>
              <w:left w:val="single" w:sz="4" w:space="0" w:color="auto"/>
              <w:bottom w:val="single" w:sz="4" w:space="0" w:color="auto"/>
            </w:tcBorders>
          </w:tcPr>
          <w:p w14:paraId="38204C9C" w14:textId="77777777" w:rsidR="009556B5" w:rsidRPr="005E4456" w:rsidRDefault="009556B5" w:rsidP="000E0506">
            <w:pPr>
              <w:widowControl w:val="0"/>
              <w:spacing w:after="0" w:line="240" w:lineRule="auto"/>
              <w:jc w:val="center"/>
              <w:rPr>
                <w:rFonts w:ascii="Times New Roman" w:hAnsi="Times New Roman" w:cs="Times New Roman"/>
              </w:rPr>
            </w:pPr>
            <w:r w:rsidRPr="005E4456">
              <w:rPr>
                <w:rFonts w:ascii="Times New Roman" w:hAnsi="Times New Roman" w:cs="Times New Roman"/>
              </w:rPr>
              <w:t>—</w:t>
            </w:r>
          </w:p>
        </w:tc>
        <w:tc>
          <w:tcPr>
            <w:tcW w:w="1162" w:type="dxa"/>
            <w:tcBorders>
              <w:top w:val="single" w:sz="4" w:space="0" w:color="auto"/>
              <w:left w:val="single" w:sz="4" w:space="0" w:color="auto"/>
              <w:bottom w:val="single" w:sz="4" w:space="0" w:color="auto"/>
            </w:tcBorders>
          </w:tcPr>
          <w:p w14:paraId="4A27DF5A" w14:textId="77777777" w:rsidR="009556B5" w:rsidRPr="005E4456" w:rsidRDefault="009556B5" w:rsidP="000E0506">
            <w:pPr>
              <w:widowControl w:val="0"/>
              <w:spacing w:after="0" w:line="240" w:lineRule="auto"/>
              <w:jc w:val="center"/>
              <w:rPr>
                <w:rFonts w:ascii="Times New Roman" w:hAnsi="Times New Roman" w:cs="Times New Roman"/>
              </w:rPr>
            </w:pPr>
            <w:r w:rsidRPr="005E4456">
              <w:rPr>
                <w:rFonts w:ascii="Times New Roman" w:hAnsi="Times New Roman" w:cs="Times New Roman"/>
              </w:rPr>
              <w:t>—</w:t>
            </w:r>
          </w:p>
        </w:tc>
        <w:tc>
          <w:tcPr>
            <w:tcW w:w="1162" w:type="dxa"/>
            <w:tcBorders>
              <w:top w:val="single" w:sz="4" w:space="0" w:color="auto"/>
              <w:left w:val="single" w:sz="4" w:space="0" w:color="auto"/>
              <w:bottom w:val="single" w:sz="4" w:space="0" w:color="auto"/>
              <w:right w:val="single" w:sz="4" w:space="0" w:color="auto"/>
            </w:tcBorders>
          </w:tcPr>
          <w:p w14:paraId="76B06200" w14:textId="77777777" w:rsidR="009556B5" w:rsidRPr="005E4456" w:rsidRDefault="009556B5" w:rsidP="000E0506">
            <w:pPr>
              <w:widowControl w:val="0"/>
              <w:spacing w:after="0" w:line="240" w:lineRule="auto"/>
              <w:jc w:val="center"/>
              <w:rPr>
                <w:rFonts w:ascii="Times New Roman" w:hAnsi="Times New Roman" w:cs="Times New Roman"/>
              </w:rPr>
            </w:pPr>
            <w:r w:rsidRPr="005E4456">
              <w:rPr>
                <w:rFonts w:ascii="Times New Roman" w:hAnsi="Times New Roman" w:cs="Times New Roman"/>
              </w:rPr>
              <w:t>—</w:t>
            </w:r>
          </w:p>
        </w:tc>
      </w:tr>
    </w:tbl>
    <w:p w14:paraId="5FB0BC29" w14:textId="77777777" w:rsidR="009556B5" w:rsidRPr="00E919DB" w:rsidRDefault="009556B5" w:rsidP="009556B5">
      <w:pPr>
        <w:widowControl w:val="0"/>
        <w:spacing w:after="259" w:line="1" w:lineRule="exact"/>
        <w:rPr>
          <w:rFonts w:ascii="Courier New" w:eastAsia="Courier New" w:hAnsi="Courier New" w:cs="Courier New"/>
          <w:color w:val="000000"/>
          <w:kern w:val="0"/>
          <w:lang w:eastAsia="ru-RU" w:bidi="ru-RU"/>
          <w14:ligatures w14:val="none"/>
        </w:rPr>
      </w:pPr>
    </w:p>
    <w:p w14:paraId="53AD4A49" w14:textId="77777777" w:rsidR="0037447E" w:rsidRDefault="0037447E" w:rsidP="00352CCC">
      <w:pPr>
        <w:widowControl w:val="0"/>
        <w:spacing w:after="0" w:line="276" w:lineRule="auto"/>
        <w:ind w:firstLine="709"/>
        <w:jc w:val="both"/>
        <w:rPr>
          <w:rFonts w:ascii="Times New Roman" w:eastAsia="Times New Roman" w:hAnsi="Times New Roman" w:cs="Times New Roman"/>
          <w:color w:val="000000"/>
          <w:kern w:val="0"/>
          <w:lang w:eastAsia="ru-RU" w:bidi="ru-RU"/>
          <w14:ligatures w14:val="none"/>
        </w:rPr>
      </w:pPr>
      <w:r w:rsidRPr="00603C1B">
        <w:rPr>
          <w:rFonts w:ascii="Times New Roman" w:eastAsia="Times New Roman" w:hAnsi="Times New Roman" w:cs="Times New Roman"/>
          <w:b/>
          <w:bCs/>
          <w:color w:val="000000"/>
          <w:kern w:val="0"/>
          <w:sz w:val="28"/>
          <w:szCs w:val="28"/>
          <w:lang w:eastAsia="ru-RU" w:bidi="ru-RU"/>
          <w14:ligatures w14:val="none"/>
        </w:rPr>
        <w:t>Л № 1.</w:t>
      </w:r>
      <w:r w:rsidRPr="00661165">
        <w:rPr>
          <w:rFonts w:ascii="Times New Roman" w:eastAsia="Times New Roman" w:hAnsi="Times New Roman" w:cs="Times New Roman"/>
          <w:color w:val="000000"/>
          <w:kern w:val="0"/>
          <w:lang w:eastAsia="ru-RU" w:bidi="ru-RU"/>
          <w14:ligatures w14:val="none"/>
        </w:rPr>
        <w:t xml:space="preserve"> </w:t>
      </w:r>
      <w:r w:rsidRPr="0079308C">
        <w:rPr>
          <w:rFonts w:ascii="Times New Roman" w:eastAsia="Times New Roman" w:hAnsi="Times New Roman" w:cs="Times New Roman"/>
          <w:color w:val="000000"/>
          <w:kern w:val="0"/>
          <w:lang w:eastAsia="ru-RU" w:bidi="ru-RU"/>
          <w14:ligatures w14:val="none"/>
        </w:rPr>
        <w:t>Восстановительный период.</w:t>
      </w:r>
      <w:r>
        <w:rPr>
          <w:rFonts w:ascii="Times New Roman" w:eastAsia="Times New Roman" w:hAnsi="Times New Roman" w:cs="Times New Roman"/>
          <w:color w:val="000000"/>
          <w:kern w:val="0"/>
          <w:lang w:eastAsia="ru-RU" w:bidi="ru-RU"/>
          <w14:ligatures w14:val="none"/>
        </w:rPr>
        <w:t xml:space="preserve"> </w:t>
      </w:r>
      <w:r w:rsidRPr="0079308C">
        <w:rPr>
          <w:rFonts w:ascii="Times New Roman" w:eastAsia="Times New Roman" w:hAnsi="Times New Roman" w:cs="Times New Roman"/>
          <w:color w:val="000000"/>
          <w:kern w:val="0"/>
          <w:lang w:eastAsia="ru-RU" w:bidi="ru-RU"/>
          <w14:ligatures w14:val="none"/>
        </w:rPr>
        <w:t>Восстановительные процессы.</w:t>
      </w:r>
      <w:r>
        <w:rPr>
          <w:rFonts w:ascii="Times New Roman" w:eastAsia="Times New Roman" w:hAnsi="Times New Roman" w:cs="Times New Roman"/>
          <w:color w:val="000000"/>
          <w:kern w:val="0"/>
          <w:lang w:eastAsia="ru-RU" w:bidi="ru-RU"/>
          <w14:ligatures w14:val="none"/>
        </w:rPr>
        <w:t xml:space="preserve"> </w:t>
      </w:r>
      <w:r w:rsidRPr="0079308C">
        <w:rPr>
          <w:rFonts w:ascii="Times New Roman" w:eastAsia="Times New Roman" w:hAnsi="Times New Roman" w:cs="Times New Roman"/>
          <w:color w:val="000000"/>
          <w:kern w:val="0"/>
          <w:lang w:eastAsia="ru-RU" w:bidi="ru-RU"/>
          <w14:ligatures w14:val="none"/>
        </w:rPr>
        <w:t>Закономерности течения восстановительных процессов.</w:t>
      </w:r>
      <w:r>
        <w:rPr>
          <w:rFonts w:ascii="Times New Roman" w:eastAsia="Times New Roman" w:hAnsi="Times New Roman" w:cs="Times New Roman"/>
          <w:color w:val="000000"/>
          <w:kern w:val="0"/>
          <w:lang w:eastAsia="ru-RU" w:bidi="ru-RU"/>
          <w14:ligatures w14:val="none"/>
        </w:rPr>
        <w:t xml:space="preserve"> </w:t>
      </w:r>
      <w:r w:rsidRPr="0079308C">
        <w:rPr>
          <w:rFonts w:ascii="Times New Roman" w:eastAsia="Times New Roman" w:hAnsi="Times New Roman" w:cs="Times New Roman"/>
          <w:color w:val="000000"/>
          <w:kern w:val="0"/>
          <w:lang w:eastAsia="ru-RU" w:bidi="ru-RU"/>
          <w14:ligatures w14:val="none"/>
        </w:rPr>
        <w:t>Срочное восстановление работоспособности (определение).</w:t>
      </w:r>
      <w:r>
        <w:rPr>
          <w:rFonts w:ascii="Times New Roman" w:eastAsia="Times New Roman" w:hAnsi="Times New Roman" w:cs="Times New Roman"/>
          <w:color w:val="000000"/>
          <w:kern w:val="0"/>
          <w:lang w:eastAsia="ru-RU" w:bidi="ru-RU"/>
          <w14:ligatures w14:val="none"/>
        </w:rPr>
        <w:t xml:space="preserve"> </w:t>
      </w:r>
      <w:proofErr w:type="spellStart"/>
      <w:r w:rsidRPr="0079308C">
        <w:rPr>
          <w:rFonts w:ascii="Times New Roman" w:eastAsia="Times New Roman" w:hAnsi="Times New Roman" w:cs="Times New Roman"/>
          <w:color w:val="000000"/>
          <w:kern w:val="0"/>
          <w:lang w:eastAsia="ru-RU" w:bidi="ru-RU"/>
          <w14:ligatures w14:val="none"/>
        </w:rPr>
        <w:t>Энергонасыщение</w:t>
      </w:r>
      <w:proofErr w:type="spellEnd"/>
      <w:r w:rsidRPr="0079308C">
        <w:rPr>
          <w:rFonts w:ascii="Times New Roman" w:eastAsia="Times New Roman" w:hAnsi="Times New Roman" w:cs="Times New Roman"/>
          <w:color w:val="000000"/>
          <w:kern w:val="0"/>
          <w:lang w:eastAsia="ru-RU" w:bidi="ru-RU"/>
          <w14:ligatures w14:val="none"/>
        </w:rPr>
        <w:t xml:space="preserve"> организма спортсмена.</w:t>
      </w:r>
      <w:r>
        <w:rPr>
          <w:rFonts w:ascii="Times New Roman" w:eastAsia="Times New Roman" w:hAnsi="Times New Roman" w:cs="Times New Roman"/>
          <w:color w:val="000000"/>
          <w:kern w:val="0"/>
          <w:lang w:eastAsia="ru-RU" w:bidi="ru-RU"/>
          <w14:ligatures w14:val="none"/>
        </w:rPr>
        <w:t xml:space="preserve"> </w:t>
      </w:r>
      <w:r w:rsidRPr="0079308C">
        <w:rPr>
          <w:rFonts w:ascii="Times New Roman" w:eastAsia="Times New Roman" w:hAnsi="Times New Roman" w:cs="Times New Roman"/>
          <w:color w:val="000000"/>
          <w:kern w:val="0"/>
          <w:lang w:eastAsia="ru-RU" w:bidi="ru-RU"/>
          <w14:ligatures w14:val="none"/>
        </w:rPr>
        <w:t>Системы энергообеспечения.</w:t>
      </w:r>
      <w:r>
        <w:rPr>
          <w:rFonts w:ascii="Times New Roman" w:eastAsia="Times New Roman" w:hAnsi="Times New Roman" w:cs="Times New Roman"/>
          <w:color w:val="000000"/>
          <w:kern w:val="0"/>
          <w:lang w:eastAsia="ru-RU" w:bidi="ru-RU"/>
          <w14:ligatures w14:val="none"/>
        </w:rPr>
        <w:t xml:space="preserve"> </w:t>
      </w:r>
      <w:r w:rsidRPr="0079308C">
        <w:rPr>
          <w:rFonts w:ascii="Times New Roman" w:eastAsia="Times New Roman" w:hAnsi="Times New Roman" w:cs="Times New Roman"/>
          <w:color w:val="000000"/>
          <w:kern w:val="0"/>
          <w:lang w:eastAsia="ru-RU" w:bidi="ru-RU"/>
          <w14:ligatures w14:val="none"/>
        </w:rPr>
        <w:t>Фосфатная (анаэробная) система.</w:t>
      </w:r>
      <w:r>
        <w:rPr>
          <w:rFonts w:ascii="Times New Roman" w:eastAsia="Times New Roman" w:hAnsi="Times New Roman" w:cs="Times New Roman"/>
          <w:color w:val="000000"/>
          <w:kern w:val="0"/>
          <w:lang w:eastAsia="ru-RU" w:bidi="ru-RU"/>
          <w14:ligatures w14:val="none"/>
        </w:rPr>
        <w:t xml:space="preserve"> </w:t>
      </w:r>
      <w:r w:rsidRPr="0079308C">
        <w:rPr>
          <w:rFonts w:ascii="Times New Roman" w:eastAsia="Times New Roman" w:hAnsi="Times New Roman" w:cs="Times New Roman"/>
          <w:color w:val="000000"/>
          <w:kern w:val="0"/>
          <w:lang w:eastAsia="ru-RU" w:bidi="ru-RU"/>
          <w14:ligatures w14:val="none"/>
        </w:rPr>
        <w:t>Гликолитическая (анаэробная) система.</w:t>
      </w:r>
      <w:r>
        <w:rPr>
          <w:rFonts w:ascii="Times New Roman" w:eastAsia="Times New Roman" w:hAnsi="Times New Roman" w:cs="Times New Roman"/>
          <w:color w:val="000000"/>
          <w:kern w:val="0"/>
          <w:lang w:eastAsia="ru-RU" w:bidi="ru-RU"/>
          <w14:ligatures w14:val="none"/>
        </w:rPr>
        <w:t xml:space="preserve"> </w:t>
      </w:r>
      <w:r w:rsidRPr="0079308C">
        <w:rPr>
          <w:rFonts w:ascii="Times New Roman" w:eastAsia="Times New Roman" w:hAnsi="Times New Roman" w:cs="Times New Roman"/>
          <w:color w:val="000000"/>
          <w:kern w:val="0"/>
          <w:lang w:eastAsia="ru-RU" w:bidi="ru-RU"/>
          <w14:ligatures w14:val="none"/>
        </w:rPr>
        <w:t>Аэробная (окислительная) система.</w:t>
      </w:r>
      <w:r>
        <w:rPr>
          <w:rFonts w:ascii="Times New Roman" w:eastAsia="Times New Roman" w:hAnsi="Times New Roman" w:cs="Times New Roman"/>
          <w:color w:val="000000"/>
          <w:kern w:val="0"/>
          <w:lang w:eastAsia="ru-RU" w:bidi="ru-RU"/>
          <w14:ligatures w14:val="none"/>
        </w:rPr>
        <w:t xml:space="preserve"> </w:t>
      </w:r>
      <w:r w:rsidRPr="0079308C">
        <w:rPr>
          <w:rFonts w:ascii="Times New Roman" w:eastAsia="Times New Roman" w:hAnsi="Times New Roman" w:cs="Times New Roman"/>
          <w:color w:val="000000"/>
          <w:kern w:val="0"/>
          <w:lang w:eastAsia="ru-RU" w:bidi="ru-RU"/>
          <w14:ligatures w14:val="none"/>
        </w:rPr>
        <w:t>Отставленное восстановление работоспособности (определение).</w:t>
      </w:r>
      <w:r>
        <w:rPr>
          <w:rFonts w:ascii="Times New Roman" w:eastAsia="Times New Roman" w:hAnsi="Times New Roman" w:cs="Times New Roman"/>
          <w:color w:val="000000"/>
          <w:kern w:val="0"/>
          <w:lang w:eastAsia="ru-RU" w:bidi="ru-RU"/>
          <w14:ligatures w14:val="none"/>
        </w:rPr>
        <w:t xml:space="preserve"> </w:t>
      </w:r>
      <w:r w:rsidRPr="0079308C">
        <w:rPr>
          <w:rFonts w:ascii="Times New Roman" w:eastAsia="Times New Roman" w:hAnsi="Times New Roman" w:cs="Times New Roman"/>
          <w:color w:val="000000"/>
          <w:kern w:val="0"/>
          <w:lang w:eastAsia="ru-RU" w:bidi="ru-RU"/>
          <w14:ligatures w14:val="none"/>
        </w:rPr>
        <w:t>Ассимиляция и диссимиляция.</w:t>
      </w:r>
      <w:r>
        <w:rPr>
          <w:rFonts w:ascii="Times New Roman" w:eastAsia="Times New Roman" w:hAnsi="Times New Roman" w:cs="Times New Roman"/>
          <w:color w:val="000000"/>
          <w:kern w:val="0"/>
          <w:lang w:eastAsia="ru-RU" w:bidi="ru-RU"/>
          <w14:ligatures w14:val="none"/>
        </w:rPr>
        <w:t xml:space="preserve"> </w:t>
      </w:r>
      <w:r w:rsidRPr="0079308C">
        <w:rPr>
          <w:rFonts w:ascii="Times New Roman" w:eastAsia="Times New Roman" w:hAnsi="Times New Roman" w:cs="Times New Roman"/>
          <w:color w:val="000000"/>
          <w:kern w:val="0"/>
          <w:lang w:eastAsia="ru-RU" w:bidi="ru-RU"/>
          <w14:ligatures w14:val="none"/>
        </w:rPr>
        <w:t>Анаболические процессы.</w:t>
      </w:r>
      <w:r>
        <w:rPr>
          <w:rFonts w:ascii="Times New Roman" w:eastAsia="Times New Roman" w:hAnsi="Times New Roman" w:cs="Times New Roman"/>
          <w:color w:val="000000"/>
          <w:kern w:val="0"/>
          <w:lang w:eastAsia="ru-RU" w:bidi="ru-RU"/>
          <w14:ligatures w14:val="none"/>
        </w:rPr>
        <w:t xml:space="preserve"> </w:t>
      </w:r>
      <w:proofErr w:type="spellStart"/>
      <w:r w:rsidRPr="0079308C">
        <w:rPr>
          <w:rFonts w:ascii="Times New Roman" w:eastAsia="Times New Roman" w:hAnsi="Times New Roman" w:cs="Times New Roman"/>
          <w:color w:val="000000"/>
          <w:kern w:val="0"/>
          <w:lang w:eastAsia="ru-RU" w:bidi="ru-RU"/>
          <w14:ligatures w14:val="none"/>
        </w:rPr>
        <w:t>Эндергонические</w:t>
      </w:r>
      <w:proofErr w:type="spellEnd"/>
      <w:r w:rsidRPr="0079308C">
        <w:rPr>
          <w:rFonts w:ascii="Times New Roman" w:eastAsia="Times New Roman" w:hAnsi="Times New Roman" w:cs="Times New Roman"/>
          <w:color w:val="000000"/>
          <w:kern w:val="0"/>
          <w:lang w:eastAsia="ru-RU" w:bidi="ru-RU"/>
          <w14:ligatures w14:val="none"/>
        </w:rPr>
        <w:t xml:space="preserve"> процессы.</w:t>
      </w:r>
      <w:r>
        <w:rPr>
          <w:rFonts w:ascii="Times New Roman" w:eastAsia="Times New Roman" w:hAnsi="Times New Roman" w:cs="Times New Roman"/>
          <w:color w:val="000000"/>
          <w:kern w:val="0"/>
          <w:lang w:eastAsia="ru-RU" w:bidi="ru-RU"/>
          <w14:ligatures w14:val="none"/>
        </w:rPr>
        <w:t xml:space="preserve"> </w:t>
      </w:r>
      <w:r w:rsidRPr="0079308C">
        <w:rPr>
          <w:rFonts w:ascii="Times New Roman" w:eastAsia="Times New Roman" w:hAnsi="Times New Roman" w:cs="Times New Roman"/>
          <w:color w:val="000000"/>
          <w:kern w:val="0"/>
          <w:lang w:eastAsia="ru-RU" w:bidi="ru-RU"/>
          <w14:ligatures w14:val="none"/>
        </w:rPr>
        <w:t>Катаболические процессы.</w:t>
      </w:r>
      <w:r>
        <w:rPr>
          <w:rFonts w:ascii="Times New Roman" w:eastAsia="Times New Roman" w:hAnsi="Times New Roman" w:cs="Times New Roman"/>
          <w:color w:val="000000"/>
          <w:kern w:val="0"/>
          <w:lang w:eastAsia="ru-RU" w:bidi="ru-RU"/>
          <w14:ligatures w14:val="none"/>
        </w:rPr>
        <w:t xml:space="preserve"> </w:t>
      </w:r>
      <w:r w:rsidRPr="0079308C">
        <w:rPr>
          <w:rFonts w:ascii="Times New Roman" w:eastAsia="Times New Roman" w:hAnsi="Times New Roman" w:cs="Times New Roman"/>
          <w:color w:val="000000"/>
          <w:kern w:val="0"/>
          <w:lang w:eastAsia="ru-RU" w:bidi="ru-RU"/>
          <w14:ligatures w14:val="none"/>
        </w:rPr>
        <w:t>Рабочий период процесса восстановления.</w:t>
      </w:r>
      <w:r>
        <w:rPr>
          <w:rFonts w:ascii="Times New Roman" w:eastAsia="Times New Roman" w:hAnsi="Times New Roman" w:cs="Times New Roman"/>
          <w:color w:val="000000"/>
          <w:kern w:val="0"/>
          <w:lang w:eastAsia="ru-RU" w:bidi="ru-RU"/>
          <w14:ligatures w14:val="none"/>
        </w:rPr>
        <w:t xml:space="preserve"> </w:t>
      </w:r>
      <w:r w:rsidRPr="0079308C">
        <w:rPr>
          <w:rFonts w:ascii="Times New Roman" w:eastAsia="Times New Roman" w:hAnsi="Times New Roman" w:cs="Times New Roman"/>
          <w:color w:val="000000"/>
          <w:kern w:val="0"/>
          <w:lang w:eastAsia="ru-RU" w:bidi="ru-RU"/>
          <w14:ligatures w14:val="none"/>
        </w:rPr>
        <w:t xml:space="preserve">Ранний </w:t>
      </w:r>
      <w:r>
        <w:rPr>
          <w:rFonts w:ascii="Times New Roman" w:eastAsia="Times New Roman" w:hAnsi="Times New Roman" w:cs="Times New Roman"/>
          <w:color w:val="000000"/>
          <w:kern w:val="0"/>
          <w:lang w:eastAsia="ru-RU" w:bidi="ru-RU"/>
          <w14:ligatures w14:val="none"/>
        </w:rPr>
        <w:t xml:space="preserve">и поздний </w:t>
      </w:r>
      <w:r w:rsidRPr="0079308C">
        <w:rPr>
          <w:rFonts w:ascii="Times New Roman" w:eastAsia="Times New Roman" w:hAnsi="Times New Roman" w:cs="Times New Roman"/>
          <w:color w:val="000000"/>
          <w:kern w:val="0"/>
          <w:lang w:eastAsia="ru-RU" w:bidi="ru-RU"/>
          <w14:ligatures w14:val="none"/>
        </w:rPr>
        <w:t>период</w:t>
      </w:r>
      <w:r>
        <w:rPr>
          <w:rFonts w:ascii="Times New Roman" w:eastAsia="Times New Roman" w:hAnsi="Times New Roman" w:cs="Times New Roman"/>
          <w:color w:val="000000"/>
          <w:kern w:val="0"/>
          <w:lang w:eastAsia="ru-RU" w:bidi="ru-RU"/>
          <w14:ligatures w14:val="none"/>
        </w:rPr>
        <w:t>ы</w:t>
      </w:r>
      <w:r w:rsidRPr="0079308C">
        <w:rPr>
          <w:rFonts w:ascii="Times New Roman" w:eastAsia="Times New Roman" w:hAnsi="Times New Roman" w:cs="Times New Roman"/>
          <w:color w:val="000000"/>
          <w:kern w:val="0"/>
          <w:lang w:eastAsia="ru-RU" w:bidi="ru-RU"/>
          <w14:ligatures w14:val="none"/>
        </w:rPr>
        <w:t xml:space="preserve"> восстановления работоспособности.</w:t>
      </w:r>
      <w:r>
        <w:rPr>
          <w:rFonts w:ascii="Times New Roman" w:eastAsia="Times New Roman" w:hAnsi="Times New Roman" w:cs="Times New Roman"/>
          <w:color w:val="000000"/>
          <w:kern w:val="0"/>
          <w:lang w:eastAsia="ru-RU" w:bidi="ru-RU"/>
          <w14:ligatures w14:val="none"/>
        </w:rPr>
        <w:t xml:space="preserve"> </w:t>
      </w:r>
      <w:r w:rsidRPr="0079308C">
        <w:rPr>
          <w:rFonts w:ascii="Times New Roman" w:eastAsia="Times New Roman" w:hAnsi="Times New Roman" w:cs="Times New Roman"/>
          <w:color w:val="000000"/>
          <w:kern w:val="0"/>
          <w:lang w:eastAsia="ru-RU" w:bidi="ru-RU"/>
          <w14:ligatures w14:val="none"/>
        </w:rPr>
        <w:t>Основные физиологические закономерности восстановительных процессов.</w:t>
      </w:r>
    </w:p>
    <w:p w14:paraId="0E6EDA52" w14:textId="77777777" w:rsidR="0037447E" w:rsidRPr="005571EB" w:rsidRDefault="0037447E" w:rsidP="00352CCC">
      <w:pPr>
        <w:widowControl w:val="0"/>
        <w:spacing w:after="0" w:line="276" w:lineRule="auto"/>
        <w:ind w:firstLine="709"/>
        <w:jc w:val="both"/>
        <w:rPr>
          <w:rFonts w:ascii="Times New Roman" w:eastAsia="Times New Roman" w:hAnsi="Times New Roman" w:cs="Times New Roman"/>
          <w:b/>
          <w:bCs/>
          <w:color w:val="000000"/>
          <w:kern w:val="0"/>
          <w:sz w:val="32"/>
          <w:szCs w:val="32"/>
          <w:lang w:eastAsia="ru-RU" w:bidi="ru-RU"/>
          <w14:ligatures w14:val="none"/>
        </w:rPr>
      </w:pPr>
      <w:r w:rsidRPr="006C7911">
        <w:rPr>
          <w:rFonts w:ascii="Times New Roman" w:eastAsia="Times New Roman" w:hAnsi="Times New Roman" w:cs="Times New Roman"/>
          <w:b/>
          <w:bCs/>
          <w:color w:val="000000"/>
          <w:kern w:val="0"/>
          <w:sz w:val="28"/>
          <w:szCs w:val="28"/>
          <w:lang w:eastAsia="ru-RU" w:bidi="ru-RU"/>
          <w14:ligatures w14:val="none"/>
        </w:rPr>
        <w:t>Л № 2.</w:t>
      </w:r>
      <w:r>
        <w:rPr>
          <w:rFonts w:ascii="Times New Roman" w:eastAsia="Times New Roman" w:hAnsi="Times New Roman" w:cs="Times New Roman"/>
          <w:b/>
          <w:bCs/>
          <w:color w:val="000000"/>
          <w:kern w:val="0"/>
          <w:sz w:val="32"/>
          <w:szCs w:val="32"/>
          <w:lang w:eastAsia="ru-RU" w:bidi="ru-RU"/>
          <w14:ligatures w14:val="none"/>
        </w:rPr>
        <w:t xml:space="preserve"> </w:t>
      </w:r>
      <w:r w:rsidRPr="005571EB">
        <w:rPr>
          <w:rFonts w:ascii="Times New Roman" w:eastAsia="Times New Roman" w:hAnsi="Times New Roman" w:cs="Times New Roman"/>
          <w:color w:val="000000"/>
          <w:kern w:val="0"/>
          <w:lang w:eastAsia="ru-RU" w:bidi="ru-RU"/>
          <w14:ligatures w14:val="none"/>
        </w:rPr>
        <w:t xml:space="preserve">Психологические средства восстановления работоспособности спортсменов. Психическое состояние спортсмена. Долгосрочные и краткосрочные предстартовые состояния. Соревновательные и </w:t>
      </w:r>
      <w:proofErr w:type="spellStart"/>
      <w:r w:rsidRPr="005571EB">
        <w:rPr>
          <w:rFonts w:ascii="Times New Roman" w:eastAsia="Times New Roman" w:hAnsi="Times New Roman" w:cs="Times New Roman"/>
          <w:color w:val="000000"/>
          <w:kern w:val="0"/>
          <w:lang w:eastAsia="ru-RU" w:bidi="ru-RU"/>
          <w14:ligatures w14:val="none"/>
        </w:rPr>
        <w:t>послесоревновательные</w:t>
      </w:r>
      <w:proofErr w:type="spellEnd"/>
      <w:r w:rsidRPr="005571EB">
        <w:rPr>
          <w:rFonts w:ascii="Times New Roman" w:eastAsia="Times New Roman" w:hAnsi="Times New Roman" w:cs="Times New Roman"/>
          <w:color w:val="000000"/>
          <w:kern w:val="0"/>
          <w:lang w:eastAsia="ru-RU" w:bidi="ru-RU"/>
          <w14:ligatures w14:val="none"/>
        </w:rPr>
        <w:t xml:space="preserve"> состояния. Состояние боевой готовности. Предстартовая лихорадка и апатия. Психологическая надежность спортсмена. Саморегуляция. Методы психологической саморегуляции. Психофизиологические механизмы </w:t>
      </w:r>
      <w:proofErr w:type="spellStart"/>
      <w:r w:rsidRPr="005571EB">
        <w:rPr>
          <w:rFonts w:ascii="Times New Roman" w:eastAsia="Times New Roman" w:hAnsi="Times New Roman" w:cs="Times New Roman"/>
          <w:color w:val="000000"/>
          <w:kern w:val="0"/>
          <w:lang w:eastAsia="ru-RU" w:bidi="ru-RU"/>
          <w14:ligatures w14:val="none"/>
        </w:rPr>
        <w:t>психорегуляции</w:t>
      </w:r>
      <w:proofErr w:type="spellEnd"/>
      <w:r w:rsidRPr="005571EB">
        <w:rPr>
          <w:rFonts w:ascii="Times New Roman" w:eastAsia="Times New Roman" w:hAnsi="Times New Roman" w:cs="Times New Roman"/>
          <w:color w:val="000000"/>
          <w:kern w:val="0"/>
          <w:lang w:eastAsia="ru-RU" w:bidi="ru-RU"/>
          <w14:ligatures w14:val="none"/>
        </w:rPr>
        <w:t xml:space="preserve">. </w:t>
      </w:r>
      <w:proofErr w:type="spellStart"/>
      <w:r w:rsidRPr="005571EB">
        <w:rPr>
          <w:rFonts w:ascii="Times New Roman" w:eastAsia="Times New Roman" w:hAnsi="Times New Roman" w:cs="Times New Roman"/>
          <w:color w:val="000000"/>
          <w:kern w:val="0"/>
          <w:lang w:eastAsia="ru-RU" w:bidi="ru-RU"/>
          <w14:ligatures w14:val="none"/>
        </w:rPr>
        <w:t>Гетерорегуляция</w:t>
      </w:r>
      <w:proofErr w:type="spellEnd"/>
      <w:r w:rsidRPr="005571EB">
        <w:rPr>
          <w:rFonts w:ascii="Times New Roman" w:eastAsia="Times New Roman" w:hAnsi="Times New Roman" w:cs="Times New Roman"/>
          <w:color w:val="000000"/>
          <w:kern w:val="0"/>
          <w:lang w:eastAsia="ru-RU" w:bidi="ru-RU"/>
          <w14:ligatures w14:val="none"/>
        </w:rPr>
        <w:t xml:space="preserve">. </w:t>
      </w:r>
      <w:proofErr w:type="spellStart"/>
      <w:r w:rsidRPr="005571EB">
        <w:rPr>
          <w:rFonts w:ascii="Times New Roman" w:eastAsia="Times New Roman" w:hAnsi="Times New Roman" w:cs="Times New Roman"/>
          <w:color w:val="000000"/>
          <w:kern w:val="0"/>
          <w:lang w:eastAsia="ru-RU" w:bidi="ru-RU"/>
          <w14:ligatures w14:val="none"/>
        </w:rPr>
        <w:t>Ауторегуляция</w:t>
      </w:r>
      <w:proofErr w:type="spellEnd"/>
      <w:r w:rsidRPr="005571EB">
        <w:rPr>
          <w:rFonts w:ascii="Times New Roman" w:eastAsia="Times New Roman" w:hAnsi="Times New Roman" w:cs="Times New Roman"/>
          <w:color w:val="000000"/>
          <w:kern w:val="0"/>
          <w:lang w:eastAsia="ru-RU" w:bidi="ru-RU"/>
          <w14:ligatures w14:val="none"/>
        </w:rPr>
        <w:t xml:space="preserve"> в спорте. Вербальные методы. Невербальные методы. Аппаратурные невербальные бесконтактные методы. </w:t>
      </w:r>
      <w:proofErr w:type="spellStart"/>
      <w:r w:rsidRPr="005571EB">
        <w:rPr>
          <w:rFonts w:ascii="Times New Roman" w:eastAsia="Times New Roman" w:hAnsi="Times New Roman" w:cs="Times New Roman"/>
          <w:color w:val="000000"/>
          <w:kern w:val="0"/>
          <w:lang w:eastAsia="ru-RU" w:bidi="ru-RU"/>
          <w14:ligatures w14:val="none"/>
        </w:rPr>
        <w:t>Безаппаратурные</w:t>
      </w:r>
      <w:proofErr w:type="spellEnd"/>
      <w:r w:rsidRPr="005571EB">
        <w:rPr>
          <w:rFonts w:ascii="Times New Roman" w:eastAsia="Times New Roman" w:hAnsi="Times New Roman" w:cs="Times New Roman"/>
          <w:color w:val="000000"/>
          <w:kern w:val="0"/>
          <w:lang w:eastAsia="ru-RU" w:bidi="ru-RU"/>
          <w14:ligatures w14:val="none"/>
        </w:rPr>
        <w:t xml:space="preserve"> методы </w:t>
      </w:r>
      <w:proofErr w:type="spellStart"/>
      <w:r w:rsidRPr="005571EB">
        <w:rPr>
          <w:rFonts w:ascii="Times New Roman" w:eastAsia="Times New Roman" w:hAnsi="Times New Roman" w:cs="Times New Roman"/>
          <w:color w:val="000000"/>
          <w:kern w:val="0"/>
          <w:lang w:eastAsia="ru-RU" w:bidi="ru-RU"/>
          <w14:ligatures w14:val="none"/>
        </w:rPr>
        <w:t>психорегуляции</w:t>
      </w:r>
      <w:proofErr w:type="spellEnd"/>
      <w:r w:rsidRPr="005571EB">
        <w:rPr>
          <w:rFonts w:ascii="Times New Roman" w:eastAsia="Times New Roman" w:hAnsi="Times New Roman" w:cs="Times New Roman"/>
          <w:color w:val="000000"/>
          <w:kern w:val="0"/>
          <w:lang w:eastAsia="ru-RU" w:bidi="ru-RU"/>
          <w14:ligatures w14:val="none"/>
        </w:rPr>
        <w:t xml:space="preserve"> спортсменов. Аутогенная тренировка.</w:t>
      </w:r>
    </w:p>
    <w:p w14:paraId="4D1FB2C5" w14:textId="541A1A57" w:rsidR="00833F0D" w:rsidRPr="00833F0D" w:rsidRDefault="0037447E" w:rsidP="00833F0D">
      <w:pPr>
        <w:widowControl w:val="0"/>
        <w:spacing w:after="0" w:line="240" w:lineRule="auto"/>
        <w:ind w:firstLine="709"/>
        <w:jc w:val="both"/>
        <w:rPr>
          <w:rFonts w:ascii="Times New Roman" w:eastAsia="Times New Roman" w:hAnsi="Times New Roman" w:cs="Times New Roman"/>
          <w:kern w:val="0"/>
          <w14:ligatures w14:val="none"/>
        </w:rPr>
      </w:pPr>
      <w:r w:rsidRPr="006C7911">
        <w:rPr>
          <w:rFonts w:ascii="Times New Roman" w:eastAsia="Times New Roman" w:hAnsi="Times New Roman" w:cs="Times New Roman"/>
          <w:b/>
          <w:bCs/>
          <w:color w:val="000000"/>
          <w:kern w:val="0"/>
          <w:sz w:val="28"/>
          <w:szCs w:val="28"/>
          <w:lang w:eastAsia="ru-RU" w:bidi="ru-RU"/>
          <w14:ligatures w14:val="none"/>
        </w:rPr>
        <w:t>П</w:t>
      </w:r>
      <w:r w:rsidR="00EF70D9">
        <w:rPr>
          <w:rFonts w:ascii="Times New Roman" w:eastAsia="Times New Roman" w:hAnsi="Times New Roman" w:cs="Times New Roman"/>
          <w:b/>
          <w:bCs/>
          <w:color w:val="000000"/>
          <w:kern w:val="0"/>
          <w:sz w:val="28"/>
          <w:szCs w:val="28"/>
          <w:lang w:eastAsia="ru-RU" w:bidi="ru-RU"/>
          <w14:ligatures w14:val="none"/>
        </w:rPr>
        <w:t xml:space="preserve">. </w:t>
      </w:r>
      <w:r w:rsidRPr="0087533B">
        <w:rPr>
          <w:rFonts w:ascii="Times New Roman" w:eastAsia="Times New Roman" w:hAnsi="Times New Roman" w:cs="Times New Roman"/>
          <w:kern w:val="0"/>
          <w14:ligatures w14:val="none"/>
        </w:rPr>
        <w:t>Содержание педагогических средств восстановления. Рациональное планирование тренировки.</w:t>
      </w:r>
      <w:r w:rsidRPr="0087533B">
        <w:rPr>
          <w:rFonts w:ascii="Times New Roman" w:eastAsia="Times New Roman" w:hAnsi="Times New Roman" w:cs="Times New Roman"/>
          <w:b/>
          <w:bCs/>
          <w:color w:val="000000"/>
          <w:kern w:val="0"/>
          <w:lang w:eastAsia="ru-RU" w:bidi="ru-RU"/>
          <w14:ligatures w14:val="none"/>
        </w:rPr>
        <w:t xml:space="preserve"> </w:t>
      </w:r>
      <w:r w:rsidRPr="0087533B">
        <w:rPr>
          <w:rFonts w:ascii="Times New Roman" w:eastAsia="Times New Roman" w:hAnsi="Times New Roman" w:cs="Times New Roman"/>
          <w:kern w:val="0"/>
          <w14:ligatures w14:val="none"/>
        </w:rPr>
        <w:t>Общие средства восстановления спортивной работоспособности.</w:t>
      </w:r>
      <w:r w:rsidRPr="0087533B">
        <w:rPr>
          <w:rFonts w:ascii="Times New Roman" w:eastAsia="Times New Roman" w:hAnsi="Times New Roman" w:cs="Times New Roman"/>
          <w:b/>
          <w:bCs/>
          <w:color w:val="000000"/>
          <w:kern w:val="0"/>
          <w:lang w:eastAsia="ru-RU" w:bidi="ru-RU"/>
          <w14:ligatures w14:val="none"/>
        </w:rPr>
        <w:t xml:space="preserve"> </w:t>
      </w:r>
      <w:r w:rsidRPr="0087533B">
        <w:rPr>
          <w:rFonts w:ascii="Times New Roman" w:eastAsia="Times New Roman" w:hAnsi="Times New Roman" w:cs="Times New Roman"/>
          <w:kern w:val="0"/>
          <w14:ligatures w14:val="none"/>
        </w:rPr>
        <w:t>Специальные средства восстановления спортивной работоспособности.</w:t>
      </w:r>
      <w:r w:rsidRPr="0087533B">
        <w:rPr>
          <w:rFonts w:ascii="Times New Roman" w:eastAsia="Times New Roman" w:hAnsi="Times New Roman" w:cs="Times New Roman"/>
          <w:b/>
          <w:bCs/>
          <w:color w:val="000000"/>
          <w:kern w:val="0"/>
          <w:lang w:eastAsia="ru-RU" w:bidi="ru-RU"/>
          <w14:ligatures w14:val="none"/>
        </w:rPr>
        <w:t xml:space="preserve"> </w:t>
      </w:r>
      <w:r w:rsidRPr="0087533B">
        <w:rPr>
          <w:rFonts w:ascii="Times New Roman" w:eastAsia="Times New Roman" w:hAnsi="Times New Roman" w:cs="Times New Roman"/>
          <w:kern w:val="0"/>
          <w14:ligatures w14:val="none"/>
        </w:rPr>
        <w:t>Текущее, срочное и отставленное восстановление.</w:t>
      </w:r>
      <w:r w:rsidRPr="0087533B">
        <w:rPr>
          <w:rFonts w:ascii="Times New Roman" w:eastAsia="Times New Roman" w:hAnsi="Times New Roman" w:cs="Times New Roman"/>
          <w:b/>
          <w:bCs/>
          <w:color w:val="000000"/>
          <w:kern w:val="0"/>
          <w:lang w:eastAsia="ru-RU" w:bidi="ru-RU"/>
          <w14:ligatures w14:val="none"/>
        </w:rPr>
        <w:t xml:space="preserve"> </w:t>
      </w:r>
      <w:r w:rsidRPr="0087533B">
        <w:rPr>
          <w:rFonts w:ascii="Times New Roman" w:eastAsia="Times New Roman" w:hAnsi="Times New Roman" w:cs="Times New Roman"/>
          <w:kern w:val="0"/>
          <w14:ligatures w14:val="none"/>
        </w:rPr>
        <w:t>Волнообразность тренировочных нагрузок.</w:t>
      </w:r>
      <w:r w:rsidRPr="0087533B">
        <w:rPr>
          <w:rFonts w:ascii="Times New Roman" w:eastAsia="Times New Roman" w:hAnsi="Times New Roman" w:cs="Times New Roman"/>
          <w:b/>
          <w:bCs/>
          <w:color w:val="000000"/>
          <w:kern w:val="0"/>
          <w:lang w:eastAsia="ru-RU" w:bidi="ru-RU"/>
          <w14:ligatures w14:val="none"/>
        </w:rPr>
        <w:t xml:space="preserve"> </w:t>
      </w:r>
      <w:r w:rsidRPr="0087533B">
        <w:rPr>
          <w:rFonts w:ascii="Times New Roman" w:eastAsia="Times New Roman" w:hAnsi="Times New Roman" w:cs="Times New Roman"/>
          <w:kern w:val="0"/>
          <w14:ligatures w14:val="none"/>
        </w:rPr>
        <w:t>Волнообразная динамика нагрузок.</w:t>
      </w:r>
      <w:r w:rsidRPr="0087533B">
        <w:rPr>
          <w:rFonts w:ascii="Times New Roman" w:eastAsia="Times New Roman" w:hAnsi="Times New Roman" w:cs="Times New Roman"/>
          <w:b/>
          <w:bCs/>
          <w:color w:val="000000"/>
          <w:kern w:val="0"/>
          <w:lang w:eastAsia="ru-RU" w:bidi="ru-RU"/>
          <w14:ligatures w14:val="none"/>
        </w:rPr>
        <w:t xml:space="preserve"> </w:t>
      </w:r>
      <w:r w:rsidRPr="0087533B">
        <w:rPr>
          <w:rFonts w:ascii="Times New Roman" w:eastAsia="Times New Roman" w:hAnsi="Times New Roman" w:cs="Times New Roman"/>
          <w:kern w:val="0"/>
          <w14:ligatures w14:val="none"/>
        </w:rPr>
        <w:t>Прямолинейно-восходящая динамика нагрузок.</w:t>
      </w:r>
      <w:r w:rsidRPr="0087533B">
        <w:rPr>
          <w:rFonts w:ascii="Times New Roman" w:eastAsia="Times New Roman" w:hAnsi="Times New Roman" w:cs="Times New Roman"/>
          <w:b/>
          <w:bCs/>
          <w:color w:val="000000"/>
          <w:kern w:val="0"/>
          <w:lang w:eastAsia="ru-RU" w:bidi="ru-RU"/>
          <w14:ligatures w14:val="none"/>
        </w:rPr>
        <w:t xml:space="preserve"> </w:t>
      </w:r>
      <w:r w:rsidRPr="0087533B">
        <w:rPr>
          <w:rFonts w:ascii="Times New Roman" w:eastAsia="Times New Roman" w:hAnsi="Times New Roman" w:cs="Times New Roman"/>
          <w:kern w:val="0"/>
          <w14:ligatures w14:val="none"/>
        </w:rPr>
        <w:t>Вариативность педагогических нагрузок.</w:t>
      </w:r>
      <w:r w:rsidRPr="0087533B">
        <w:rPr>
          <w:rFonts w:ascii="Times New Roman" w:eastAsia="Times New Roman" w:hAnsi="Times New Roman" w:cs="Times New Roman"/>
          <w:b/>
          <w:bCs/>
          <w:color w:val="000000"/>
          <w:kern w:val="0"/>
          <w:lang w:eastAsia="ru-RU" w:bidi="ru-RU"/>
          <w14:ligatures w14:val="none"/>
        </w:rPr>
        <w:t xml:space="preserve"> </w:t>
      </w:r>
      <w:r w:rsidRPr="0087533B">
        <w:rPr>
          <w:rFonts w:ascii="Times New Roman" w:eastAsia="Times New Roman" w:hAnsi="Times New Roman" w:cs="Times New Roman"/>
          <w:kern w:val="0"/>
          <w14:ligatures w14:val="none"/>
        </w:rPr>
        <w:t>Специфические и неспецифические серии упражнений.</w:t>
      </w:r>
      <w:r w:rsidRPr="0087533B">
        <w:rPr>
          <w:rFonts w:ascii="Times New Roman" w:eastAsia="Times New Roman" w:hAnsi="Times New Roman" w:cs="Times New Roman"/>
          <w:b/>
          <w:bCs/>
          <w:color w:val="000000"/>
          <w:kern w:val="0"/>
          <w:lang w:eastAsia="ru-RU" w:bidi="ru-RU"/>
          <w14:ligatures w14:val="none"/>
        </w:rPr>
        <w:t xml:space="preserve"> </w:t>
      </w:r>
      <w:r w:rsidRPr="0087533B">
        <w:rPr>
          <w:rFonts w:ascii="Times New Roman" w:eastAsia="Times New Roman" w:hAnsi="Times New Roman" w:cs="Times New Roman"/>
          <w:kern w:val="0"/>
          <w14:ligatures w14:val="none"/>
        </w:rPr>
        <w:t>Принципы построения спортивной тренировки при восстановлении работоспособности спортсмена.</w:t>
      </w:r>
      <w:r w:rsidRPr="0037447E">
        <w:rPr>
          <w:rFonts w:ascii="Times New Roman" w:eastAsia="Times New Roman" w:hAnsi="Times New Roman" w:cs="Times New Roman"/>
          <w:kern w:val="0"/>
          <w14:ligatures w14:val="none"/>
        </w:rPr>
        <w:t xml:space="preserve"> </w:t>
      </w:r>
      <w:r w:rsidRPr="0087533B">
        <w:rPr>
          <w:rFonts w:ascii="Times New Roman" w:eastAsia="Times New Roman" w:hAnsi="Times New Roman" w:cs="Times New Roman"/>
          <w:kern w:val="0"/>
          <w14:ligatures w14:val="none"/>
        </w:rPr>
        <w:t>План тренировочного занятия при восстановлении работоспособности спортсмена.</w:t>
      </w:r>
    </w:p>
    <w:p w14:paraId="7DF932D1" w14:textId="77777777" w:rsidR="00833F0D" w:rsidRDefault="00833F0D">
      <w:pPr>
        <w:rPr>
          <w:rFonts w:ascii="Times New Roman" w:eastAsia="Times New Roman" w:hAnsi="Times New Roman" w:cs="Times New Roman"/>
          <w:b/>
          <w:bCs/>
          <w:color w:val="000000"/>
          <w:kern w:val="0"/>
          <w:lang w:eastAsia="ru-RU" w:bidi="ru-RU"/>
          <w14:ligatures w14:val="none"/>
        </w:rPr>
      </w:pPr>
      <w:r>
        <w:rPr>
          <w:rFonts w:ascii="Times New Roman" w:eastAsia="Times New Roman" w:hAnsi="Times New Roman" w:cs="Times New Roman"/>
          <w:b/>
          <w:bCs/>
          <w:color w:val="000000"/>
          <w:kern w:val="0"/>
          <w:lang w:eastAsia="ru-RU" w:bidi="ru-RU"/>
          <w14:ligatures w14:val="none"/>
        </w:rPr>
        <w:br w:type="page"/>
      </w:r>
    </w:p>
    <w:p w14:paraId="0EA44148" w14:textId="08714F3B" w:rsidR="00071AD8" w:rsidRDefault="00071AD8" w:rsidP="00AC3DD1">
      <w:pPr>
        <w:widowControl w:val="0"/>
        <w:spacing w:after="0" w:line="240" w:lineRule="auto"/>
        <w:ind w:firstLine="709"/>
        <w:jc w:val="center"/>
        <w:rPr>
          <w:rFonts w:ascii="Times New Roman" w:eastAsia="Times New Roman" w:hAnsi="Times New Roman" w:cs="Times New Roman"/>
          <w:b/>
          <w:bCs/>
          <w:color w:val="000000"/>
          <w:kern w:val="0"/>
          <w:lang w:eastAsia="ru-RU" w:bidi="ru-RU"/>
          <w14:ligatures w14:val="none"/>
        </w:rPr>
      </w:pPr>
      <w:r w:rsidRPr="00071AD8">
        <w:rPr>
          <w:rFonts w:ascii="Times New Roman" w:eastAsia="Times New Roman" w:hAnsi="Times New Roman" w:cs="Times New Roman"/>
          <w:b/>
          <w:bCs/>
          <w:color w:val="000000"/>
          <w:kern w:val="0"/>
          <w:lang w:eastAsia="ru-RU" w:bidi="ru-RU"/>
          <w14:ligatures w14:val="none"/>
        </w:rPr>
        <w:lastRenderedPageBreak/>
        <w:t>14. Рабочая программа итоговой аттестации</w:t>
      </w:r>
    </w:p>
    <w:p w14:paraId="77089038" w14:textId="77777777" w:rsidR="00263404" w:rsidRPr="00AC3DD1" w:rsidRDefault="00263404" w:rsidP="00AC3DD1">
      <w:pPr>
        <w:widowControl w:val="0"/>
        <w:spacing w:after="0" w:line="240" w:lineRule="auto"/>
        <w:ind w:firstLine="709"/>
        <w:jc w:val="center"/>
        <w:rPr>
          <w:rFonts w:ascii="Times New Roman" w:eastAsia="Times New Roman" w:hAnsi="Times New Roman" w:cs="Times New Roman"/>
          <w:color w:val="000000"/>
          <w:kern w:val="0"/>
          <w:lang w:eastAsia="ru-RU" w:bidi="ru-RU"/>
          <w14:ligatures w14:val="none"/>
        </w:rPr>
      </w:pPr>
    </w:p>
    <w:p w14:paraId="4E691B4E" w14:textId="417F609B" w:rsidR="00071AD8" w:rsidRPr="00225941" w:rsidRDefault="00071AD8" w:rsidP="00875E4E">
      <w:pPr>
        <w:widowControl w:val="0"/>
        <w:spacing w:after="240" w:line="276" w:lineRule="auto"/>
        <w:ind w:firstLine="680"/>
        <w:jc w:val="both"/>
        <w:rPr>
          <w:rFonts w:ascii="Times New Roman" w:eastAsia="Times New Roman" w:hAnsi="Times New Roman" w:cs="Times New Roman"/>
          <w:color w:val="000000"/>
          <w:kern w:val="0"/>
          <w:lang w:eastAsia="ru-RU" w:bidi="ru-RU"/>
          <w14:ligatures w14:val="none"/>
        </w:rPr>
      </w:pPr>
      <w:r w:rsidRPr="00225941">
        <w:rPr>
          <w:rFonts w:ascii="Times New Roman" w:eastAsia="Times New Roman" w:hAnsi="Times New Roman" w:cs="Times New Roman"/>
          <w:color w:val="000000"/>
          <w:kern w:val="0"/>
          <w:lang w:eastAsia="ru-RU" w:bidi="ru-RU"/>
          <w14:ligatures w14:val="none"/>
        </w:rPr>
        <w:t>Итоговая аттестация проводится на основе принципов объективности и независимости оценки качества подготовки обучающихся. Итоговая аттестация является обязательной для всех обучающихся по программе. К итоговой аттестации допускаются обучающиеся, не имеющие академической задолженности и в полном объеме выполнившие учебный план программы (за исключением программы итоговой аттестации).</w:t>
      </w:r>
    </w:p>
    <w:tbl>
      <w:tblPr>
        <w:tblOverlap w:val="never"/>
        <w:tblW w:w="0" w:type="auto"/>
        <w:jc w:val="center"/>
        <w:tblLayout w:type="fixed"/>
        <w:tblCellMar>
          <w:left w:w="10" w:type="dxa"/>
          <w:right w:w="10" w:type="dxa"/>
        </w:tblCellMar>
        <w:tblLook w:val="0000" w:firstRow="0" w:lastRow="0" w:firstColumn="0" w:lastColumn="0" w:noHBand="0" w:noVBand="0"/>
      </w:tblPr>
      <w:tblGrid>
        <w:gridCol w:w="1162"/>
        <w:gridCol w:w="1166"/>
        <w:gridCol w:w="1162"/>
        <w:gridCol w:w="1157"/>
        <w:gridCol w:w="1166"/>
        <w:gridCol w:w="1171"/>
        <w:gridCol w:w="1162"/>
        <w:gridCol w:w="1157"/>
      </w:tblGrid>
      <w:tr w:rsidR="00071AD8" w:rsidRPr="00071AD8" w14:paraId="685BC915" w14:textId="77777777" w:rsidTr="00135D90">
        <w:trPr>
          <w:trHeight w:hRule="exact" w:val="403"/>
          <w:jc w:val="center"/>
        </w:trPr>
        <w:tc>
          <w:tcPr>
            <w:tcW w:w="9303" w:type="dxa"/>
            <w:gridSpan w:val="8"/>
            <w:tcBorders>
              <w:top w:val="single" w:sz="4" w:space="0" w:color="auto"/>
              <w:left w:val="single" w:sz="4" w:space="0" w:color="auto"/>
              <w:right w:val="single" w:sz="4" w:space="0" w:color="auto"/>
            </w:tcBorders>
            <w:vAlign w:val="bottom"/>
          </w:tcPr>
          <w:p w14:paraId="3149695C" w14:textId="6A57DDD4" w:rsidR="00071AD8" w:rsidRPr="0063469B" w:rsidRDefault="00071AD8" w:rsidP="0063469B">
            <w:pPr>
              <w:spacing w:after="0" w:line="240" w:lineRule="auto"/>
              <w:jc w:val="center"/>
              <w:rPr>
                <w:rFonts w:ascii="Times New Roman" w:eastAsia="Calibri" w:hAnsi="Times New Roman" w:cs="Times New Roman"/>
                <w:bCs/>
                <w:kern w:val="0"/>
                <w14:ligatures w14:val="none"/>
              </w:rPr>
            </w:pPr>
            <w:r w:rsidRPr="00071AD8">
              <w:rPr>
                <w:rFonts w:ascii="Times New Roman" w:eastAsia="Times New Roman" w:hAnsi="Times New Roman" w:cs="Times New Roman"/>
                <w:color w:val="000000"/>
                <w:kern w:val="0"/>
                <w:lang w:eastAsia="ru-RU" w:bidi="ru-RU"/>
                <w14:ligatures w14:val="none"/>
              </w:rPr>
              <w:t>ПРОГРАММА ПОВЫШЕНИЯ КВАЛИФИКАЦИИ «</w:t>
            </w:r>
            <w:r w:rsidR="00C121DA">
              <w:rPr>
                <w:rFonts w:ascii="Times New Roman" w:eastAsia="Calibri" w:hAnsi="Times New Roman" w:cs="Times New Roman"/>
                <w:bCs/>
                <w:kern w:val="0"/>
                <w14:ligatures w14:val="none"/>
              </w:rPr>
              <w:t>Тренер по виду спорта</w:t>
            </w:r>
            <w:r w:rsidR="0063469B">
              <w:rPr>
                <w:rFonts w:ascii="Times New Roman" w:eastAsia="Calibri" w:hAnsi="Times New Roman" w:cs="Times New Roman"/>
                <w:bCs/>
                <w:kern w:val="0"/>
                <w14:ligatures w14:val="none"/>
              </w:rPr>
              <w:t>»</w:t>
            </w:r>
          </w:p>
        </w:tc>
      </w:tr>
      <w:tr w:rsidR="00071AD8" w:rsidRPr="00071AD8" w14:paraId="7EC1CD46" w14:textId="77777777" w:rsidTr="000E0506">
        <w:trPr>
          <w:trHeight w:hRule="exact" w:val="341"/>
          <w:jc w:val="center"/>
        </w:trPr>
        <w:tc>
          <w:tcPr>
            <w:tcW w:w="9303" w:type="dxa"/>
            <w:gridSpan w:val="8"/>
            <w:tcBorders>
              <w:top w:val="single" w:sz="4" w:space="0" w:color="auto"/>
              <w:left w:val="single" w:sz="4" w:space="0" w:color="auto"/>
              <w:right w:val="single" w:sz="4" w:space="0" w:color="auto"/>
            </w:tcBorders>
            <w:vAlign w:val="bottom"/>
          </w:tcPr>
          <w:p w14:paraId="243E2297" w14:textId="77777777" w:rsidR="00071AD8" w:rsidRPr="00071AD8" w:rsidRDefault="00071AD8" w:rsidP="00071AD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071AD8">
              <w:rPr>
                <w:rFonts w:ascii="Times New Roman" w:eastAsia="Times New Roman" w:hAnsi="Times New Roman" w:cs="Times New Roman"/>
                <w:color w:val="000000"/>
                <w:kern w:val="0"/>
                <w:lang w:eastAsia="ru-RU" w:bidi="ru-RU"/>
                <w14:ligatures w14:val="none"/>
              </w:rPr>
              <w:t>ИТОГОВАЯ АТТЕСТАЦИЯ</w:t>
            </w:r>
          </w:p>
        </w:tc>
      </w:tr>
      <w:tr w:rsidR="00071AD8" w:rsidRPr="00071AD8" w14:paraId="24BD7C83" w14:textId="77777777" w:rsidTr="000E0506">
        <w:trPr>
          <w:trHeight w:hRule="exact" w:val="346"/>
          <w:jc w:val="center"/>
        </w:trPr>
        <w:tc>
          <w:tcPr>
            <w:tcW w:w="1162" w:type="dxa"/>
            <w:tcBorders>
              <w:top w:val="single" w:sz="4" w:space="0" w:color="auto"/>
              <w:left w:val="single" w:sz="4" w:space="0" w:color="auto"/>
            </w:tcBorders>
          </w:tcPr>
          <w:p w14:paraId="6BECEF23" w14:textId="0970E27F" w:rsidR="00071AD8" w:rsidRPr="00071AD8" w:rsidRDefault="00071AD8" w:rsidP="00071AD8">
            <w:pPr>
              <w:widowControl w:val="0"/>
              <w:spacing w:after="0" w:line="240" w:lineRule="auto"/>
              <w:jc w:val="center"/>
              <w:rPr>
                <w:rFonts w:ascii="Times New Roman" w:eastAsia="Courier New" w:hAnsi="Times New Roman" w:cs="Times New Roman"/>
                <w:color w:val="000000"/>
                <w:kern w:val="0"/>
                <w:lang w:eastAsia="ru-RU" w:bidi="ru-RU"/>
                <w14:ligatures w14:val="none"/>
              </w:rPr>
            </w:pPr>
            <w:r w:rsidRPr="00071AD8">
              <w:rPr>
                <w:rFonts w:ascii="Times New Roman" w:eastAsia="Courier New" w:hAnsi="Times New Roman" w:cs="Times New Roman"/>
                <w:color w:val="000000"/>
                <w:kern w:val="0"/>
                <w:lang w:eastAsia="ru-RU" w:bidi="ru-RU"/>
                <w14:ligatures w14:val="none"/>
              </w:rPr>
              <w:t>Е</w:t>
            </w:r>
          </w:p>
        </w:tc>
        <w:tc>
          <w:tcPr>
            <w:tcW w:w="1166" w:type="dxa"/>
            <w:tcBorders>
              <w:top w:val="single" w:sz="4" w:space="0" w:color="auto"/>
              <w:left w:val="single" w:sz="4" w:space="0" w:color="auto"/>
            </w:tcBorders>
            <w:vAlign w:val="bottom"/>
          </w:tcPr>
          <w:p w14:paraId="7B9F0387" w14:textId="7186D73A" w:rsidR="00071AD8" w:rsidRPr="00071AD8" w:rsidRDefault="00071AD8" w:rsidP="00071AD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071AD8">
              <w:rPr>
                <w:rFonts w:ascii="Times New Roman" w:eastAsia="Times New Roman" w:hAnsi="Times New Roman" w:cs="Times New Roman"/>
                <w:b/>
                <w:bCs/>
                <w:color w:val="000000"/>
                <w:kern w:val="0"/>
                <w:lang w:eastAsia="ru-RU" w:bidi="ru-RU"/>
                <w14:ligatures w14:val="none"/>
              </w:rPr>
              <w:t>сердце</w:t>
            </w:r>
          </w:p>
        </w:tc>
        <w:tc>
          <w:tcPr>
            <w:tcW w:w="1162" w:type="dxa"/>
            <w:tcBorders>
              <w:top w:val="single" w:sz="4" w:space="0" w:color="auto"/>
              <w:left w:val="single" w:sz="4" w:space="0" w:color="auto"/>
            </w:tcBorders>
            <w:vAlign w:val="bottom"/>
          </w:tcPr>
          <w:p w14:paraId="1E574EF3" w14:textId="77777777" w:rsidR="00071AD8" w:rsidRPr="00071AD8" w:rsidRDefault="00071AD8" w:rsidP="00071AD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071AD8">
              <w:rPr>
                <w:rFonts w:ascii="Times New Roman" w:eastAsia="Times New Roman" w:hAnsi="Times New Roman" w:cs="Times New Roman"/>
                <w:color w:val="000000"/>
                <w:kern w:val="0"/>
                <w:lang w:eastAsia="ru-RU" w:bidi="ru-RU"/>
                <w14:ligatures w14:val="none"/>
              </w:rPr>
              <w:t>Л</w:t>
            </w:r>
          </w:p>
        </w:tc>
        <w:tc>
          <w:tcPr>
            <w:tcW w:w="1157" w:type="dxa"/>
            <w:tcBorders>
              <w:top w:val="single" w:sz="4" w:space="0" w:color="auto"/>
              <w:left w:val="single" w:sz="4" w:space="0" w:color="auto"/>
            </w:tcBorders>
            <w:vAlign w:val="bottom"/>
          </w:tcPr>
          <w:p w14:paraId="167C9254" w14:textId="433FE685" w:rsidR="00071AD8" w:rsidRPr="00071AD8" w:rsidRDefault="00071AD8" w:rsidP="00071AD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071AD8">
              <w:rPr>
                <w:rFonts w:ascii="Times New Roman" w:eastAsia="Times New Roman" w:hAnsi="Times New Roman" w:cs="Times New Roman"/>
                <w:color w:val="000000"/>
                <w:kern w:val="0"/>
                <w:lang w:eastAsia="ru-RU" w:bidi="ru-RU"/>
                <w14:ligatures w14:val="none"/>
              </w:rPr>
              <w:t>П</w:t>
            </w:r>
          </w:p>
        </w:tc>
        <w:tc>
          <w:tcPr>
            <w:tcW w:w="1166" w:type="dxa"/>
            <w:tcBorders>
              <w:top w:val="single" w:sz="4" w:space="0" w:color="auto"/>
              <w:left w:val="single" w:sz="4" w:space="0" w:color="auto"/>
            </w:tcBorders>
            <w:vAlign w:val="bottom"/>
          </w:tcPr>
          <w:p w14:paraId="44065005" w14:textId="77777777" w:rsidR="00071AD8" w:rsidRPr="00071AD8" w:rsidRDefault="00071AD8" w:rsidP="00071AD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071AD8">
              <w:rPr>
                <w:rFonts w:ascii="Times New Roman" w:eastAsia="Times New Roman" w:hAnsi="Times New Roman" w:cs="Times New Roman"/>
                <w:color w:val="000000"/>
                <w:kern w:val="0"/>
                <w:lang w:val="en-US" w:bidi="en-US"/>
                <w14:ligatures w14:val="none"/>
              </w:rPr>
              <w:t>L</w:t>
            </w:r>
          </w:p>
        </w:tc>
        <w:tc>
          <w:tcPr>
            <w:tcW w:w="1171" w:type="dxa"/>
            <w:tcBorders>
              <w:top w:val="single" w:sz="4" w:space="0" w:color="auto"/>
              <w:left w:val="single" w:sz="4" w:space="0" w:color="auto"/>
            </w:tcBorders>
            <w:vAlign w:val="bottom"/>
          </w:tcPr>
          <w:p w14:paraId="4138AFCD" w14:textId="2F11B9D0" w:rsidR="00071AD8" w:rsidRPr="00071AD8" w:rsidRDefault="00071AD8" w:rsidP="00071AD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Pr>
                <w:rFonts w:ascii="Times New Roman" w:eastAsia="Times New Roman" w:hAnsi="Times New Roman" w:cs="Times New Roman"/>
                <w:color w:val="000000"/>
                <w:kern w:val="0"/>
                <w:lang w:eastAsia="ru-RU" w:bidi="ru-RU"/>
                <w14:ligatures w14:val="none"/>
              </w:rPr>
              <w:t>К</w:t>
            </w:r>
          </w:p>
        </w:tc>
        <w:tc>
          <w:tcPr>
            <w:tcW w:w="1162" w:type="dxa"/>
            <w:tcBorders>
              <w:top w:val="single" w:sz="4" w:space="0" w:color="auto"/>
              <w:left w:val="single" w:sz="4" w:space="0" w:color="auto"/>
            </w:tcBorders>
            <w:vAlign w:val="bottom"/>
          </w:tcPr>
          <w:p w14:paraId="36BD1919" w14:textId="77777777" w:rsidR="00071AD8" w:rsidRPr="00071AD8" w:rsidRDefault="00071AD8" w:rsidP="00071AD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071AD8">
              <w:rPr>
                <w:rFonts w:ascii="Times New Roman" w:eastAsia="Times New Roman" w:hAnsi="Times New Roman" w:cs="Times New Roman"/>
                <w:color w:val="000000"/>
                <w:kern w:val="0"/>
                <w:lang w:eastAsia="ru-RU" w:bidi="ru-RU"/>
                <w14:ligatures w14:val="none"/>
              </w:rPr>
              <w:t>А</w:t>
            </w:r>
          </w:p>
        </w:tc>
        <w:tc>
          <w:tcPr>
            <w:tcW w:w="1157" w:type="dxa"/>
            <w:tcBorders>
              <w:top w:val="single" w:sz="4" w:space="0" w:color="auto"/>
              <w:left w:val="single" w:sz="4" w:space="0" w:color="auto"/>
              <w:right w:val="single" w:sz="4" w:space="0" w:color="auto"/>
            </w:tcBorders>
            <w:vAlign w:val="bottom"/>
          </w:tcPr>
          <w:p w14:paraId="0F78B4D1" w14:textId="77777777" w:rsidR="00071AD8" w:rsidRPr="00071AD8" w:rsidRDefault="00071AD8" w:rsidP="00071AD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071AD8">
              <w:rPr>
                <w:rFonts w:ascii="Times New Roman" w:eastAsia="Times New Roman" w:hAnsi="Times New Roman" w:cs="Times New Roman"/>
                <w:color w:val="000000"/>
                <w:kern w:val="0"/>
                <w:lang w:val="en-US" w:bidi="en-US"/>
                <w14:ligatures w14:val="none"/>
              </w:rPr>
              <w:t>S</w:t>
            </w:r>
          </w:p>
        </w:tc>
      </w:tr>
      <w:tr w:rsidR="00071AD8" w:rsidRPr="00071AD8" w14:paraId="5419F166" w14:textId="77777777" w:rsidTr="000E0506">
        <w:trPr>
          <w:trHeight w:hRule="exact" w:val="350"/>
          <w:jc w:val="center"/>
        </w:trPr>
        <w:tc>
          <w:tcPr>
            <w:tcW w:w="1162" w:type="dxa"/>
            <w:tcBorders>
              <w:top w:val="single" w:sz="4" w:space="0" w:color="auto"/>
              <w:left w:val="single" w:sz="4" w:space="0" w:color="auto"/>
              <w:bottom w:val="single" w:sz="4" w:space="0" w:color="auto"/>
            </w:tcBorders>
            <w:vAlign w:val="center"/>
          </w:tcPr>
          <w:p w14:paraId="145E651D" w14:textId="684F0681" w:rsidR="00071AD8" w:rsidRPr="00DF2FF6" w:rsidRDefault="0063469B" w:rsidP="00071AD8">
            <w:pPr>
              <w:widowControl w:val="0"/>
              <w:spacing w:after="0" w:line="240" w:lineRule="auto"/>
              <w:jc w:val="center"/>
              <w:rPr>
                <w:rFonts w:ascii="Times New Roman" w:eastAsia="Times New Roman" w:hAnsi="Times New Roman" w:cs="Times New Roman"/>
                <w:b/>
                <w:bCs/>
                <w:color w:val="000000"/>
                <w:kern w:val="0"/>
                <w:lang w:eastAsia="ru-RU" w:bidi="ru-RU"/>
                <w14:ligatures w14:val="none"/>
              </w:rPr>
            </w:pPr>
            <w:r w:rsidRPr="00DF2FF6">
              <w:rPr>
                <w:rFonts w:ascii="Times New Roman" w:eastAsia="Times New Roman" w:hAnsi="Times New Roman" w:cs="Times New Roman"/>
                <w:b/>
                <w:bCs/>
                <w:color w:val="000000"/>
                <w:kern w:val="0"/>
                <w:lang w:eastAsia="ru-RU" w:bidi="ru-RU"/>
                <w14:ligatures w14:val="none"/>
              </w:rPr>
              <w:t>4</w:t>
            </w:r>
          </w:p>
        </w:tc>
        <w:tc>
          <w:tcPr>
            <w:tcW w:w="1166" w:type="dxa"/>
            <w:tcBorders>
              <w:top w:val="single" w:sz="4" w:space="0" w:color="auto"/>
              <w:left w:val="single" w:sz="4" w:space="0" w:color="auto"/>
              <w:bottom w:val="single" w:sz="4" w:space="0" w:color="auto"/>
            </w:tcBorders>
            <w:vAlign w:val="center"/>
          </w:tcPr>
          <w:p w14:paraId="0459D3DE" w14:textId="7B96B02A" w:rsidR="00071AD8" w:rsidRPr="00DF2FF6" w:rsidRDefault="0063469B" w:rsidP="00071AD8">
            <w:pPr>
              <w:widowControl w:val="0"/>
              <w:spacing w:after="0" w:line="240" w:lineRule="auto"/>
              <w:jc w:val="center"/>
              <w:rPr>
                <w:rFonts w:ascii="Times New Roman" w:eastAsia="Times New Roman" w:hAnsi="Times New Roman" w:cs="Times New Roman"/>
                <w:b/>
                <w:bCs/>
                <w:color w:val="000000"/>
                <w:kern w:val="0"/>
                <w:lang w:eastAsia="ru-RU" w:bidi="ru-RU"/>
                <w14:ligatures w14:val="none"/>
              </w:rPr>
            </w:pPr>
            <w:r w:rsidRPr="00DF2FF6">
              <w:rPr>
                <w:rFonts w:ascii="Times New Roman" w:eastAsia="Times New Roman" w:hAnsi="Times New Roman" w:cs="Times New Roman"/>
                <w:b/>
                <w:bCs/>
                <w:color w:val="000000"/>
                <w:kern w:val="0"/>
                <w:lang w:eastAsia="ru-RU" w:bidi="ru-RU"/>
                <w14:ligatures w14:val="none"/>
              </w:rPr>
              <w:t>4</w:t>
            </w:r>
          </w:p>
        </w:tc>
        <w:tc>
          <w:tcPr>
            <w:tcW w:w="1162" w:type="dxa"/>
            <w:tcBorders>
              <w:top w:val="single" w:sz="4" w:space="0" w:color="auto"/>
              <w:left w:val="single" w:sz="4" w:space="0" w:color="auto"/>
              <w:bottom w:val="single" w:sz="4" w:space="0" w:color="auto"/>
            </w:tcBorders>
            <w:vAlign w:val="center"/>
          </w:tcPr>
          <w:p w14:paraId="0521A652" w14:textId="77777777" w:rsidR="00071AD8" w:rsidRPr="00071AD8" w:rsidRDefault="00071AD8" w:rsidP="00071AD8">
            <w:pPr>
              <w:widowControl w:val="0"/>
              <w:spacing w:after="0" w:line="240" w:lineRule="auto"/>
              <w:jc w:val="center"/>
              <w:rPr>
                <w:rFonts w:ascii="Times New Roman" w:eastAsia="Times New Roman" w:hAnsi="Times New Roman" w:cs="Times New Roman"/>
                <w:color w:val="000000"/>
                <w:kern w:val="0"/>
                <w:sz w:val="20"/>
                <w:szCs w:val="20"/>
                <w:lang w:eastAsia="ru-RU" w:bidi="ru-RU"/>
                <w14:ligatures w14:val="none"/>
              </w:rPr>
            </w:pPr>
            <w:r w:rsidRPr="00071AD8">
              <w:rPr>
                <w:rFonts w:ascii="Arial" w:eastAsia="Arial" w:hAnsi="Arial" w:cs="Arial"/>
                <w:color w:val="000000"/>
                <w:kern w:val="0"/>
                <w:sz w:val="20"/>
                <w:szCs w:val="20"/>
                <w:lang w:eastAsia="ru-RU" w:bidi="ru-RU"/>
                <w14:ligatures w14:val="none"/>
              </w:rPr>
              <w:t>—</w:t>
            </w:r>
          </w:p>
        </w:tc>
        <w:tc>
          <w:tcPr>
            <w:tcW w:w="1157" w:type="dxa"/>
            <w:tcBorders>
              <w:top w:val="single" w:sz="4" w:space="0" w:color="auto"/>
              <w:left w:val="single" w:sz="4" w:space="0" w:color="auto"/>
              <w:bottom w:val="single" w:sz="4" w:space="0" w:color="auto"/>
            </w:tcBorders>
            <w:vAlign w:val="center"/>
          </w:tcPr>
          <w:p w14:paraId="76F653E1" w14:textId="77777777" w:rsidR="00071AD8" w:rsidRPr="00071AD8" w:rsidRDefault="00071AD8" w:rsidP="00071AD8">
            <w:pPr>
              <w:widowControl w:val="0"/>
              <w:spacing w:after="0" w:line="240" w:lineRule="auto"/>
              <w:jc w:val="center"/>
              <w:rPr>
                <w:rFonts w:ascii="Times New Roman" w:eastAsia="Times New Roman" w:hAnsi="Times New Roman" w:cs="Times New Roman"/>
                <w:color w:val="000000"/>
                <w:kern w:val="0"/>
                <w:sz w:val="20"/>
                <w:szCs w:val="20"/>
                <w:lang w:eastAsia="ru-RU" w:bidi="ru-RU"/>
                <w14:ligatures w14:val="none"/>
              </w:rPr>
            </w:pPr>
            <w:r w:rsidRPr="00071AD8">
              <w:rPr>
                <w:rFonts w:ascii="Arial" w:eastAsia="Arial" w:hAnsi="Arial" w:cs="Arial"/>
                <w:color w:val="000000"/>
                <w:kern w:val="0"/>
                <w:sz w:val="20"/>
                <w:szCs w:val="20"/>
                <w:lang w:eastAsia="ru-RU" w:bidi="ru-RU"/>
                <w14:ligatures w14:val="none"/>
              </w:rPr>
              <w:t>—</w:t>
            </w:r>
          </w:p>
        </w:tc>
        <w:tc>
          <w:tcPr>
            <w:tcW w:w="1166" w:type="dxa"/>
            <w:tcBorders>
              <w:top w:val="single" w:sz="4" w:space="0" w:color="auto"/>
              <w:left w:val="single" w:sz="4" w:space="0" w:color="auto"/>
              <w:bottom w:val="single" w:sz="4" w:space="0" w:color="auto"/>
            </w:tcBorders>
            <w:vAlign w:val="center"/>
          </w:tcPr>
          <w:p w14:paraId="62FCD280" w14:textId="77777777" w:rsidR="00071AD8" w:rsidRPr="00071AD8" w:rsidRDefault="00071AD8" w:rsidP="00071AD8">
            <w:pPr>
              <w:widowControl w:val="0"/>
              <w:spacing w:after="0" w:line="240" w:lineRule="auto"/>
              <w:jc w:val="center"/>
              <w:rPr>
                <w:rFonts w:ascii="Times New Roman" w:eastAsia="Times New Roman" w:hAnsi="Times New Roman" w:cs="Times New Roman"/>
                <w:color w:val="000000"/>
                <w:kern w:val="0"/>
                <w:sz w:val="20"/>
                <w:szCs w:val="20"/>
                <w:lang w:eastAsia="ru-RU" w:bidi="ru-RU"/>
                <w14:ligatures w14:val="none"/>
              </w:rPr>
            </w:pPr>
            <w:r w:rsidRPr="00071AD8">
              <w:rPr>
                <w:rFonts w:ascii="Arial" w:eastAsia="Arial" w:hAnsi="Arial" w:cs="Arial"/>
                <w:color w:val="000000"/>
                <w:kern w:val="0"/>
                <w:sz w:val="20"/>
                <w:szCs w:val="20"/>
                <w:lang w:eastAsia="ru-RU" w:bidi="ru-RU"/>
                <w14:ligatures w14:val="none"/>
              </w:rPr>
              <w:t>—</w:t>
            </w:r>
          </w:p>
        </w:tc>
        <w:tc>
          <w:tcPr>
            <w:tcW w:w="1171" w:type="dxa"/>
            <w:tcBorders>
              <w:top w:val="single" w:sz="4" w:space="0" w:color="auto"/>
              <w:left w:val="single" w:sz="4" w:space="0" w:color="auto"/>
              <w:bottom w:val="single" w:sz="4" w:space="0" w:color="auto"/>
            </w:tcBorders>
            <w:vAlign w:val="center"/>
          </w:tcPr>
          <w:p w14:paraId="18246AC5" w14:textId="77777777" w:rsidR="00071AD8" w:rsidRPr="00071AD8" w:rsidRDefault="00071AD8" w:rsidP="00071AD8">
            <w:pPr>
              <w:widowControl w:val="0"/>
              <w:spacing w:after="0" w:line="240" w:lineRule="auto"/>
              <w:jc w:val="center"/>
              <w:rPr>
                <w:rFonts w:ascii="Times New Roman" w:eastAsia="Times New Roman" w:hAnsi="Times New Roman" w:cs="Times New Roman"/>
                <w:color w:val="000000"/>
                <w:kern w:val="0"/>
                <w:sz w:val="20"/>
                <w:szCs w:val="20"/>
                <w:lang w:eastAsia="ru-RU" w:bidi="ru-RU"/>
                <w14:ligatures w14:val="none"/>
              </w:rPr>
            </w:pPr>
            <w:r w:rsidRPr="00071AD8">
              <w:rPr>
                <w:rFonts w:ascii="Arial" w:eastAsia="Arial" w:hAnsi="Arial" w:cs="Arial"/>
                <w:color w:val="000000"/>
                <w:kern w:val="0"/>
                <w:sz w:val="20"/>
                <w:szCs w:val="20"/>
                <w:lang w:eastAsia="ru-RU" w:bidi="ru-RU"/>
                <w14:ligatures w14:val="none"/>
              </w:rPr>
              <w:t>—</w:t>
            </w:r>
          </w:p>
        </w:tc>
        <w:tc>
          <w:tcPr>
            <w:tcW w:w="1162" w:type="dxa"/>
            <w:tcBorders>
              <w:top w:val="single" w:sz="4" w:space="0" w:color="auto"/>
              <w:left w:val="single" w:sz="4" w:space="0" w:color="auto"/>
              <w:bottom w:val="single" w:sz="4" w:space="0" w:color="auto"/>
            </w:tcBorders>
            <w:vAlign w:val="center"/>
          </w:tcPr>
          <w:p w14:paraId="4820BB1E" w14:textId="724936BF" w:rsidR="00071AD8" w:rsidRPr="00DF2FF6" w:rsidRDefault="00DF2FF6" w:rsidP="00071AD8">
            <w:pPr>
              <w:widowControl w:val="0"/>
              <w:spacing w:after="0" w:line="240" w:lineRule="auto"/>
              <w:jc w:val="center"/>
              <w:rPr>
                <w:rFonts w:ascii="Times New Roman" w:eastAsia="Times New Roman" w:hAnsi="Times New Roman" w:cs="Times New Roman"/>
                <w:b/>
                <w:bCs/>
                <w:color w:val="000000"/>
                <w:kern w:val="0"/>
                <w:lang w:eastAsia="ru-RU" w:bidi="ru-RU"/>
                <w14:ligatures w14:val="none"/>
              </w:rPr>
            </w:pPr>
            <w:r w:rsidRPr="00DF2FF6">
              <w:rPr>
                <w:rFonts w:ascii="Times New Roman" w:eastAsia="Times New Roman" w:hAnsi="Times New Roman" w:cs="Times New Roman"/>
                <w:b/>
                <w:bCs/>
                <w:color w:val="000000"/>
                <w:kern w:val="0"/>
                <w:lang w:eastAsia="ru-RU" w:bidi="ru-RU"/>
                <w14:ligatures w14:val="none"/>
              </w:rPr>
              <w:t>3,5+0,5</w:t>
            </w:r>
          </w:p>
        </w:tc>
        <w:tc>
          <w:tcPr>
            <w:tcW w:w="1157" w:type="dxa"/>
            <w:tcBorders>
              <w:top w:val="single" w:sz="4" w:space="0" w:color="auto"/>
              <w:left w:val="single" w:sz="4" w:space="0" w:color="auto"/>
              <w:bottom w:val="single" w:sz="4" w:space="0" w:color="auto"/>
              <w:right w:val="single" w:sz="4" w:space="0" w:color="auto"/>
            </w:tcBorders>
            <w:vAlign w:val="center"/>
          </w:tcPr>
          <w:p w14:paraId="2AB7468A" w14:textId="77777777" w:rsidR="00071AD8" w:rsidRPr="00071AD8" w:rsidRDefault="00071AD8" w:rsidP="00071AD8">
            <w:pPr>
              <w:widowControl w:val="0"/>
              <w:spacing w:after="0" w:line="240" w:lineRule="auto"/>
              <w:jc w:val="center"/>
              <w:rPr>
                <w:rFonts w:ascii="Times New Roman" w:eastAsia="Times New Roman" w:hAnsi="Times New Roman" w:cs="Times New Roman"/>
                <w:color w:val="000000"/>
                <w:kern w:val="0"/>
                <w:sz w:val="20"/>
                <w:szCs w:val="20"/>
                <w:lang w:eastAsia="ru-RU" w:bidi="ru-RU"/>
                <w14:ligatures w14:val="none"/>
              </w:rPr>
            </w:pPr>
            <w:r w:rsidRPr="00071AD8">
              <w:rPr>
                <w:rFonts w:ascii="Arial" w:eastAsia="Arial" w:hAnsi="Arial" w:cs="Arial"/>
                <w:color w:val="000000"/>
                <w:kern w:val="0"/>
                <w:sz w:val="20"/>
                <w:szCs w:val="20"/>
                <w:lang w:eastAsia="ru-RU" w:bidi="ru-RU"/>
                <w14:ligatures w14:val="none"/>
              </w:rPr>
              <w:t>—</w:t>
            </w:r>
          </w:p>
        </w:tc>
      </w:tr>
    </w:tbl>
    <w:p w14:paraId="55F4FCBF" w14:textId="77777777" w:rsidR="00485957" w:rsidRDefault="00485957" w:rsidP="00C10107">
      <w:pPr>
        <w:widowControl w:val="0"/>
        <w:tabs>
          <w:tab w:val="left" w:pos="732"/>
        </w:tabs>
        <w:spacing w:after="0" w:line="276" w:lineRule="auto"/>
        <w:ind w:firstLine="709"/>
        <w:jc w:val="both"/>
        <w:rPr>
          <w:rFonts w:ascii="Times New Roman" w:eastAsia="Times New Roman" w:hAnsi="Times New Roman" w:cs="Times New Roman"/>
          <w:b/>
          <w:bCs/>
          <w:color w:val="000000"/>
          <w:kern w:val="0"/>
          <w:lang w:eastAsia="ru-RU" w:bidi="ru-RU"/>
          <w14:ligatures w14:val="none"/>
        </w:rPr>
      </w:pPr>
    </w:p>
    <w:p w14:paraId="7248C673" w14:textId="182170E7" w:rsidR="00C10107" w:rsidRDefault="00C10107" w:rsidP="00C10107">
      <w:pPr>
        <w:widowControl w:val="0"/>
        <w:tabs>
          <w:tab w:val="left" w:pos="732"/>
        </w:tabs>
        <w:spacing w:after="0" w:line="276" w:lineRule="auto"/>
        <w:ind w:firstLine="709"/>
        <w:jc w:val="both"/>
        <w:rPr>
          <w:rFonts w:ascii="Times New Roman" w:eastAsia="Times New Roman" w:hAnsi="Times New Roman" w:cs="Times New Roman"/>
          <w:color w:val="000000"/>
          <w:kern w:val="0"/>
          <w:lang w:eastAsia="ru-RU" w:bidi="ru-RU"/>
          <w14:ligatures w14:val="none"/>
        </w:rPr>
      </w:pPr>
      <w:r w:rsidRPr="00FD023E">
        <w:rPr>
          <w:rFonts w:ascii="Times New Roman" w:eastAsia="Times New Roman" w:hAnsi="Times New Roman" w:cs="Times New Roman"/>
          <w:b/>
          <w:bCs/>
          <w:color w:val="000000"/>
          <w:kern w:val="0"/>
          <w:lang w:eastAsia="ru-RU" w:bidi="ru-RU"/>
          <w14:ligatures w14:val="none"/>
        </w:rPr>
        <w:t>А.</w:t>
      </w:r>
      <w:r w:rsidRPr="00FD023E">
        <w:rPr>
          <w:rFonts w:ascii="Times New Roman" w:eastAsia="Times New Roman" w:hAnsi="Times New Roman" w:cs="Times New Roman"/>
          <w:color w:val="000000"/>
          <w:kern w:val="0"/>
          <w:lang w:eastAsia="ru-RU" w:bidi="ru-RU"/>
          <w14:ligatures w14:val="none"/>
        </w:rPr>
        <w:t xml:space="preserve"> Аттестационным мероприятием </w:t>
      </w:r>
      <w:r>
        <w:rPr>
          <w:rFonts w:ascii="Times New Roman" w:eastAsia="Times New Roman" w:hAnsi="Times New Roman" w:cs="Times New Roman"/>
          <w:color w:val="000000"/>
          <w:kern w:val="0"/>
          <w:lang w:eastAsia="ru-RU" w:bidi="ru-RU"/>
          <w14:ligatures w14:val="none"/>
        </w:rPr>
        <w:t xml:space="preserve">защиты </w:t>
      </w:r>
      <w:r w:rsidRPr="00FD023E">
        <w:rPr>
          <w:rFonts w:ascii="Times New Roman" w:eastAsia="Times New Roman" w:hAnsi="Times New Roman" w:cs="Times New Roman"/>
          <w:color w:val="000000"/>
          <w:kern w:val="0"/>
          <w:lang w:eastAsia="ru-RU" w:bidi="ru-RU"/>
          <w14:ligatures w14:val="none"/>
        </w:rPr>
        <w:t>итоговой аттестаци</w:t>
      </w:r>
      <w:r>
        <w:rPr>
          <w:rFonts w:ascii="Times New Roman" w:eastAsia="Times New Roman" w:hAnsi="Times New Roman" w:cs="Times New Roman"/>
          <w:color w:val="000000"/>
          <w:kern w:val="0"/>
          <w:lang w:eastAsia="ru-RU" w:bidi="ru-RU"/>
          <w14:ligatures w14:val="none"/>
        </w:rPr>
        <w:t>онной работы</w:t>
      </w:r>
      <w:r w:rsidRPr="00FD023E">
        <w:rPr>
          <w:rFonts w:ascii="Times New Roman" w:eastAsia="Times New Roman" w:hAnsi="Times New Roman" w:cs="Times New Roman"/>
          <w:color w:val="000000"/>
          <w:kern w:val="0"/>
          <w:lang w:eastAsia="ru-RU" w:bidi="ru-RU"/>
          <w14:ligatures w14:val="none"/>
        </w:rPr>
        <w:t xml:space="preserve"> является (написание </w:t>
      </w:r>
      <w:r>
        <w:rPr>
          <w:rFonts w:ascii="Times New Roman" w:eastAsia="Times New Roman" w:hAnsi="Times New Roman" w:cs="Times New Roman"/>
          <w:color w:val="000000"/>
          <w:kern w:val="0"/>
          <w:lang w:eastAsia="ru-RU" w:bidi="ru-RU"/>
          <w14:ligatures w14:val="none"/>
        </w:rPr>
        <w:t>этой</w:t>
      </w:r>
      <w:r w:rsidRPr="00FD023E">
        <w:rPr>
          <w:rFonts w:ascii="Times New Roman" w:eastAsia="Times New Roman" w:hAnsi="Times New Roman" w:cs="Times New Roman"/>
          <w:color w:val="000000"/>
          <w:kern w:val="0"/>
          <w:lang w:eastAsia="ru-RU" w:bidi="ru-RU"/>
          <w14:ligatures w14:val="none"/>
        </w:rPr>
        <w:t xml:space="preserve"> работы), на </w:t>
      </w:r>
      <w:r>
        <w:rPr>
          <w:rFonts w:ascii="Times New Roman" w:eastAsia="Times New Roman" w:hAnsi="Times New Roman" w:cs="Times New Roman"/>
          <w:color w:val="000000"/>
          <w:kern w:val="0"/>
          <w:lang w:eastAsia="ru-RU" w:bidi="ru-RU"/>
          <w14:ligatures w14:val="none"/>
        </w:rPr>
        <w:t>написание работы,</w:t>
      </w:r>
      <w:r w:rsidRPr="00FD023E">
        <w:rPr>
          <w:rFonts w:ascii="Times New Roman" w:eastAsia="Times New Roman" w:hAnsi="Times New Roman" w:cs="Times New Roman"/>
          <w:color w:val="000000"/>
          <w:kern w:val="0"/>
          <w:lang w:eastAsia="ru-RU" w:bidi="ru-RU"/>
          <w14:ligatures w14:val="none"/>
        </w:rPr>
        <w:t xml:space="preserve"> слушателю выделяется 3,5 академических часа</w:t>
      </w:r>
      <w:r>
        <w:rPr>
          <w:rFonts w:ascii="Times New Roman" w:eastAsia="Times New Roman" w:hAnsi="Times New Roman" w:cs="Times New Roman"/>
          <w:color w:val="000000"/>
          <w:kern w:val="0"/>
          <w:lang w:eastAsia="ru-RU" w:bidi="ru-RU"/>
          <w14:ligatures w14:val="none"/>
        </w:rPr>
        <w:t xml:space="preserve"> +0,5 часа на защиту.</w:t>
      </w:r>
    </w:p>
    <w:p w14:paraId="74053A22" w14:textId="1FCF6455" w:rsidR="00C10107" w:rsidRPr="00FD023E" w:rsidRDefault="00C10107" w:rsidP="00C10107">
      <w:pPr>
        <w:widowControl w:val="0"/>
        <w:tabs>
          <w:tab w:val="left" w:pos="732"/>
        </w:tabs>
        <w:spacing w:after="0" w:line="276" w:lineRule="auto"/>
        <w:ind w:firstLine="709"/>
        <w:jc w:val="both"/>
        <w:rPr>
          <w:rFonts w:ascii="Times New Roman" w:eastAsia="Times New Roman" w:hAnsi="Times New Roman" w:cs="Times New Roman"/>
          <w:color w:val="000000"/>
          <w:kern w:val="0"/>
          <w:lang w:eastAsia="ru-RU" w:bidi="ru-RU"/>
          <w14:ligatures w14:val="none"/>
        </w:rPr>
      </w:pPr>
      <w:r w:rsidRPr="00FD023E">
        <w:rPr>
          <w:rFonts w:ascii="Times New Roman" w:eastAsia="Times New Roman" w:hAnsi="Times New Roman" w:cs="Times New Roman"/>
          <w:color w:val="000000"/>
          <w:kern w:val="0"/>
          <w:lang w:eastAsia="ru-RU" w:bidi="ru-RU"/>
          <w14:ligatures w14:val="none"/>
        </w:rPr>
        <w:t>Защита итоговой аттестации работы оценивается по четырехуровневой шкале («неудовлетворительно», «удовлетворительно», «хорошо», «отлично»).</w:t>
      </w:r>
    </w:p>
    <w:p w14:paraId="07940EFC" w14:textId="77777777" w:rsidR="00C10107" w:rsidRDefault="00C10107" w:rsidP="00C10107">
      <w:pPr>
        <w:widowControl w:val="0"/>
        <w:tabs>
          <w:tab w:val="left" w:pos="732"/>
        </w:tabs>
        <w:spacing w:after="0" w:line="276" w:lineRule="auto"/>
        <w:ind w:firstLine="709"/>
        <w:jc w:val="both"/>
        <w:rPr>
          <w:rFonts w:ascii="Times New Roman" w:eastAsia="Times New Roman" w:hAnsi="Times New Roman" w:cs="Times New Roman"/>
          <w:color w:val="000000"/>
          <w:kern w:val="0"/>
          <w:lang w:eastAsia="ru-RU" w:bidi="ru-RU"/>
          <w14:ligatures w14:val="none"/>
        </w:rPr>
      </w:pPr>
      <w:r w:rsidRPr="00CA5F69">
        <w:rPr>
          <w:rFonts w:ascii="Times New Roman" w:eastAsia="Times New Roman" w:hAnsi="Times New Roman" w:cs="Times New Roman"/>
          <w:color w:val="000000"/>
          <w:kern w:val="0"/>
          <w:lang w:eastAsia="ru-RU" w:bidi="ru-RU"/>
          <w14:ligatures w14:val="none"/>
        </w:rPr>
        <w:t xml:space="preserve">Получение оценки «неудовлетворительно» считается отрицательным результатом итоговой аттестации. Слушатель, допущенный к </w:t>
      </w:r>
      <w:r>
        <w:rPr>
          <w:rFonts w:ascii="Times New Roman" w:eastAsia="Times New Roman" w:hAnsi="Times New Roman" w:cs="Times New Roman"/>
          <w:color w:val="000000"/>
          <w:kern w:val="0"/>
          <w:lang w:eastAsia="ru-RU" w:bidi="ru-RU"/>
          <w14:ligatures w14:val="none"/>
        </w:rPr>
        <w:t xml:space="preserve">защите </w:t>
      </w:r>
      <w:r w:rsidRPr="00CA5F69">
        <w:rPr>
          <w:rFonts w:ascii="Times New Roman" w:eastAsia="Times New Roman" w:hAnsi="Times New Roman" w:cs="Times New Roman"/>
          <w:color w:val="000000"/>
          <w:kern w:val="0"/>
          <w:lang w:eastAsia="ru-RU" w:bidi="ru-RU"/>
          <w14:ligatures w14:val="none"/>
        </w:rPr>
        <w:t>итоговой аттестаци</w:t>
      </w:r>
      <w:r>
        <w:rPr>
          <w:rFonts w:ascii="Times New Roman" w:eastAsia="Times New Roman" w:hAnsi="Times New Roman" w:cs="Times New Roman"/>
          <w:color w:val="000000"/>
          <w:kern w:val="0"/>
          <w:lang w:eastAsia="ru-RU" w:bidi="ru-RU"/>
          <w14:ligatures w14:val="none"/>
        </w:rPr>
        <w:t>онной работы</w:t>
      </w:r>
      <w:r w:rsidRPr="00CA5F69">
        <w:rPr>
          <w:rFonts w:ascii="Times New Roman" w:eastAsia="Times New Roman" w:hAnsi="Times New Roman" w:cs="Times New Roman"/>
          <w:color w:val="000000"/>
          <w:kern w:val="0"/>
          <w:lang w:eastAsia="ru-RU" w:bidi="ru-RU"/>
          <w14:ligatures w14:val="none"/>
        </w:rPr>
        <w:t xml:space="preserve"> и получивший в результате ее прохождения положительный результат, признается успешно завершившим обучение по программе и получает удостоверение о повышении квалификации установленного образца.</w:t>
      </w:r>
    </w:p>
    <w:p w14:paraId="560F8AEC" w14:textId="67995589" w:rsidR="00C10107" w:rsidRDefault="00C10107" w:rsidP="002A65C3">
      <w:pPr>
        <w:spacing w:after="0"/>
        <w:ind w:firstLine="709"/>
        <w:jc w:val="both"/>
        <w:rPr>
          <w:rFonts w:ascii="Times New Roman" w:eastAsia="Times New Roman" w:hAnsi="Times New Roman" w:cs="Times New Roman"/>
          <w:color w:val="000000"/>
          <w:kern w:val="0"/>
          <w:lang w:eastAsia="ru-RU" w:bidi="ru-RU"/>
          <w14:ligatures w14:val="none"/>
        </w:rPr>
      </w:pPr>
      <w:r w:rsidRPr="00CA5F69">
        <w:rPr>
          <w:rFonts w:ascii="Times New Roman" w:eastAsia="Times New Roman" w:hAnsi="Times New Roman" w:cs="Times New Roman"/>
          <w:color w:val="000000"/>
          <w:kern w:val="0"/>
          <w:lang w:eastAsia="ru-RU" w:bidi="ru-RU"/>
          <w14:ligatures w14:val="none"/>
        </w:rPr>
        <w:t xml:space="preserve">Слушателю, получившему в результате </w:t>
      </w:r>
      <w:r>
        <w:rPr>
          <w:rFonts w:ascii="Times New Roman" w:eastAsia="Times New Roman" w:hAnsi="Times New Roman" w:cs="Times New Roman"/>
          <w:color w:val="000000"/>
          <w:kern w:val="0"/>
          <w:lang w:eastAsia="ru-RU" w:bidi="ru-RU"/>
          <w14:ligatures w14:val="none"/>
        </w:rPr>
        <w:t>защиты</w:t>
      </w:r>
      <w:r w:rsidRPr="00CA5F69">
        <w:rPr>
          <w:rFonts w:ascii="Times New Roman" w:eastAsia="Times New Roman" w:hAnsi="Times New Roman" w:cs="Times New Roman"/>
          <w:color w:val="000000"/>
          <w:kern w:val="0"/>
          <w:lang w:eastAsia="ru-RU" w:bidi="ru-RU"/>
          <w14:ligatures w14:val="none"/>
        </w:rPr>
        <w:t xml:space="preserve"> итоговой аттестаци</w:t>
      </w:r>
      <w:r>
        <w:rPr>
          <w:rFonts w:ascii="Times New Roman" w:eastAsia="Times New Roman" w:hAnsi="Times New Roman" w:cs="Times New Roman"/>
          <w:color w:val="000000"/>
          <w:kern w:val="0"/>
          <w:lang w:eastAsia="ru-RU" w:bidi="ru-RU"/>
          <w14:ligatures w14:val="none"/>
        </w:rPr>
        <w:t>онной работы</w:t>
      </w:r>
      <w:r w:rsidRPr="00CA5F69">
        <w:rPr>
          <w:rFonts w:ascii="Times New Roman" w:eastAsia="Times New Roman" w:hAnsi="Times New Roman" w:cs="Times New Roman"/>
          <w:color w:val="000000"/>
          <w:kern w:val="0"/>
          <w:lang w:eastAsia="ru-RU" w:bidi="ru-RU"/>
          <w14:ligatures w14:val="none"/>
        </w:rPr>
        <w:t xml:space="preserve"> отрицательный (или не удовлетворяющий слушателя) результат, предоставляется возможность повторно</w:t>
      </w:r>
      <w:r>
        <w:rPr>
          <w:rFonts w:ascii="Times New Roman" w:eastAsia="Times New Roman" w:hAnsi="Times New Roman" w:cs="Times New Roman"/>
          <w:color w:val="000000"/>
          <w:kern w:val="0"/>
          <w:lang w:eastAsia="ru-RU" w:bidi="ru-RU"/>
          <w14:ligatures w14:val="none"/>
        </w:rPr>
        <w:t>й</w:t>
      </w:r>
      <w:r w:rsidRPr="00071AD8">
        <w:rPr>
          <w:rFonts w:ascii="Times New Roman" w:eastAsia="Times New Roman" w:hAnsi="Times New Roman" w:cs="Times New Roman"/>
          <w:color w:val="000000"/>
          <w:kern w:val="0"/>
          <w:lang w:eastAsia="ru-RU" w:bidi="ru-RU"/>
          <w14:ligatures w14:val="none"/>
        </w:rPr>
        <w:t xml:space="preserve"> </w:t>
      </w:r>
      <w:r>
        <w:rPr>
          <w:rFonts w:ascii="Times New Roman" w:eastAsia="Times New Roman" w:hAnsi="Times New Roman" w:cs="Times New Roman"/>
          <w:color w:val="000000"/>
          <w:kern w:val="0"/>
          <w:lang w:eastAsia="ru-RU" w:bidi="ru-RU"/>
          <w14:ligatures w14:val="none"/>
        </w:rPr>
        <w:t>защиты</w:t>
      </w:r>
      <w:r w:rsidRPr="00071AD8">
        <w:rPr>
          <w:rFonts w:ascii="Times New Roman" w:eastAsia="Times New Roman" w:hAnsi="Times New Roman" w:cs="Times New Roman"/>
          <w:color w:val="000000"/>
          <w:kern w:val="0"/>
          <w:lang w:eastAsia="ru-RU" w:bidi="ru-RU"/>
          <w14:ligatures w14:val="none"/>
        </w:rPr>
        <w:t xml:space="preserve"> (не более трех раз, засчитывается наилучший результат). Слушатель, так и не получивший в результате прохождения итоговой аттестаци</w:t>
      </w:r>
      <w:r>
        <w:rPr>
          <w:rFonts w:ascii="Times New Roman" w:eastAsia="Times New Roman" w:hAnsi="Times New Roman" w:cs="Times New Roman"/>
          <w:color w:val="000000"/>
          <w:kern w:val="0"/>
          <w:lang w:eastAsia="ru-RU" w:bidi="ru-RU"/>
          <w14:ligatures w14:val="none"/>
        </w:rPr>
        <w:t>онной</w:t>
      </w:r>
      <w:r w:rsidRPr="00071AD8">
        <w:rPr>
          <w:rFonts w:ascii="Times New Roman" w:eastAsia="Times New Roman" w:hAnsi="Times New Roman" w:cs="Times New Roman"/>
          <w:color w:val="000000"/>
          <w:kern w:val="0"/>
          <w:lang w:eastAsia="ru-RU" w:bidi="ru-RU"/>
          <w14:ligatures w14:val="none"/>
        </w:rPr>
        <w:t xml:space="preserve"> </w:t>
      </w:r>
      <w:r>
        <w:rPr>
          <w:rFonts w:ascii="Times New Roman" w:eastAsia="Times New Roman" w:hAnsi="Times New Roman" w:cs="Times New Roman"/>
          <w:color w:val="000000"/>
          <w:kern w:val="0"/>
          <w:lang w:eastAsia="ru-RU" w:bidi="ru-RU"/>
          <w14:ligatures w14:val="none"/>
        </w:rPr>
        <w:t xml:space="preserve">работы </w:t>
      </w:r>
      <w:r w:rsidRPr="00071AD8">
        <w:rPr>
          <w:rFonts w:ascii="Times New Roman" w:eastAsia="Times New Roman" w:hAnsi="Times New Roman" w:cs="Times New Roman"/>
          <w:color w:val="000000"/>
          <w:kern w:val="0"/>
          <w:lang w:eastAsia="ru-RU" w:bidi="ru-RU"/>
          <w14:ligatures w14:val="none"/>
        </w:rPr>
        <w:t>положительный результат, считается не завершившим обучение по программе и получает справку об обучении установленного образца.</w:t>
      </w:r>
    </w:p>
    <w:p w14:paraId="54D93F7B" w14:textId="166244FA" w:rsidR="00266DBD" w:rsidRDefault="00266DBD" w:rsidP="00277A05">
      <w:pPr>
        <w:widowControl w:val="0"/>
        <w:spacing w:after="0" w:line="276" w:lineRule="auto"/>
        <w:ind w:firstLine="709"/>
        <w:jc w:val="center"/>
        <w:rPr>
          <w:rFonts w:ascii="Times New Roman" w:eastAsia="Times New Roman" w:hAnsi="Times New Roman" w:cs="Times New Roman"/>
          <w:color w:val="000000"/>
          <w:kern w:val="0"/>
          <w:lang w:eastAsia="ru-RU" w:bidi="ru-RU"/>
          <w14:ligatures w14:val="none"/>
        </w:rPr>
      </w:pPr>
    </w:p>
    <w:p w14:paraId="52FCF719" w14:textId="77777777" w:rsidR="00AC3DD1" w:rsidRDefault="00AC3DD1" w:rsidP="00277A05">
      <w:pPr>
        <w:widowControl w:val="0"/>
        <w:spacing w:after="0" w:line="276" w:lineRule="auto"/>
        <w:ind w:firstLine="709"/>
        <w:jc w:val="center"/>
        <w:rPr>
          <w:rFonts w:ascii="Times New Roman" w:eastAsia="Times New Roman" w:hAnsi="Times New Roman" w:cs="Times New Roman"/>
          <w:color w:val="000000"/>
          <w:kern w:val="0"/>
          <w:lang w:eastAsia="ru-RU" w:bidi="ru-RU"/>
          <w14:ligatures w14:val="none"/>
        </w:rPr>
      </w:pPr>
    </w:p>
    <w:p w14:paraId="31AF9D16" w14:textId="13C6E5EB" w:rsidR="004E2723" w:rsidRPr="004E2723" w:rsidRDefault="004E2723" w:rsidP="002A65C3">
      <w:pPr>
        <w:spacing w:after="0"/>
        <w:jc w:val="center"/>
        <w:rPr>
          <w:rFonts w:ascii="Times New Roman" w:eastAsia="Times New Roman" w:hAnsi="Times New Roman" w:cs="Times New Roman"/>
          <w:color w:val="000000"/>
          <w:kern w:val="0"/>
          <w:lang w:eastAsia="ru-RU" w:bidi="ru-RU"/>
          <w14:ligatures w14:val="none"/>
        </w:rPr>
      </w:pPr>
      <w:r w:rsidRPr="004E2723">
        <w:rPr>
          <w:rFonts w:ascii="Times New Roman" w:eastAsia="Times New Roman" w:hAnsi="Times New Roman" w:cs="Times New Roman"/>
          <w:b/>
          <w:bCs/>
          <w:i/>
          <w:iCs/>
          <w:color w:val="000000"/>
          <w:kern w:val="0"/>
          <w:lang w:eastAsia="ru-RU" w:bidi="ru-RU"/>
          <w14:ligatures w14:val="none"/>
        </w:rPr>
        <w:t>VI. ОРГАНИЗАЦИОННО-ПЕДАГОГИЧЕСКИЕ УСЛОВИЯ</w:t>
      </w:r>
      <w:r w:rsidR="00FA7801">
        <w:rPr>
          <w:rFonts w:ascii="Times New Roman" w:eastAsia="Times New Roman" w:hAnsi="Times New Roman" w:cs="Times New Roman"/>
          <w:b/>
          <w:bCs/>
          <w:i/>
          <w:iCs/>
          <w:color w:val="000000"/>
          <w:kern w:val="0"/>
          <w:lang w:eastAsia="ru-RU" w:bidi="ru-RU"/>
          <w14:ligatures w14:val="none"/>
        </w:rPr>
        <w:t xml:space="preserve"> </w:t>
      </w:r>
      <w:r w:rsidRPr="004E2723">
        <w:rPr>
          <w:rFonts w:ascii="Times New Roman" w:eastAsia="Times New Roman" w:hAnsi="Times New Roman" w:cs="Times New Roman"/>
          <w:b/>
          <w:bCs/>
          <w:i/>
          <w:iCs/>
          <w:color w:val="000000"/>
          <w:kern w:val="0"/>
          <w:lang w:eastAsia="ru-RU" w:bidi="ru-RU"/>
          <w14:ligatures w14:val="none"/>
        </w:rPr>
        <w:t>РЕАЛИЗАЦИИ ПРОГРАММЫ</w:t>
      </w:r>
    </w:p>
    <w:p w14:paraId="392A1DE6" w14:textId="77777777" w:rsidR="004E2723" w:rsidRPr="004E2723" w:rsidRDefault="004E2723" w:rsidP="00C00B06">
      <w:pPr>
        <w:widowControl w:val="0"/>
        <w:numPr>
          <w:ilvl w:val="0"/>
          <w:numId w:val="5"/>
        </w:numPr>
        <w:tabs>
          <w:tab w:val="left" w:pos="498"/>
        </w:tabs>
        <w:spacing w:after="280" w:line="240" w:lineRule="auto"/>
        <w:jc w:val="center"/>
        <w:rPr>
          <w:rFonts w:ascii="Times New Roman" w:eastAsia="Times New Roman" w:hAnsi="Times New Roman" w:cs="Times New Roman"/>
          <w:b/>
          <w:bCs/>
          <w:color w:val="000000"/>
          <w:kern w:val="0"/>
          <w:lang w:eastAsia="ru-RU" w:bidi="ru-RU"/>
          <w14:ligatures w14:val="none"/>
        </w:rPr>
      </w:pPr>
      <w:r w:rsidRPr="004E2723">
        <w:rPr>
          <w:rFonts w:ascii="Times New Roman" w:eastAsia="Times New Roman" w:hAnsi="Times New Roman" w:cs="Times New Roman"/>
          <w:b/>
          <w:bCs/>
          <w:color w:val="000000"/>
          <w:kern w:val="0"/>
          <w:lang w:eastAsia="ru-RU" w:bidi="ru-RU"/>
          <w14:ligatures w14:val="none"/>
        </w:rPr>
        <w:t>Информационное и учебно-методическое обеспечение</w:t>
      </w:r>
    </w:p>
    <w:p w14:paraId="7BF247DB" w14:textId="3EE0B5DA" w:rsidR="00352CCC" w:rsidRDefault="004E2723" w:rsidP="00E71726">
      <w:pPr>
        <w:widowControl w:val="0"/>
        <w:spacing w:after="0" w:line="276" w:lineRule="auto"/>
        <w:ind w:firstLine="709"/>
        <w:jc w:val="both"/>
        <w:rPr>
          <w:rFonts w:ascii="Times New Roman" w:eastAsia="Times New Roman" w:hAnsi="Times New Roman" w:cs="Times New Roman"/>
          <w:color w:val="000000"/>
          <w:kern w:val="0"/>
          <w:lang w:eastAsia="ru-RU" w:bidi="ru-RU"/>
          <w14:ligatures w14:val="none"/>
        </w:rPr>
      </w:pPr>
      <w:r w:rsidRPr="004E2723">
        <w:rPr>
          <w:rFonts w:ascii="Times New Roman" w:eastAsia="Times New Roman" w:hAnsi="Times New Roman" w:cs="Times New Roman"/>
          <w:color w:val="000000"/>
          <w:kern w:val="0"/>
          <w:lang w:eastAsia="ru-RU" w:bidi="ru-RU"/>
          <w14:ligatures w14:val="none"/>
        </w:rPr>
        <w:t>При реализации программы обучающимся и преподавателю рекомендуется использовать информацию из источников приведенного ниже (не претендующего на полноту) списка.</w:t>
      </w:r>
    </w:p>
    <w:p w14:paraId="505478FC" w14:textId="373DD12F" w:rsidR="00135D90" w:rsidRDefault="00135D90" w:rsidP="00352CCC">
      <w:pPr>
        <w:spacing w:after="0" w:line="276" w:lineRule="auto"/>
        <w:ind w:firstLine="709"/>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 xml:space="preserve">1. </w:t>
      </w:r>
      <w:r w:rsidRPr="00DF2FF6">
        <w:rPr>
          <w:rFonts w:ascii="Times New Roman" w:eastAsia="Calibri" w:hAnsi="Times New Roman" w:cs="Times New Roman"/>
          <w:kern w:val="0"/>
          <w14:ligatures w14:val="none"/>
        </w:rPr>
        <w:t xml:space="preserve">Баевский, Р. М. Оценка адаптационных возможностей организма и риск развития заболеваний / Р. М. Баевский, А. П. </w:t>
      </w:r>
      <w:proofErr w:type="spellStart"/>
      <w:r w:rsidRPr="00DF2FF6">
        <w:rPr>
          <w:rFonts w:ascii="Times New Roman" w:eastAsia="Calibri" w:hAnsi="Times New Roman" w:cs="Times New Roman"/>
          <w:kern w:val="0"/>
          <w14:ligatures w14:val="none"/>
        </w:rPr>
        <w:t>Береснева</w:t>
      </w:r>
      <w:proofErr w:type="spellEnd"/>
      <w:r w:rsidRPr="00DF2FF6">
        <w:rPr>
          <w:rFonts w:ascii="Times New Roman" w:eastAsia="Calibri" w:hAnsi="Times New Roman" w:cs="Times New Roman"/>
          <w:kern w:val="0"/>
          <w14:ligatures w14:val="none"/>
        </w:rPr>
        <w:t>. – М.: Медицина, 2007. – 235 с.</w:t>
      </w:r>
    </w:p>
    <w:p w14:paraId="53B230F7" w14:textId="54716E33" w:rsidR="00135D90" w:rsidRDefault="00135D90" w:rsidP="00352CCC">
      <w:pPr>
        <w:spacing w:after="0" w:line="276" w:lineRule="auto"/>
        <w:ind w:firstLine="709"/>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 xml:space="preserve">2. </w:t>
      </w:r>
      <w:r w:rsidRPr="00DF2FF6">
        <w:rPr>
          <w:rFonts w:ascii="Times New Roman" w:eastAsia="Calibri" w:hAnsi="Times New Roman" w:cs="Times New Roman"/>
          <w:kern w:val="0"/>
          <w14:ligatures w14:val="none"/>
        </w:rPr>
        <w:t>Дмитриенко, Г. В. Методология и методы научных исследований: учебное пособие / Г. В. Дмитриенко, Д. В. Мухин. – Ульяновск: УлГТУ, 2021. – 225 с.</w:t>
      </w:r>
    </w:p>
    <w:p w14:paraId="760D5044" w14:textId="67327DB2" w:rsidR="00135D90" w:rsidRDefault="00135D90" w:rsidP="00352CCC">
      <w:pPr>
        <w:spacing w:after="0" w:line="276" w:lineRule="auto"/>
        <w:ind w:firstLine="709"/>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 xml:space="preserve">3. </w:t>
      </w:r>
      <w:r w:rsidRPr="00DF2FF6">
        <w:rPr>
          <w:rFonts w:ascii="Times New Roman" w:eastAsia="Calibri" w:hAnsi="Times New Roman" w:cs="Times New Roman"/>
          <w:kern w:val="0"/>
          <w14:ligatures w14:val="none"/>
        </w:rPr>
        <w:t>Коледа, В.</w:t>
      </w:r>
      <w:r>
        <w:rPr>
          <w:rFonts w:ascii="Times New Roman" w:eastAsia="Calibri" w:hAnsi="Times New Roman" w:cs="Times New Roman"/>
          <w:kern w:val="0"/>
          <w14:ligatures w14:val="none"/>
        </w:rPr>
        <w:t xml:space="preserve"> </w:t>
      </w:r>
      <w:r w:rsidRPr="00DF2FF6">
        <w:rPr>
          <w:rFonts w:ascii="Times New Roman" w:eastAsia="Calibri" w:hAnsi="Times New Roman" w:cs="Times New Roman"/>
          <w:kern w:val="0"/>
          <w14:ligatures w14:val="none"/>
        </w:rPr>
        <w:t>А. Тесты по физической культуре: пособие для студентов БГУ</w:t>
      </w:r>
      <w:r w:rsidR="007D0F9C">
        <w:rPr>
          <w:rFonts w:ascii="Times New Roman" w:eastAsia="Calibri" w:hAnsi="Times New Roman" w:cs="Times New Roman"/>
          <w:kern w:val="0"/>
          <w14:ligatures w14:val="none"/>
        </w:rPr>
        <w:t xml:space="preserve"> </w:t>
      </w:r>
      <w:r w:rsidRPr="00DF2FF6">
        <w:rPr>
          <w:rFonts w:ascii="Times New Roman" w:eastAsia="Calibri" w:hAnsi="Times New Roman" w:cs="Times New Roman"/>
          <w:kern w:val="0"/>
          <w14:ligatures w14:val="none"/>
        </w:rPr>
        <w:t>/ В. А. Коледа, В. Н. Дворак. – Минск: БГУ, 2008. – 107 с.</w:t>
      </w:r>
    </w:p>
    <w:p w14:paraId="77CD270D" w14:textId="018274B9" w:rsidR="00135D90" w:rsidRDefault="00135D90" w:rsidP="00352CCC">
      <w:pPr>
        <w:spacing w:after="0" w:line="276" w:lineRule="auto"/>
        <w:ind w:firstLine="709"/>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lastRenderedPageBreak/>
        <w:t xml:space="preserve">4. </w:t>
      </w:r>
      <w:r w:rsidRPr="00DF2FF6">
        <w:rPr>
          <w:rFonts w:ascii="Times New Roman" w:eastAsia="Calibri" w:hAnsi="Times New Roman" w:cs="Times New Roman"/>
          <w:kern w:val="0"/>
          <w14:ligatures w14:val="none"/>
        </w:rPr>
        <w:t>Моденов,</w:t>
      </w:r>
      <w:r>
        <w:rPr>
          <w:rFonts w:ascii="Times New Roman" w:eastAsia="Calibri" w:hAnsi="Times New Roman" w:cs="Times New Roman"/>
          <w:kern w:val="0"/>
          <w14:ligatures w14:val="none"/>
        </w:rPr>
        <w:t xml:space="preserve"> </w:t>
      </w:r>
      <w:r w:rsidRPr="00DF2FF6">
        <w:rPr>
          <w:rFonts w:ascii="Times New Roman" w:eastAsia="Calibri" w:hAnsi="Times New Roman" w:cs="Times New Roman"/>
          <w:kern w:val="0"/>
          <w14:ligatures w14:val="none"/>
        </w:rPr>
        <w:t>К. С.</w:t>
      </w:r>
      <w:r>
        <w:rPr>
          <w:rFonts w:ascii="Times New Roman" w:eastAsia="Calibri" w:hAnsi="Times New Roman" w:cs="Times New Roman"/>
          <w:kern w:val="0"/>
          <w14:ligatures w14:val="none"/>
        </w:rPr>
        <w:t xml:space="preserve"> </w:t>
      </w:r>
      <w:r w:rsidRPr="00DF2FF6">
        <w:rPr>
          <w:rFonts w:ascii="Times New Roman" w:eastAsia="Calibri" w:hAnsi="Times New Roman" w:cs="Times New Roman"/>
          <w:kern w:val="0"/>
          <w14:ligatures w14:val="none"/>
        </w:rPr>
        <w:t>Практические</w:t>
      </w:r>
      <w:r>
        <w:rPr>
          <w:rFonts w:ascii="Times New Roman" w:eastAsia="Calibri" w:hAnsi="Times New Roman" w:cs="Times New Roman"/>
          <w:kern w:val="0"/>
          <w14:ligatures w14:val="none"/>
        </w:rPr>
        <w:t xml:space="preserve"> </w:t>
      </w:r>
      <w:r w:rsidRPr="00DF2FF6">
        <w:rPr>
          <w:rFonts w:ascii="Times New Roman" w:eastAsia="Calibri" w:hAnsi="Times New Roman" w:cs="Times New Roman"/>
          <w:kern w:val="0"/>
          <w14:ligatures w14:val="none"/>
        </w:rPr>
        <w:t>рекомендации</w:t>
      </w:r>
      <w:r>
        <w:rPr>
          <w:rFonts w:ascii="Times New Roman" w:eastAsia="Calibri" w:hAnsi="Times New Roman" w:cs="Times New Roman"/>
          <w:kern w:val="0"/>
          <w14:ligatures w14:val="none"/>
        </w:rPr>
        <w:t xml:space="preserve"> </w:t>
      </w:r>
      <w:r w:rsidRPr="00DF2FF6">
        <w:rPr>
          <w:rFonts w:ascii="Times New Roman" w:eastAsia="Calibri" w:hAnsi="Times New Roman" w:cs="Times New Roman"/>
          <w:kern w:val="0"/>
          <w14:ligatures w14:val="none"/>
        </w:rPr>
        <w:t>по восстановлению спортсменов [Электронный ресурс] / Сост.: К. С. Моденов. – М.: МБС РФС, 2018.</w:t>
      </w:r>
      <w:r>
        <w:rPr>
          <w:rFonts w:ascii="Times New Roman" w:eastAsia="Calibri" w:hAnsi="Times New Roman" w:cs="Times New Roman"/>
          <w:kern w:val="0"/>
          <w14:ligatures w14:val="none"/>
        </w:rPr>
        <w:t xml:space="preserve"> </w:t>
      </w:r>
      <w:r w:rsidRPr="00DF2FF6">
        <w:rPr>
          <w:rFonts w:ascii="Times New Roman" w:eastAsia="Calibri" w:hAnsi="Times New Roman" w:cs="Times New Roman"/>
          <w:kern w:val="0"/>
          <w14:ligatures w14:val="none"/>
        </w:rPr>
        <w:t>– 27 с.</w:t>
      </w:r>
    </w:p>
    <w:p w14:paraId="146022B9" w14:textId="1CB06BCD" w:rsidR="00135D90" w:rsidRDefault="00135D90" w:rsidP="00352CCC">
      <w:pPr>
        <w:spacing w:after="0" w:line="276" w:lineRule="auto"/>
        <w:ind w:firstLine="709"/>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 xml:space="preserve">5. </w:t>
      </w:r>
      <w:r w:rsidRPr="00DF2FF6">
        <w:rPr>
          <w:rFonts w:ascii="Times New Roman" w:eastAsia="Calibri" w:hAnsi="Times New Roman" w:cs="Times New Roman"/>
          <w:kern w:val="0"/>
          <w14:ligatures w14:val="none"/>
        </w:rPr>
        <w:t>Серебряков В. В. Спортивная физиология: учебное пособие / В.</w:t>
      </w:r>
      <w:r>
        <w:rPr>
          <w:rFonts w:ascii="Times New Roman" w:eastAsia="Calibri" w:hAnsi="Times New Roman" w:cs="Times New Roman"/>
          <w:kern w:val="0"/>
          <w14:ligatures w14:val="none"/>
        </w:rPr>
        <w:t xml:space="preserve"> </w:t>
      </w:r>
      <w:r w:rsidRPr="00DF2FF6">
        <w:rPr>
          <w:rFonts w:ascii="Times New Roman" w:eastAsia="Calibri" w:hAnsi="Times New Roman" w:cs="Times New Roman"/>
          <w:kern w:val="0"/>
          <w14:ligatures w14:val="none"/>
        </w:rPr>
        <w:t>В. Серебряков, Н.</w:t>
      </w:r>
      <w:r>
        <w:rPr>
          <w:rFonts w:ascii="Times New Roman" w:eastAsia="Calibri" w:hAnsi="Times New Roman" w:cs="Times New Roman"/>
          <w:kern w:val="0"/>
          <w14:ligatures w14:val="none"/>
        </w:rPr>
        <w:t xml:space="preserve"> </w:t>
      </w:r>
      <w:r w:rsidRPr="00DF2FF6">
        <w:rPr>
          <w:rFonts w:ascii="Times New Roman" w:eastAsia="Calibri" w:hAnsi="Times New Roman" w:cs="Times New Roman"/>
          <w:kern w:val="0"/>
          <w14:ligatures w14:val="none"/>
        </w:rPr>
        <w:t xml:space="preserve">Ю. </w:t>
      </w:r>
      <w:proofErr w:type="spellStart"/>
      <w:r w:rsidRPr="00DF2FF6">
        <w:rPr>
          <w:rFonts w:ascii="Times New Roman" w:eastAsia="Calibri" w:hAnsi="Times New Roman" w:cs="Times New Roman"/>
          <w:kern w:val="0"/>
          <w14:ligatures w14:val="none"/>
        </w:rPr>
        <w:t>Хушваков</w:t>
      </w:r>
      <w:proofErr w:type="spellEnd"/>
      <w:r w:rsidRPr="00DF2FF6">
        <w:rPr>
          <w:rFonts w:ascii="Times New Roman" w:eastAsia="Calibri" w:hAnsi="Times New Roman" w:cs="Times New Roman"/>
          <w:kern w:val="0"/>
          <w14:ligatures w14:val="none"/>
        </w:rPr>
        <w:t xml:space="preserve">. – Чирчик: </w:t>
      </w:r>
      <w:proofErr w:type="spellStart"/>
      <w:r w:rsidRPr="00DF2FF6">
        <w:rPr>
          <w:rFonts w:ascii="Times New Roman" w:eastAsia="Calibri" w:hAnsi="Times New Roman" w:cs="Times New Roman"/>
          <w:kern w:val="0"/>
          <w14:ligatures w14:val="none"/>
        </w:rPr>
        <w:t>УзГУФКС</w:t>
      </w:r>
      <w:proofErr w:type="spellEnd"/>
      <w:r w:rsidRPr="00DF2FF6">
        <w:rPr>
          <w:rFonts w:ascii="Times New Roman" w:eastAsia="Calibri" w:hAnsi="Times New Roman" w:cs="Times New Roman"/>
          <w:kern w:val="0"/>
          <w14:ligatures w14:val="none"/>
        </w:rPr>
        <w:t>, 2023. - 300 с.</w:t>
      </w:r>
    </w:p>
    <w:p w14:paraId="4720D691" w14:textId="0786E9B3" w:rsidR="00135D90" w:rsidRDefault="00135D90" w:rsidP="00352CCC">
      <w:pPr>
        <w:spacing w:after="0" w:line="276" w:lineRule="auto"/>
        <w:ind w:firstLine="709"/>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 xml:space="preserve">6. </w:t>
      </w:r>
      <w:r w:rsidRPr="00DF2FF6">
        <w:rPr>
          <w:rFonts w:ascii="Times New Roman" w:eastAsia="Calibri" w:hAnsi="Times New Roman" w:cs="Times New Roman"/>
          <w:kern w:val="0"/>
          <w14:ligatures w14:val="none"/>
        </w:rPr>
        <w:t xml:space="preserve">Средства восстановления работоспособности спортсмена после физических нагрузок: учебно-метод. пособие [электронный ресурс]: Сост.: А. Н. </w:t>
      </w:r>
      <w:proofErr w:type="spellStart"/>
      <w:r w:rsidRPr="00DF2FF6">
        <w:rPr>
          <w:rFonts w:ascii="Times New Roman" w:eastAsia="Calibri" w:hAnsi="Times New Roman" w:cs="Times New Roman"/>
          <w:kern w:val="0"/>
          <w14:ligatures w14:val="none"/>
        </w:rPr>
        <w:t>Кутасин</w:t>
      </w:r>
      <w:proofErr w:type="spellEnd"/>
      <w:r w:rsidRPr="00DF2FF6">
        <w:rPr>
          <w:rFonts w:ascii="Times New Roman" w:eastAsia="Calibri" w:hAnsi="Times New Roman" w:cs="Times New Roman"/>
          <w:kern w:val="0"/>
          <w14:ligatures w14:val="none"/>
        </w:rPr>
        <w:t>, Н. В. Морозова, Н.</w:t>
      </w:r>
      <w:r>
        <w:rPr>
          <w:rFonts w:ascii="Times New Roman" w:eastAsia="Calibri" w:hAnsi="Times New Roman" w:cs="Times New Roman"/>
          <w:kern w:val="0"/>
          <w14:ligatures w14:val="none"/>
        </w:rPr>
        <w:t xml:space="preserve"> </w:t>
      </w:r>
      <w:r w:rsidRPr="00DF2FF6">
        <w:rPr>
          <w:rFonts w:ascii="Times New Roman" w:eastAsia="Calibri" w:hAnsi="Times New Roman" w:cs="Times New Roman"/>
          <w:kern w:val="0"/>
          <w14:ligatures w14:val="none"/>
        </w:rPr>
        <w:t xml:space="preserve">Н. </w:t>
      </w:r>
      <w:proofErr w:type="spellStart"/>
      <w:r w:rsidRPr="00DF2FF6">
        <w:rPr>
          <w:rFonts w:ascii="Times New Roman" w:eastAsia="Calibri" w:hAnsi="Times New Roman" w:cs="Times New Roman"/>
          <w:kern w:val="0"/>
          <w14:ligatures w14:val="none"/>
        </w:rPr>
        <w:t>Устюхова</w:t>
      </w:r>
      <w:proofErr w:type="spellEnd"/>
      <w:r w:rsidRPr="00DF2FF6">
        <w:rPr>
          <w:rFonts w:ascii="Times New Roman" w:eastAsia="Calibri" w:hAnsi="Times New Roman" w:cs="Times New Roman"/>
          <w:kern w:val="0"/>
          <w14:ligatures w14:val="none"/>
        </w:rPr>
        <w:t>. – Нижний Новгород: Изд-во ННГУ, 2019. – 54 с.</w:t>
      </w:r>
    </w:p>
    <w:p w14:paraId="51D45DD4" w14:textId="7EFC7919" w:rsidR="00135D90" w:rsidRDefault="00135D90" w:rsidP="00352CCC">
      <w:pPr>
        <w:spacing w:after="0" w:line="276" w:lineRule="auto"/>
        <w:ind w:firstLine="709"/>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 xml:space="preserve">7. </w:t>
      </w:r>
      <w:r w:rsidRPr="00DF2FF6">
        <w:rPr>
          <w:rFonts w:ascii="Times New Roman" w:eastAsia="Calibri" w:hAnsi="Times New Roman" w:cs="Times New Roman"/>
          <w:kern w:val="0"/>
          <w14:ligatures w14:val="none"/>
        </w:rPr>
        <w:t>Физиологические методы контроля в спорте / Л.</w:t>
      </w:r>
      <w:r>
        <w:rPr>
          <w:rFonts w:ascii="Times New Roman" w:eastAsia="Calibri" w:hAnsi="Times New Roman" w:cs="Times New Roman"/>
          <w:kern w:val="0"/>
          <w14:ligatures w14:val="none"/>
        </w:rPr>
        <w:t xml:space="preserve"> </w:t>
      </w:r>
      <w:r w:rsidRPr="00DF2FF6">
        <w:rPr>
          <w:rFonts w:ascii="Times New Roman" w:eastAsia="Calibri" w:hAnsi="Times New Roman" w:cs="Times New Roman"/>
          <w:kern w:val="0"/>
          <w14:ligatures w14:val="none"/>
        </w:rPr>
        <w:t>В.</w:t>
      </w:r>
      <w:r>
        <w:rPr>
          <w:rFonts w:ascii="Times New Roman" w:eastAsia="Calibri" w:hAnsi="Times New Roman" w:cs="Times New Roman"/>
          <w:kern w:val="0"/>
          <w14:ligatures w14:val="none"/>
        </w:rPr>
        <w:t xml:space="preserve"> </w:t>
      </w:r>
      <w:proofErr w:type="spellStart"/>
      <w:r w:rsidRPr="00DF2FF6">
        <w:rPr>
          <w:rFonts w:ascii="Times New Roman" w:eastAsia="Calibri" w:hAnsi="Times New Roman" w:cs="Times New Roman"/>
          <w:kern w:val="0"/>
          <w14:ligatures w14:val="none"/>
        </w:rPr>
        <w:t>Капилевич</w:t>
      </w:r>
      <w:proofErr w:type="spellEnd"/>
      <w:r w:rsidRPr="00DF2FF6">
        <w:rPr>
          <w:rFonts w:ascii="Times New Roman" w:eastAsia="Calibri" w:hAnsi="Times New Roman" w:cs="Times New Roman"/>
          <w:kern w:val="0"/>
          <w14:ligatures w14:val="none"/>
        </w:rPr>
        <w:t>, К.</w:t>
      </w:r>
      <w:r>
        <w:rPr>
          <w:rFonts w:ascii="Times New Roman" w:eastAsia="Calibri" w:hAnsi="Times New Roman" w:cs="Times New Roman"/>
          <w:kern w:val="0"/>
          <w14:ligatures w14:val="none"/>
        </w:rPr>
        <w:t xml:space="preserve"> </w:t>
      </w:r>
      <w:r w:rsidRPr="00DF2FF6">
        <w:rPr>
          <w:rFonts w:ascii="Times New Roman" w:eastAsia="Calibri" w:hAnsi="Times New Roman" w:cs="Times New Roman"/>
          <w:kern w:val="0"/>
          <w14:ligatures w14:val="none"/>
        </w:rPr>
        <w:t>В. Давлетьярова, Е.</w:t>
      </w:r>
      <w:r>
        <w:rPr>
          <w:rFonts w:ascii="Times New Roman" w:eastAsia="Calibri" w:hAnsi="Times New Roman" w:cs="Times New Roman"/>
          <w:kern w:val="0"/>
          <w14:ligatures w14:val="none"/>
        </w:rPr>
        <w:t xml:space="preserve"> </w:t>
      </w:r>
      <w:r w:rsidRPr="00DF2FF6">
        <w:rPr>
          <w:rFonts w:ascii="Times New Roman" w:eastAsia="Calibri" w:hAnsi="Times New Roman" w:cs="Times New Roman"/>
          <w:kern w:val="0"/>
          <w14:ligatures w14:val="none"/>
        </w:rPr>
        <w:t xml:space="preserve">В. </w:t>
      </w:r>
      <w:proofErr w:type="spellStart"/>
      <w:r w:rsidRPr="00DF2FF6">
        <w:rPr>
          <w:rFonts w:ascii="Times New Roman" w:eastAsia="Calibri" w:hAnsi="Times New Roman" w:cs="Times New Roman"/>
          <w:kern w:val="0"/>
          <w14:ligatures w14:val="none"/>
        </w:rPr>
        <w:t>Кошельская</w:t>
      </w:r>
      <w:proofErr w:type="spellEnd"/>
      <w:r w:rsidRPr="00DF2FF6">
        <w:rPr>
          <w:rFonts w:ascii="Times New Roman" w:eastAsia="Calibri" w:hAnsi="Times New Roman" w:cs="Times New Roman"/>
          <w:kern w:val="0"/>
          <w14:ligatures w14:val="none"/>
        </w:rPr>
        <w:t>, В.</w:t>
      </w:r>
      <w:r>
        <w:rPr>
          <w:rFonts w:ascii="Times New Roman" w:eastAsia="Calibri" w:hAnsi="Times New Roman" w:cs="Times New Roman"/>
          <w:kern w:val="0"/>
          <w14:ligatures w14:val="none"/>
        </w:rPr>
        <w:t xml:space="preserve"> </w:t>
      </w:r>
      <w:r w:rsidRPr="00DF2FF6">
        <w:rPr>
          <w:rFonts w:ascii="Times New Roman" w:eastAsia="Calibri" w:hAnsi="Times New Roman" w:cs="Times New Roman"/>
          <w:kern w:val="0"/>
          <w14:ligatures w14:val="none"/>
        </w:rPr>
        <w:t>И. Андреев – Томск: Изд-во Томского политехнического университета, 2009 – 172 с.</w:t>
      </w:r>
    </w:p>
    <w:p w14:paraId="5B207018" w14:textId="3935BCD6" w:rsidR="00135D90" w:rsidRDefault="00135D90" w:rsidP="00352CCC">
      <w:pPr>
        <w:spacing w:after="0" w:line="276" w:lineRule="auto"/>
        <w:ind w:firstLine="709"/>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 xml:space="preserve">8. </w:t>
      </w:r>
      <w:r w:rsidRPr="00DF2FF6">
        <w:rPr>
          <w:rFonts w:ascii="Times New Roman" w:eastAsia="Calibri" w:hAnsi="Times New Roman" w:cs="Times New Roman"/>
          <w:kern w:val="0"/>
          <w14:ligatures w14:val="none"/>
        </w:rPr>
        <w:t>Чернова, В. Н. Общебиологические основы морфофункциональной адаптации организма спортсмена: учебное пособие / В.Н. Чернова. – Смоленск, 2015.- 75 с.</w:t>
      </w:r>
    </w:p>
    <w:p w14:paraId="1F4BC190" w14:textId="2103C4E8" w:rsidR="00135D90" w:rsidRPr="00135D90" w:rsidRDefault="00135D90" w:rsidP="00352CCC">
      <w:pPr>
        <w:spacing w:after="0" w:line="276" w:lineRule="auto"/>
        <w:ind w:firstLine="709"/>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 xml:space="preserve">9. </w:t>
      </w:r>
      <w:proofErr w:type="spellStart"/>
      <w:r w:rsidRPr="00DF2FF6">
        <w:rPr>
          <w:rFonts w:ascii="Times New Roman" w:eastAsia="Calibri" w:hAnsi="Times New Roman" w:cs="Times New Roman"/>
          <w:kern w:val="0"/>
          <w14:ligatures w14:val="none"/>
        </w:rPr>
        <w:t>Чудимов</w:t>
      </w:r>
      <w:proofErr w:type="spellEnd"/>
      <w:r w:rsidRPr="00DF2FF6">
        <w:rPr>
          <w:rFonts w:ascii="Times New Roman" w:eastAsia="Calibri" w:hAnsi="Times New Roman" w:cs="Times New Roman"/>
          <w:kern w:val="0"/>
          <w14:ligatures w14:val="none"/>
        </w:rPr>
        <w:t xml:space="preserve">, В. Ф. Средства восстановления и повышения работоспособности в спорте: лекция [Электронный ресурс] / В. Ф. </w:t>
      </w:r>
      <w:proofErr w:type="spellStart"/>
      <w:r w:rsidRPr="00DF2FF6">
        <w:rPr>
          <w:rFonts w:ascii="Times New Roman" w:eastAsia="Calibri" w:hAnsi="Times New Roman" w:cs="Times New Roman"/>
          <w:kern w:val="0"/>
          <w14:ligatures w14:val="none"/>
        </w:rPr>
        <w:t>Чудимов</w:t>
      </w:r>
      <w:proofErr w:type="spellEnd"/>
      <w:r w:rsidRPr="00DF2FF6">
        <w:rPr>
          <w:rFonts w:ascii="Times New Roman" w:eastAsia="Calibri" w:hAnsi="Times New Roman" w:cs="Times New Roman"/>
          <w:kern w:val="0"/>
          <w14:ligatures w14:val="none"/>
        </w:rPr>
        <w:t xml:space="preserve">. – Барнаул. 2019. – 31 с. </w:t>
      </w:r>
      <w:r w:rsidRPr="00DF2FF6">
        <w:rPr>
          <w:rFonts w:ascii="Times New Roman" w:eastAsia="Calibri" w:hAnsi="Times New Roman" w:cs="Times New Roman"/>
          <w:kern w:val="0"/>
          <w:highlight w:val="green"/>
          <w14:ligatures w14:val="none"/>
        </w:rPr>
        <w:t>(</w:t>
      </w:r>
      <w:proofErr w:type="spellStart"/>
      <w:r w:rsidRPr="00DF2FF6">
        <w:rPr>
          <w:rFonts w:ascii="Times New Roman" w:eastAsia="Calibri" w:hAnsi="Times New Roman" w:cs="Times New Roman"/>
          <w:kern w:val="0"/>
          <w:highlight w:val="green"/>
          <w14:ligatures w14:val="none"/>
        </w:rPr>
        <w:t>Деминская</w:t>
      </w:r>
      <w:proofErr w:type="spellEnd"/>
      <w:r w:rsidRPr="00DF2FF6">
        <w:rPr>
          <w:rFonts w:ascii="Times New Roman" w:eastAsia="Calibri" w:hAnsi="Times New Roman" w:cs="Times New Roman"/>
          <w:kern w:val="0"/>
          <w:highlight w:val="green"/>
          <w14:ligatures w14:val="none"/>
        </w:rPr>
        <w:t xml:space="preserve"> Л. А.)</w:t>
      </w:r>
    </w:p>
    <w:p w14:paraId="5396266E" w14:textId="28A5B294" w:rsidR="00683D27" w:rsidRPr="00683D27" w:rsidRDefault="00683D27" w:rsidP="00352CCC">
      <w:pPr>
        <w:spacing w:after="0" w:line="276" w:lineRule="auto"/>
        <w:ind w:firstLine="709"/>
        <w:jc w:val="both"/>
        <w:rPr>
          <w:rFonts w:ascii="Times New Roman" w:eastAsia="Calibri" w:hAnsi="Times New Roman" w:cs="Times New Roman"/>
          <w:kern w:val="0"/>
          <w14:ligatures w14:val="none"/>
        </w:rPr>
      </w:pPr>
      <w:r w:rsidRPr="00683D27">
        <w:rPr>
          <w:rFonts w:ascii="Times New Roman" w:eastAsia="Calibri" w:hAnsi="Times New Roman" w:cs="Times New Roman"/>
          <w:kern w:val="0"/>
          <w14:ligatures w14:val="none"/>
        </w:rPr>
        <w:t>1</w:t>
      </w:r>
      <w:r w:rsidR="00135D90">
        <w:rPr>
          <w:rFonts w:ascii="Times New Roman" w:eastAsia="Calibri" w:hAnsi="Times New Roman" w:cs="Times New Roman"/>
          <w:kern w:val="0"/>
          <w14:ligatures w14:val="none"/>
        </w:rPr>
        <w:t>0</w:t>
      </w:r>
      <w:r w:rsidRPr="00683D27">
        <w:rPr>
          <w:rFonts w:ascii="Times New Roman" w:eastAsia="Calibri" w:hAnsi="Times New Roman" w:cs="Times New Roman"/>
          <w:kern w:val="0"/>
          <w14:ligatures w14:val="none"/>
        </w:rPr>
        <w:t xml:space="preserve">. </w:t>
      </w:r>
      <w:proofErr w:type="spellStart"/>
      <w:r w:rsidRPr="00683D27">
        <w:rPr>
          <w:rFonts w:ascii="Times New Roman" w:eastAsia="Calibri" w:hAnsi="Times New Roman" w:cs="Times New Roman"/>
          <w:kern w:val="0"/>
          <w14:ligatures w14:val="none"/>
        </w:rPr>
        <w:t>Деминский</w:t>
      </w:r>
      <w:proofErr w:type="spellEnd"/>
      <w:r w:rsidRPr="00683D27">
        <w:rPr>
          <w:rFonts w:ascii="Times New Roman" w:eastAsia="Calibri" w:hAnsi="Times New Roman" w:cs="Times New Roman"/>
          <w:kern w:val="0"/>
          <w14:ligatures w14:val="none"/>
        </w:rPr>
        <w:t xml:space="preserve"> А. Ц. Основы теории и методики физического воспитания: учеб. </w:t>
      </w:r>
      <w:proofErr w:type="spellStart"/>
      <w:r w:rsidRPr="00683D27">
        <w:rPr>
          <w:rFonts w:ascii="Times New Roman" w:eastAsia="Calibri" w:hAnsi="Times New Roman" w:cs="Times New Roman"/>
          <w:kern w:val="0"/>
          <w14:ligatures w14:val="none"/>
        </w:rPr>
        <w:t>пособ</w:t>
      </w:r>
      <w:proofErr w:type="spellEnd"/>
      <w:r w:rsidRPr="00683D27">
        <w:rPr>
          <w:rFonts w:ascii="Times New Roman" w:eastAsia="Calibri" w:hAnsi="Times New Roman" w:cs="Times New Roman"/>
          <w:kern w:val="0"/>
          <w14:ligatures w14:val="none"/>
        </w:rPr>
        <w:t xml:space="preserve">. [текст] / А. Ц. </w:t>
      </w:r>
      <w:proofErr w:type="spellStart"/>
      <w:r w:rsidRPr="00683D27">
        <w:rPr>
          <w:rFonts w:ascii="Times New Roman" w:eastAsia="Calibri" w:hAnsi="Times New Roman" w:cs="Times New Roman"/>
          <w:kern w:val="0"/>
          <w14:ligatures w14:val="none"/>
        </w:rPr>
        <w:t>Деминский</w:t>
      </w:r>
      <w:proofErr w:type="spellEnd"/>
      <w:r w:rsidRPr="00683D27">
        <w:rPr>
          <w:rFonts w:ascii="Times New Roman" w:eastAsia="Calibri" w:hAnsi="Times New Roman" w:cs="Times New Roman"/>
          <w:kern w:val="0"/>
          <w14:ligatures w14:val="none"/>
        </w:rPr>
        <w:t xml:space="preserve">. – Донецк: </w:t>
      </w:r>
      <w:proofErr w:type="spellStart"/>
      <w:r w:rsidRPr="00683D27">
        <w:rPr>
          <w:rFonts w:ascii="Times New Roman" w:eastAsia="Calibri" w:hAnsi="Times New Roman" w:cs="Times New Roman"/>
          <w:kern w:val="0"/>
          <w14:ligatures w14:val="none"/>
        </w:rPr>
        <w:t>Донеччина</w:t>
      </w:r>
      <w:proofErr w:type="spellEnd"/>
      <w:r w:rsidRPr="00683D27">
        <w:rPr>
          <w:rFonts w:ascii="Times New Roman" w:eastAsia="Calibri" w:hAnsi="Times New Roman" w:cs="Times New Roman"/>
          <w:kern w:val="0"/>
          <w14:ligatures w14:val="none"/>
        </w:rPr>
        <w:t>, 1995. – 520 с.</w:t>
      </w:r>
    </w:p>
    <w:p w14:paraId="424D19AF" w14:textId="649FA8D7" w:rsidR="00683D27" w:rsidRPr="00683D27" w:rsidRDefault="00135D90" w:rsidP="00352CCC">
      <w:pPr>
        <w:spacing w:after="0" w:line="276" w:lineRule="auto"/>
        <w:ind w:firstLine="709"/>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11</w:t>
      </w:r>
      <w:r w:rsidR="00683D27" w:rsidRPr="00683D27">
        <w:rPr>
          <w:rFonts w:ascii="Times New Roman" w:eastAsia="Calibri" w:hAnsi="Times New Roman" w:cs="Times New Roman"/>
          <w:kern w:val="0"/>
          <w14:ligatures w14:val="none"/>
        </w:rPr>
        <w:t xml:space="preserve">. </w:t>
      </w:r>
      <w:proofErr w:type="spellStart"/>
      <w:r w:rsidR="00683D27" w:rsidRPr="00683D27">
        <w:rPr>
          <w:rFonts w:ascii="Times New Roman" w:eastAsia="Calibri" w:hAnsi="Times New Roman" w:cs="Times New Roman"/>
          <w:kern w:val="0"/>
          <w14:ligatures w14:val="none"/>
        </w:rPr>
        <w:t>Деминский</w:t>
      </w:r>
      <w:proofErr w:type="spellEnd"/>
      <w:r w:rsidR="00683D27" w:rsidRPr="00683D27">
        <w:rPr>
          <w:rFonts w:ascii="Times New Roman" w:eastAsia="Calibri" w:hAnsi="Times New Roman" w:cs="Times New Roman"/>
          <w:kern w:val="0"/>
          <w14:ligatures w14:val="none"/>
        </w:rPr>
        <w:t xml:space="preserve"> А.Ц. Основы теории физической культуры: учеб. </w:t>
      </w:r>
      <w:proofErr w:type="spellStart"/>
      <w:r w:rsidR="00683D27" w:rsidRPr="00683D27">
        <w:rPr>
          <w:rFonts w:ascii="Times New Roman" w:eastAsia="Calibri" w:hAnsi="Times New Roman" w:cs="Times New Roman"/>
          <w:kern w:val="0"/>
          <w14:ligatures w14:val="none"/>
        </w:rPr>
        <w:t>пособ</w:t>
      </w:r>
      <w:proofErr w:type="spellEnd"/>
      <w:r w:rsidR="00683D27" w:rsidRPr="00683D27">
        <w:rPr>
          <w:rFonts w:ascii="Times New Roman" w:eastAsia="Calibri" w:hAnsi="Times New Roman" w:cs="Times New Roman"/>
          <w:kern w:val="0"/>
          <w14:ligatures w14:val="none"/>
        </w:rPr>
        <w:t xml:space="preserve">. [Текст] / А. Ц. </w:t>
      </w:r>
      <w:proofErr w:type="spellStart"/>
      <w:r w:rsidR="00683D27" w:rsidRPr="00683D27">
        <w:rPr>
          <w:rFonts w:ascii="Times New Roman" w:eastAsia="Calibri" w:hAnsi="Times New Roman" w:cs="Times New Roman"/>
          <w:kern w:val="0"/>
          <w14:ligatures w14:val="none"/>
        </w:rPr>
        <w:t>Деминский</w:t>
      </w:r>
      <w:proofErr w:type="spellEnd"/>
      <w:r w:rsidR="00683D27" w:rsidRPr="00683D27">
        <w:rPr>
          <w:rFonts w:ascii="Times New Roman" w:eastAsia="Calibri" w:hAnsi="Times New Roman" w:cs="Times New Roman"/>
          <w:kern w:val="0"/>
          <w14:ligatures w14:val="none"/>
        </w:rPr>
        <w:t>.  – Донецк, 1996. - 345 с.</w:t>
      </w:r>
    </w:p>
    <w:p w14:paraId="22DF329B" w14:textId="53B8BC3F" w:rsidR="00683D27" w:rsidRPr="00683D27" w:rsidRDefault="00135D90" w:rsidP="00352CCC">
      <w:pPr>
        <w:spacing w:after="0" w:line="276" w:lineRule="auto"/>
        <w:ind w:firstLine="709"/>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12</w:t>
      </w:r>
      <w:r w:rsidR="00683D27" w:rsidRPr="00683D27">
        <w:rPr>
          <w:rFonts w:ascii="Times New Roman" w:eastAsia="Calibri" w:hAnsi="Times New Roman" w:cs="Times New Roman"/>
          <w:kern w:val="0"/>
          <w14:ligatures w14:val="none"/>
        </w:rPr>
        <w:t xml:space="preserve">. Теория и методика физического воспитания: [Учебник] под ред. Т. Ю. </w:t>
      </w:r>
      <w:proofErr w:type="spellStart"/>
      <w:r w:rsidR="00683D27" w:rsidRPr="00683D27">
        <w:rPr>
          <w:rFonts w:ascii="Times New Roman" w:eastAsia="Calibri" w:hAnsi="Times New Roman" w:cs="Times New Roman"/>
          <w:kern w:val="0"/>
          <w14:ligatures w14:val="none"/>
        </w:rPr>
        <w:t>Круцевич</w:t>
      </w:r>
      <w:proofErr w:type="spellEnd"/>
      <w:r w:rsidR="00683D27" w:rsidRPr="00683D27">
        <w:rPr>
          <w:rFonts w:ascii="Times New Roman" w:eastAsia="Calibri" w:hAnsi="Times New Roman" w:cs="Times New Roman"/>
          <w:kern w:val="0"/>
          <w14:ligatures w14:val="none"/>
        </w:rPr>
        <w:t>. – К.: Олимп лит, 2003. – Т.1. – 424 с.</w:t>
      </w:r>
    </w:p>
    <w:p w14:paraId="67A52A97" w14:textId="08F611D1" w:rsidR="00683D27" w:rsidRPr="00683D27" w:rsidRDefault="00135D90" w:rsidP="00352CCC">
      <w:pPr>
        <w:spacing w:after="0" w:line="276" w:lineRule="auto"/>
        <w:ind w:firstLine="709"/>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13</w:t>
      </w:r>
      <w:r w:rsidR="00683D27" w:rsidRPr="00683D27">
        <w:rPr>
          <w:rFonts w:ascii="Times New Roman" w:eastAsia="Calibri" w:hAnsi="Times New Roman" w:cs="Times New Roman"/>
          <w:kern w:val="0"/>
          <w14:ligatures w14:val="none"/>
        </w:rPr>
        <w:t xml:space="preserve">. Теория и методика физического воспитания: [учебник] / под ред. Т. Ю. </w:t>
      </w:r>
      <w:proofErr w:type="spellStart"/>
      <w:r w:rsidR="00683D27" w:rsidRPr="00683D27">
        <w:rPr>
          <w:rFonts w:ascii="Times New Roman" w:eastAsia="Calibri" w:hAnsi="Times New Roman" w:cs="Times New Roman"/>
          <w:kern w:val="0"/>
          <w14:ligatures w14:val="none"/>
        </w:rPr>
        <w:t>Круцевич</w:t>
      </w:r>
      <w:proofErr w:type="spellEnd"/>
      <w:r w:rsidR="00683D27" w:rsidRPr="00683D27">
        <w:rPr>
          <w:rFonts w:ascii="Times New Roman" w:eastAsia="Calibri" w:hAnsi="Times New Roman" w:cs="Times New Roman"/>
          <w:kern w:val="0"/>
          <w14:ligatures w14:val="none"/>
        </w:rPr>
        <w:t>. – Т. 2. - К.: Олимп. лит., 2003. – 391 с.</w:t>
      </w:r>
    </w:p>
    <w:p w14:paraId="0DA2E0D0" w14:textId="5FDB431D" w:rsidR="00DF2FF6" w:rsidRDefault="00135D90" w:rsidP="00352CCC">
      <w:pPr>
        <w:spacing w:after="0" w:line="276" w:lineRule="auto"/>
        <w:ind w:firstLine="709"/>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14</w:t>
      </w:r>
      <w:r w:rsidR="00683D27" w:rsidRPr="00683D27">
        <w:rPr>
          <w:rFonts w:ascii="Times New Roman" w:eastAsia="Calibri" w:hAnsi="Times New Roman" w:cs="Times New Roman"/>
          <w:kern w:val="0"/>
          <w14:ligatures w14:val="none"/>
        </w:rPr>
        <w:t>. Холодов Ж. К. Теория и методика физического воспитания и спорта / Ж. К. Холодов, В. С. Кузнецов. – М.: Академия, 2000. – 480 с.</w:t>
      </w:r>
      <w:r w:rsidR="00683D27">
        <w:rPr>
          <w:rFonts w:ascii="Times New Roman" w:eastAsia="Calibri" w:hAnsi="Times New Roman" w:cs="Times New Roman"/>
          <w:kern w:val="0"/>
          <w14:ligatures w14:val="none"/>
        </w:rPr>
        <w:t xml:space="preserve"> </w:t>
      </w:r>
      <w:r w:rsidR="00683D27" w:rsidRPr="00450E47">
        <w:rPr>
          <w:rFonts w:ascii="Times New Roman" w:eastAsia="Calibri" w:hAnsi="Times New Roman" w:cs="Times New Roman"/>
          <w:kern w:val="0"/>
          <w:highlight w:val="green"/>
          <w14:ligatures w14:val="none"/>
        </w:rPr>
        <w:t>(Жуков А. А.)</w:t>
      </w:r>
    </w:p>
    <w:p w14:paraId="19D1849E" w14:textId="77777777" w:rsidR="00450E47" w:rsidRDefault="00450E47" w:rsidP="00352CCC">
      <w:pPr>
        <w:spacing w:after="0" w:line="276" w:lineRule="auto"/>
        <w:ind w:firstLine="709"/>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 xml:space="preserve">15. </w:t>
      </w:r>
      <w:r w:rsidRPr="007109A2">
        <w:rPr>
          <w:rFonts w:ascii="Times New Roman" w:eastAsia="Calibri" w:hAnsi="Times New Roman" w:cs="Times New Roman"/>
          <w:kern w:val="0"/>
          <w:lang w:eastAsia="uk-UA"/>
          <w14:ligatures w14:val="none"/>
        </w:rPr>
        <w:t>Алабин В. Г.</w:t>
      </w:r>
      <w:r w:rsidRPr="00450E47">
        <w:rPr>
          <w:rFonts w:ascii="Times New Roman" w:eastAsia="Calibri" w:hAnsi="Times New Roman" w:cs="Times New Roman"/>
          <w:kern w:val="0"/>
          <w:lang w:eastAsia="uk-UA"/>
          <w14:ligatures w14:val="none"/>
        </w:rPr>
        <w:t xml:space="preserve"> Тренажёры и специальные упражнения в лёгкой атлетике: учебник / под общей ред. В. Г. Алабина, М. П. Кривоносова. − М.: «Физкультура и спорт», 1976. - 199 с.</w:t>
      </w:r>
    </w:p>
    <w:p w14:paraId="746406DA" w14:textId="77777777" w:rsidR="00450E47" w:rsidRDefault="00450E47" w:rsidP="00352CCC">
      <w:pPr>
        <w:spacing w:after="0" w:line="276" w:lineRule="auto"/>
        <w:ind w:firstLine="709"/>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 xml:space="preserve">16. </w:t>
      </w:r>
      <w:r w:rsidRPr="007109A2">
        <w:rPr>
          <w:rFonts w:ascii="Times New Roman" w:eastAsia="Calibri" w:hAnsi="Times New Roman" w:cs="Times New Roman"/>
          <w:color w:val="031933"/>
          <w:kern w:val="0"/>
          <w:bdr w:val="none" w:sz="0" w:space="0" w:color="auto" w:frame="1"/>
          <w14:ligatures w14:val="none"/>
        </w:rPr>
        <w:t>Антонов, А. И.</w:t>
      </w:r>
      <w:r w:rsidRPr="00450E47">
        <w:rPr>
          <w:rFonts w:ascii="Times New Roman" w:eastAsia="Calibri" w:hAnsi="Times New Roman" w:cs="Times New Roman"/>
          <w:color w:val="031933"/>
          <w:kern w:val="0"/>
          <w14:ligatures w14:val="none"/>
        </w:rPr>
        <w:t xml:space="preserve"> Инновационные спортивно-технические устройства для освоения базовых элементов в различных видах спорта [Текст]: учебно-методическое пособие / А. И. Антонов, Б. В. Лабудин, В. И. Мелехов. — 2-е изд., </w:t>
      </w:r>
      <w:proofErr w:type="spellStart"/>
      <w:r w:rsidRPr="00450E47">
        <w:rPr>
          <w:rFonts w:ascii="Times New Roman" w:eastAsia="Calibri" w:hAnsi="Times New Roman" w:cs="Times New Roman"/>
          <w:color w:val="031933"/>
          <w:kern w:val="0"/>
          <w14:ligatures w14:val="none"/>
        </w:rPr>
        <w:t>перераб</w:t>
      </w:r>
      <w:proofErr w:type="spellEnd"/>
      <w:r w:rsidRPr="00450E47">
        <w:rPr>
          <w:rFonts w:ascii="Times New Roman" w:eastAsia="Calibri" w:hAnsi="Times New Roman" w:cs="Times New Roman"/>
          <w:color w:val="031933"/>
          <w:kern w:val="0"/>
          <w14:ligatures w14:val="none"/>
        </w:rPr>
        <w:t>. и доп. — Санкт-Петербург: Свое изд-во, 2015. — 326 с.: ил.: 21 см.; ISBN 978-5-4386-0878-3.</w:t>
      </w:r>
    </w:p>
    <w:p w14:paraId="70F2755F" w14:textId="77777777" w:rsidR="00450E47" w:rsidRDefault="00450E47" w:rsidP="00352CCC">
      <w:pPr>
        <w:spacing w:after="0" w:line="276" w:lineRule="auto"/>
        <w:ind w:firstLine="709"/>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 xml:space="preserve">17. </w:t>
      </w:r>
      <w:r w:rsidRPr="007109A2">
        <w:rPr>
          <w:rFonts w:ascii="Times New Roman" w:eastAsia="Calibri" w:hAnsi="Times New Roman" w:cs="Times New Roman"/>
          <w:bCs/>
          <w:kern w:val="0"/>
          <w14:ligatures w14:val="none"/>
        </w:rPr>
        <w:t>Антонов Д. П.</w:t>
      </w:r>
      <w:r w:rsidRPr="00450E47">
        <w:rPr>
          <w:rFonts w:ascii="Times New Roman" w:eastAsia="Calibri" w:hAnsi="Times New Roman" w:cs="Times New Roman"/>
          <w:bCs/>
          <w:kern w:val="0"/>
          <w14:ligatures w14:val="none"/>
        </w:rPr>
        <w:t xml:space="preserve"> Подготовка специалистов по работе со спортивным инвентарем и оборудованием. Методические рекомендации. Москва 2021 год.</w:t>
      </w:r>
    </w:p>
    <w:p w14:paraId="64844459" w14:textId="77777777" w:rsidR="00450E47" w:rsidRDefault="00450E47" w:rsidP="00352CCC">
      <w:pPr>
        <w:spacing w:after="0" w:line="276" w:lineRule="auto"/>
        <w:ind w:firstLine="709"/>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 xml:space="preserve">18. </w:t>
      </w:r>
      <w:proofErr w:type="spellStart"/>
      <w:r w:rsidRPr="007109A2">
        <w:rPr>
          <w:rFonts w:ascii="Times New Roman" w:eastAsia="Calibri" w:hAnsi="Times New Roman" w:cs="Times New Roman"/>
          <w:kern w:val="0"/>
          <w14:ligatures w14:val="none"/>
        </w:rPr>
        <w:t>Лапутин</w:t>
      </w:r>
      <w:proofErr w:type="spellEnd"/>
      <w:r w:rsidRPr="007109A2">
        <w:rPr>
          <w:rFonts w:ascii="Times New Roman" w:eastAsia="Calibri" w:hAnsi="Times New Roman" w:cs="Times New Roman"/>
          <w:kern w:val="0"/>
          <w14:ligatures w14:val="none"/>
        </w:rPr>
        <w:t xml:space="preserve"> А. В.</w:t>
      </w:r>
      <w:r w:rsidRPr="00450E47">
        <w:rPr>
          <w:rFonts w:ascii="Times New Roman" w:eastAsia="Calibri" w:hAnsi="Times New Roman" w:cs="Times New Roman"/>
          <w:kern w:val="0"/>
          <w14:ligatures w14:val="none"/>
        </w:rPr>
        <w:t xml:space="preserve"> Технические средства обучения [Текст]: учеб. </w:t>
      </w:r>
      <w:proofErr w:type="spellStart"/>
      <w:r w:rsidRPr="00450E47">
        <w:rPr>
          <w:rFonts w:ascii="Times New Roman" w:eastAsia="Calibri" w:hAnsi="Times New Roman" w:cs="Times New Roman"/>
          <w:kern w:val="0"/>
          <w14:ligatures w14:val="none"/>
        </w:rPr>
        <w:t>пособ</w:t>
      </w:r>
      <w:proofErr w:type="spellEnd"/>
      <w:r w:rsidRPr="00450E47">
        <w:rPr>
          <w:rFonts w:ascii="Times New Roman" w:eastAsia="Calibri" w:hAnsi="Times New Roman" w:cs="Times New Roman"/>
          <w:kern w:val="0"/>
          <w14:ligatures w14:val="none"/>
        </w:rPr>
        <w:t xml:space="preserve">. для студ. ИФК / А. В. </w:t>
      </w:r>
      <w:proofErr w:type="spellStart"/>
      <w:r w:rsidRPr="00450E47">
        <w:rPr>
          <w:rFonts w:ascii="Times New Roman" w:eastAsia="Calibri" w:hAnsi="Times New Roman" w:cs="Times New Roman"/>
          <w:kern w:val="0"/>
          <w14:ligatures w14:val="none"/>
        </w:rPr>
        <w:t>Лапутин</w:t>
      </w:r>
      <w:proofErr w:type="spellEnd"/>
      <w:r w:rsidRPr="00450E47">
        <w:rPr>
          <w:rFonts w:ascii="Times New Roman" w:eastAsia="Calibri" w:hAnsi="Times New Roman" w:cs="Times New Roman"/>
          <w:kern w:val="0"/>
          <w14:ligatures w14:val="none"/>
        </w:rPr>
        <w:t>, В. Л. Уткин. – М.: Физкультура и спорт, 1090. – 80 с.</w:t>
      </w:r>
    </w:p>
    <w:p w14:paraId="2D186E82" w14:textId="593E47EC" w:rsidR="00450E47" w:rsidRDefault="00450E47" w:rsidP="00352CCC">
      <w:pPr>
        <w:spacing w:after="0" w:line="276" w:lineRule="auto"/>
        <w:ind w:firstLine="709"/>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 xml:space="preserve">19. </w:t>
      </w:r>
      <w:proofErr w:type="spellStart"/>
      <w:r w:rsidRPr="007109A2">
        <w:rPr>
          <w:rFonts w:ascii="Times New Roman" w:eastAsia="Calibri" w:hAnsi="Times New Roman" w:cs="Times New Roman"/>
          <w:kern w:val="0"/>
          <w14:ligatures w14:val="none"/>
        </w:rPr>
        <w:t>Накутный</w:t>
      </w:r>
      <w:proofErr w:type="spellEnd"/>
      <w:r w:rsidRPr="007109A2">
        <w:rPr>
          <w:rFonts w:ascii="Times New Roman" w:eastAsia="Calibri" w:hAnsi="Times New Roman" w:cs="Times New Roman"/>
          <w:kern w:val="0"/>
          <w14:ligatures w14:val="none"/>
        </w:rPr>
        <w:t xml:space="preserve"> И. Д.</w:t>
      </w:r>
      <w:r w:rsidRPr="00450E47">
        <w:rPr>
          <w:rFonts w:ascii="Times New Roman" w:eastAsia="Calibri" w:hAnsi="Times New Roman" w:cs="Times New Roman"/>
          <w:kern w:val="0"/>
          <w14:ligatures w14:val="none"/>
        </w:rPr>
        <w:t xml:space="preserve"> Технические средства в спорте: учеб. </w:t>
      </w:r>
      <w:proofErr w:type="spellStart"/>
      <w:r w:rsidRPr="00450E47">
        <w:rPr>
          <w:rFonts w:ascii="Times New Roman" w:eastAsia="Calibri" w:hAnsi="Times New Roman" w:cs="Times New Roman"/>
          <w:kern w:val="0"/>
          <w14:ligatures w14:val="none"/>
        </w:rPr>
        <w:t>пособ</w:t>
      </w:r>
      <w:proofErr w:type="spellEnd"/>
      <w:r w:rsidRPr="00450E47">
        <w:rPr>
          <w:rFonts w:ascii="Times New Roman" w:eastAsia="Calibri" w:hAnsi="Times New Roman" w:cs="Times New Roman"/>
          <w:kern w:val="0"/>
          <w14:ligatures w14:val="none"/>
        </w:rPr>
        <w:t>. / сост. И.</w:t>
      </w:r>
      <w:r w:rsidR="00862E6D">
        <w:rPr>
          <w:rFonts w:ascii="Times New Roman" w:eastAsia="Calibri" w:hAnsi="Times New Roman" w:cs="Times New Roman"/>
          <w:kern w:val="0"/>
          <w14:ligatures w14:val="none"/>
        </w:rPr>
        <w:t xml:space="preserve"> </w:t>
      </w:r>
      <w:r w:rsidRPr="00450E47">
        <w:rPr>
          <w:rFonts w:ascii="Times New Roman" w:eastAsia="Calibri" w:hAnsi="Times New Roman" w:cs="Times New Roman"/>
          <w:kern w:val="0"/>
          <w14:ligatures w14:val="none"/>
        </w:rPr>
        <w:t xml:space="preserve">Д. </w:t>
      </w:r>
      <w:proofErr w:type="spellStart"/>
      <w:r w:rsidRPr="00450E47">
        <w:rPr>
          <w:rFonts w:ascii="Times New Roman" w:eastAsia="Calibri" w:hAnsi="Times New Roman" w:cs="Times New Roman"/>
          <w:kern w:val="0"/>
          <w14:ligatures w14:val="none"/>
        </w:rPr>
        <w:t>Накутный</w:t>
      </w:r>
      <w:proofErr w:type="spellEnd"/>
      <w:r w:rsidRPr="00450E47">
        <w:rPr>
          <w:rFonts w:ascii="Times New Roman" w:eastAsia="Calibri" w:hAnsi="Times New Roman" w:cs="Times New Roman"/>
          <w:kern w:val="0"/>
          <w14:ligatures w14:val="none"/>
        </w:rPr>
        <w:t>. − Киев. «</w:t>
      </w:r>
      <w:proofErr w:type="spellStart"/>
      <w:r w:rsidRPr="00450E47">
        <w:rPr>
          <w:rFonts w:ascii="Times New Roman" w:eastAsia="Calibri" w:hAnsi="Times New Roman" w:cs="Times New Roman"/>
          <w:kern w:val="0"/>
          <w14:ligatures w14:val="none"/>
        </w:rPr>
        <w:t>Здоров’я</w:t>
      </w:r>
      <w:proofErr w:type="spellEnd"/>
      <w:r w:rsidRPr="00450E47">
        <w:rPr>
          <w:rFonts w:ascii="Times New Roman" w:eastAsia="Calibri" w:hAnsi="Times New Roman" w:cs="Times New Roman"/>
          <w:kern w:val="0"/>
          <w14:ligatures w14:val="none"/>
        </w:rPr>
        <w:t>», 1977. – 152 с.</w:t>
      </w:r>
    </w:p>
    <w:p w14:paraId="4BCE30C3" w14:textId="171D201E" w:rsidR="00450E47" w:rsidRDefault="00450E47" w:rsidP="00352CCC">
      <w:pPr>
        <w:spacing w:after="0" w:line="276" w:lineRule="auto"/>
        <w:ind w:firstLine="709"/>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 xml:space="preserve">20. </w:t>
      </w:r>
      <w:r w:rsidRPr="007109A2">
        <w:rPr>
          <w:rFonts w:ascii="Times New Roman" w:eastAsia="Calibri" w:hAnsi="Times New Roman" w:cs="Times New Roman"/>
          <w:kern w:val="0"/>
          <w14:ligatures w14:val="none"/>
        </w:rPr>
        <w:t>Юшкевич Т. П.</w:t>
      </w:r>
      <w:r w:rsidRPr="00450E47">
        <w:rPr>
          <w:rFonts w:ascii="Times New Roman" w:eastAsia="Calibri" w:hAnsi="Times New Roman" w:cs="Times New Roman"/>
          <w:kern w:val="0"/>
          <w14:ligatures w14:val="none"/>
        </w:rPr>
        <w:t xml:space="preserve"> Тренажёры в спорте: учеб. </w:t>
      </w:r>
      <w:proofErr w:type="spellStart"/>
      <w:r w:rsidRPr="00450E47">
        <w:rPr>
          <w:rFonts w:ascii="Times New Roman" w:eastAsia="Calibri" w:hAnsi="Times New Roman" w:cs="Times New Roman"/>
          <w:kern w:val="0"/>
          <w14:ligatures w14:val="none"/>
        </w:rPr>
        <w:t>пособ</w:t>
      </w:r>
      <w:proofErr w:type="spellEnd"/>
      <w:r w:rsidRPr="00450E47">
        <w:rPr>
          <w:rFonts w:ascii="Times New Roman" w:eastAsia="Calibri" w:hAnsi="Times New Roman" w:cs="Times New Roman"/>
          <w:kern w:val="0"/>
          <w14:ligatures w14:val="none"/>
        </w:rPr>
        <w:t>. / Т.</w:t>
      </w:r>
      <w:r>
        <w:rPr>
          <w:rFonts w:ascii="Times New Roman" w:eastAsia="Calibri" w:hAnsi="Times New Roman" w:cs="Times New Roman"/>
          <w:kern w:val="0"/>
          <w14:ligatures w14:val="none"/>
        </w:rPr>
        <w:t xml:space="preserve"> </w:t>
      </w:r>
      <w:r w:rsidRPr="00450E47">
        <w:rPr>
          <w:rFonts w:ascii="Times New Roman" w:eastAsia="Calibri" w:hAnsi="Times New Roman" w:cs="Times New Roman"/>
          <w:kern w:val="0"/>
          <w14:ligatures w14:val="none"/>
        </w:rPr>
        <w:t>П. Юшкевич, В.</w:t>
      </w:r>
      <w:r>
        <w:rPr>
          <w:rFonts w:ascii="Times New Roman" w:eastAsia="Calibri" w:hAnsi="Times New Roman" w:cs="Times New Roman"/>
          <w:kern w:val="0"/>
          <w14:ligatures w14:val="none"/>
        </w:rPr>
        <w:t xml:space="preserve"> </w:t>
      </w:r>
      <w:r w:rsidRPr="00450E47">
        <w:rPr>
          <w:rFonts w:ascii="Times New Roman" w:eastAsia="Calibri" w:hAnsi="Times New Roman" w:cs="Times New Roman"/>
          <w:kern w:val="0"/>
          <w14:ligatures w14:val="none"/>
        </w:rPr>
        <w:t xml:space="preserve">Е. </w:t>
      </w:r>
      <w:proofErr w:type="spellStart"/>
      <w:r w:rsidRPr="00450E47">
        <w:rPr>
          <w:rFonts w:ascii="Times New Roman" w:eastAsia="Calibri" w:hAnsi="Times New Roman" w:cs="Times New Roman"/>
          <w:kern w:val="0"/>
          <w14:ligatures w14:val="none"/>
        </w:rPr>
        <w:t>Васюк</w:t>
      </w:r>
      <w:proofErr w:type="spellEnd"/>
      <w:r w:rsidRPr="00450E47">
        <w:rPr>
          <w:rFonts w:ascii="Times New Roman" w:eastAsia="Calibri" w:hAnsi="Times New Roman" w:cs="Times New Roman"/>
          <w:kern w:val="0"/>
          <w14:ligatures w14:val="none"/>
        </w:rPr>
        <w:t>, В. А. Буланов. − М.: Физкультура и спорт, 1989. – 320 с.</w:t>
      </w:r>
      <w:r>
        <w:rPr>
          <w:rFonts w:ascii="Times New Roman" w:eastAsia="Calibri" w:hAnsi="Times New Roman" w:cs="Times New Roman"/>
          <w:kern w:val="0"/>
          <w14:ligatures w14:val="none"/>
        </w:rPr>
        <w:t xml:space="preserve"> </w:t>
      </w:r>
      <w:r w:rsidRPr="00450E47">
        <w:rPr>
          <w:rFonts w:ascii="Times New Roman" w:eastAsia="Calibri" w:hAnsi="Times New Roman" w:cs="Times New Roman"/>
          <w:kern w:val="0"/>
          <w:highlight w:val="green"/>
          <w14:ligatures w14:val="none"/>
        </w:rPr>
        <w:t>(Третьяк А.</w:t>
      </w:r>
      <w:r w:rsidR="00291ED9">
        <w:rPr>
          <w:rFonts w:ascii="Times New Roman" w:eastAsia="Calibri" w:hAnsi="Times New Roman" w:cs="Times New Roman"/>
          <w:kern w:val="0"/>
          <w:highlight w:val="green"/>
          <w14:ligatures w14:val="none"/>
        </w:rPr>
        <w:t xml:space="preserve"> </w:t>
      </w:r>
      <w:r w:rsidRPr="00450E47">
        <w:rPr>
          <w:rFonts w:ascii="Times New Roman" w:eastAsia="Calibri" w:hAnsi="Times New Roman" w:cs="Times New Roman"/>
          <w:kern w:val="0"/>
          <w:highlight w:val="green"/>
          <w14:ligatures w14:val="none"/>
        </w:rPr>
        <w:t>Н.)</w:t>
      </w:r>
    </w:p>
    <w:p w14:paraId="7B1A83B9" w14:textId="77777777" w:rsidR="0054226D" w:rsidRDefault="00807F4E" w:rsidP="00352CCC">
      <w:pPr>
        <w:spacing w:after="0" w:line="276" w:lineRule="auto"/>
        <w:ind w:firstLine="709"/>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21. Алхасов Д.С. Планирование многолетней спортивной подготовки в каратэ: учебно-методическое пособие / Д.С. Алхасов. – М.ООО «Торговый дом «Советский спорт»</w:t>
      </w:r>
      <w:r w:rsidR="0054226D">
        <w:rPr>
          <w:rFonts w:ascii="Times New Roman" w:eastAsia="Calibri" w:hAnsi="Times New Roman" w:cs="Times New Roman"/>
          <w:kern w:val="0"/>
          <w14:ligatures w14:val="none"/>
        </w:rPr>
        <w:t>, 2022. – 231 с.</w:t>
      </w:r>
    </w:p>
    <w:p w14:paraId="45113817" w14:textId="170D083B" w:rsidR="0054226D" w:rsidRDefault="0054226D" w:rsidP="00C75AF0">
      <w:pPr>
        <w:spacing w:after="0" w:line="276" w:lineRule="auto"/>
        <w:ind w:firstLine="709"/>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 xml:space="preserve">22. Современная система спортивной подготовки: монография, - 2-е изд., с исп. и измен. / </w:t>
      </w:r>
      <w:r w:rsidR="007109A2">
        <w:rPr>
          <w:rFonts w:ascii="Times New Roman" w:eastAsia="Calibri" w:hAnsi="Times New Roman" w:cs="Times New Roman"/>
          <w:kern w:val="0"/>
          <w14:ligatures w14:val="none"/>
        </w:rPr>
        <w:t>п</w:t>
      </w:r>
      <w:r>
        <w:rPr>
          <w:rFonts w:ascii="Times New Roman" w:eastAsia="Calibri" w:hAnsi="Times New Roman" w:cs="Times New Roman"/>
          <w:kern w:val="0"/>
          <w14:ligatures w14:val="none"/>
        </w:rPr>
        <w:t>од общ. ред. Б.</w:t>
      </w:r>
      <w:r w:rsidR="007109A2">
        <w:rPr>
          <w:rFonts w:ascii="Times New Roman" w:eastAsia="Calibri" w:hAnsi="Times New Roman" w:cs="Times New Roman"/>
          <w:kern w:val="0"/>
          <w14:ligatures w14:val="none"/>
        </w:rPr>
        <w:t xml:space="preserve"> </w:t>
      </w:r>
      <w:r>
        <w:rPr>
          <w:rFonts w:ascii="Times New Roman" w:eastAsia="Calibri" w:hAnsi="Times New Roman" w:cs="Times New Roman"/>
          <w:kern w:val="0"/>
          <w14:ligatures w14:val="none"/>
        </w:rPr>
        <w:t xml:space="preserve">Н. </w:t>
      </w:r>
      <w:proofErr w:type="spellStart"/>
      <w:r>
        <w:rPr>
          <w:rFonts w:ascii="Times New Roman" w:eastAsia="Calibri" w:hAnsi="Times New Roman" w:cs="Times New Roman"/>
          <w:kern w:val="0"/>
          <w14:ligatures w14:val="none"/>
        </w:rPr>
        <w:t>Шустина</w:t>
      </w:r>
      <w:proofErr w:type="spellEnd"/>
      <w:r>
        <w:rPr>
          <w:rFonts w:ascii="Times New Roman" w:eastAsia="Calibri" w:hAnsi="Times New Roman" w:cs="Times New Roman"/>
          <w:kern w:val="0"/>
          <w14:ligatures w14:val="none"/>
        </w:rPr>
        <w:t>. – М.: Спорт. 2021. – 440 с.</w:t>
      </w:r>
    </w:p>
    <w:p w14:paraId="515CBB0A" w14:textId="687DCE44" w:rsidR="0054226D" w:rsidRPr="00AC6495" w:rsidRDefault="0054226D" w:rsidP="00C75AF0">
      <w:pPr>
        <w:spacing w:after="0" w:line="276" w:lineRule="auto"/>
        <w:ind w:firstLine="709"/>
        <w:jc w:val="both"/>
        <w:rPr>
          <w:rFonts w:ascii="Times New Roman" w:eastAsia="Calibri" w:hAnsi="Times New Roman" w:cs="Times New Roman"/>
          <w:kern w:val="0"/>
          <w14:ligatures w14:val="none"/>
        </w:rPr>
      </w:pPr>
      <w:r w:rsidRPr="00AC6495">
        <w:rPr>
          <w:rFonts w:ascii="Times New Roman" w:eastAsia="Calibri" w:hAnsi="Times New Roman" w:cs="Times New Roman"/>
          <w:kern w:val="0"/>
          <w14:ligatures w14:val="none"/>
        </w:rPr>
        <w:lastRenderedPageBreak/>
        <w:t>23. Верхошанский Ю.</w:t>
      </w:r>
      <w:r w:rsidR="007109A2" w:rsidRPr="00AC6495">
        <w:rPr>
          <w:rFonts w:ascii="Times New Roman" w:eastAsia="Calibri" w:hAnsi="Times New Roman" w:cs="Times New Roman"/>
          <w:kern w:val="0"/>
          <w14:ligatures w14:val="none"/>
        </w:rPr>
        <w:t xml:space="preserve"> </w:t>
      </w:r>
      <w:r w:rsidRPr="00AC6495">
        <w:rPr>
          <w:rFonts w:ascii="Times New Roman" w:eastAsia="Calibri" w:hAnsi="Times New Roman" w:cs="Times New Roman"/>
          <w:kern w:val="0"/>
          <w14:ligatures w14:val="none"/>
        </w:rPr>
        <w:t>В. Основы специальной физической подготовки спортсменов. – 2-е изд. – М.: Советский спорт, 2022. – 332 с.: ил.</w:t>
      </w:r>
    </w:p>
    <w:p w14:paraId="13463055" w14:textId="34E6D8EF" w:rsidR="00807F4E" w:rsidRPr="00AC6495" w:rsidRDefault="0054226D" w:rsidP="00A53A4E">
      <w:pPr>
        <w:spacing w:after="0" w:line="276" w:lineRule="auto"/>
        <w:ind w:firstLine="709"/>
        <w:jc w:val="both"/>
        <w:rPr>
          <w:rFonts w:ascii="Times New Roman" w:eastAsia="Calibri" w:hAnsi="Times New Roman" w:cs="Times New Roman"/>
          <w:kern w:val="0"/>
          <w14:ligatures w14:val="none"/>
        </w:rPr>
      </w:pPr>
      <w:r w:rsidRPr="00AC6495">
        <w:rPr>
          <w:rFonts w:ascii="Times New Roman" w:eastAsia="Calibri" w:hAnsi="Times New Roman" w:cs="Times New Roman"/>
          <w:kern w:val="0"/>
          <w14:ligatures w14:val="none"/>
        </w:rPr>
        <w:t xml:space="preserve">24. </w:t>
      </w:r>
      <w:proofErr w:type="spellStart"/>
      <w:r w:rsidRPr="00AC6495">
        <w:rPr>
          <w:rFonts w:ascii="Times New Roman" w:eastAsia="Calibri" w:hAnsi="Times New Roman" w:cs="Times New Roman"/>
          <w:kern w:val="0"/>
          <w14:ligatures w14:val="none"/>
        </w:rPr>
        <w:t>Иссурин</w:t>
      </w:r>
      <w:proofErr w:type="spellEnd"/>
      <w:r w:rsidRPr="00AC6495">
        <w:rPr>
          <w:rFonts w:ascii="Times New Roman" w:eastAsia="Calibri" w:hAnsi="Times New Roman" w:cs="Times New Roman"/>
          <w:kern w:val="0"/>
          <w14:ligatures w14:val="none"/>
        </w:rPr>
        <w:t xml:space="preserve"> В.</w:t>
      </w:r>
      <w:r w:rsidR="007109A2" w:rsidRPr="00AC6495">
        <w:rPr>
          <w:rFonts w:ascii="Times New Roman" w:eastAsia="Calibri" w:hAnsi="Times New Roman" w:cs="Times New Roman"/>
          <w:kern w:val="0"/>
          <w14:ligatures w14:val="none"/>
        </w:rPr>
        <w:t xml:space="preserve"> </w:t>
      </w:r>
      <w:r w:rsidRPr="00AC6495">
        <w:rPr>
          <w:rFonts w:ascii="Times New Roman" w:eastAsia="Calibri" w:hAnsi="Times New Roman" w:cs="Times New Roman"/>
          <w:kern w:val="0"/>
          <w14:ligatures w14:val="none"/>
        </w:rPr>
        <w:t xml:space="preserve">Б. Блоковая периодизация спортивной тренировки: монография </w:t>
      </w:r>
      <w:r w:rsidR="00C741F2" w:rsidRPr="00AC6495">
        <w:rPr>
          <w:rFonts w:ascii="Times New Roman" w:eastAsia="Calibri" w:hAnsi="Times New Roman" w:cs="Times New Roman"/>
          <w:kern w:val="0"/>
          <w14:ligatures w14:val="none"/>
        </w:rPr>
        <w:t>[Текст] / В.</w:t>
      </w:r>
      <w:r w:rsidR="007109A2" w:rsidRPr="00AC6495">
        <w:rPr>
          <w:rFonts w:ascii="Times New Roman" w:eastAsia="Calibri" w:hAnsi="Times New Roman" w:cs="Times New Roman"/>
          <w:kern w:val="0"/>
          <w14:ligatures w14:val="none"/>
        </w:rPr>
        <w:t xml:space="preserve"> </w:t>
      </w:r>
      <w:r w:rsidR="00C741F2" w:rsidRPr="00AC6495">
        <w:rPr>
          <w:rFonts w:ascii="Times New Roman" w:eastAsia="Calibri" w:hAnsi="Times New Roman" w:cs="Times New Roman"/>
          <w:kern w:val="0"/>
          <w14:ligatures w14:val="none"/>
        </w:rPr>
        <w:t xml:space="preserve">Б. </w:t>
      </w:r>
      <w:proofErr w:type="spellStart"/>
      <w:r w:rsidR="00C741F2" w:rsidRPr="00AC6495">
        <w:rPr>
          <w:rFonts w:ascii="Times New Roman" w:eastAsia="Calibri" w:hAnsi="Times New Roman" w:cs="Times New Roman"/>
          <w:kern w:val="0"/>
          <w14:ligatures w14:val="none"/>
        </w:rPr>
        <w:t>Иссурин</w:t>
      </w:r>
      <w:proofErr w:type="spellEnd"/>
      <w:r w:rsidR="00C741F2" w:rsidRPr="00AC6495">
        <w:rPr>
          <w:rFonts w:ascii="Times New Roman" w:eastAsia="Calibri" w:hAnsi="Times New Roman" w:cs="Times New Roman"/>
          <w:kern w:val="0"/>
          <w14:ligatures w14:val="none"/>
        </w:rPr>
        <w:t xml:space="preserve">. – М.: Советский спорт. – 288 с. («Спорт без границ»). </w:t>
      </w:r>
      <w:r w:rsidR="00C741F2" w:rsidRPr="00AC6495">
        <w:rPr>
          <w:rFonts w:ascii="Times New Roman" w:eastAsia="Calibri" w:hAnsi="Times New Roman" w:cs="Times New Roman"/>
          <w:kern w:val="0"/>
          <w:highlight w:val="green"/>
          <w14:ligatures w14:val="none"/>
        </w:rPr>
        <w:t>(Ершов С.</w:t>
      </w:r>
      <w:r w:rsidR="007109A2" w:rsidRPr="00AC6495">
        <w:rPr>
          <w:rFonts w:ascii="Times New Roman" w:eastAsia="Calibri" w:hAnsi="Times New Roman" w:cs="Times New Roman"/>
          <w:kern w:val="0"/>
          <w:highlight w:val="green"/>
          <w14:ligatures w14:val="none"/>
        </w:rPr>
        <w:t xml:space="preserve"> </w:t>
      </w:r>
      <w:r w:rsidR="00C741F2" w:rsidRPr="00AC6495">
        <w:rPr>
          <w:rFonts w:ascii="Times New Roman" w:eastAsia="Calibri" w:hAnsi="Times New Roman" w:cs="Times New Roman"/>
          <w:kern w:val="0"/>
          <w:highlight w:val="green"/>
          <w14:ligatures w14:val="none"/>
        </w:rPr>
        <w:t>И.)</w:t>
      </w:r>
    </w:p>
    <w:p w14:paraId="32C6570D" w14:textId="5F934D5D" w:rsidR="00F74F1E" w:rsidRPr="00AC6495" w:rsidRDefault="007D0F9C" w:rsidP="00AC3DD1">
      <w:pPr>
        <w:spacing w:after="0" w:line="276" w:lineRule="auto"/>
        <w:ind w:firstLine="709"/>
        <w:jc w:val="both"/>
        <w:rPr>
          <w:rFonts w:ascii="Times New Roman" w:eastAsia="Calibri" w:hAnsi="Times New Roman" w:cs="Times New Roman"/>
          <w:kern w:val="0"/>
          <w14:ligatures w14:val="none"/>
        </w:rPr>
      </w:pPr>
      <w:r w:rsidRPr="00AC6495">
        <w:rPr>
          <w:rFonts w:ascii="Times New Roman" w:eastAsia="Calibri" w:hAnsi="Times New Roman" w:cs="Times New Roman"/>
          <w:kern w:val="0"/>
          <w14:ligatures w14:val="none"/>
        </w:rPr>
        <w:t xml:space="preserve">25. </w:t>
      </w:r>
      <w:r w:rsidR="00C75AF0" w:rsidRPr="00AC6495">
        <w:rPr>
          <w:rFonts w:ascii="Times New Roman" w:eastAsia="Calibri" w:hAnsi="Times New Roman" w:cs="Times New Roman"/>
          <w:kern w:val="0"/>
          <w14:ligatures w14:val="none"/>
        </w:rPr>
        <w:t xml:space="preserve">Никитушкин, В. Г. Методическое обеспечение физкультурно-спортивной деятельности: учебное пособие для среднего профессионального образования / В. Г. Никитушкин. — 2-е изд., </w:t>
      </w:r>
      <w:proofErr w:type="spellStart"/>
      <w:r w:rsidR="00C75AF0" w:rsidRPr="00AC6495">
        <w:rPr>
          <w:rFonts w:ascii="Times New Roman" w:eastAsia="Calibri" w:hAnsi="Times New Roman" w:cs="Times New Roman"/>
          <w:kern w:val="0"/>
          <w14:ligatures w14:val="none"/>
        </w:rPr>
        <w:t>испр</w:t>
      </w:r>
      <w:proofErr w:type="spellEnd"/>
      <w:r w:rsidR="00C75AF0" w:rsidRPr="00AC6495">
        <w:rPr>
          <w:rFonts w:ascii="Times New Roman" w:eastAsia="Calibri" w:hAnsi="Times New Roman" w:cs="Times New Roman"/>
          <w:kern w:val="0"/>
          <w14:ligatures w14:val="none"/>
        </w:rPr>
        <w:t xml:space="preserve">. и доп. — Москва: Издательство </w:t>
      </w:r>
      <w:proofErr w:type="spellStart"/>
      <w:r w:rsidR="00C75AF0" w:rsidRPr="00AC6495">
        <w:rPr>
          <w:rFonts w:ascii="Times New Roman" w:eastAsia="Calibri" w:hAnsi="Times New Roman" w:cs="Times New Roman"/>
          <w:kern w:val="0"/>
          <w14:ligatures w14:val="none"/>
        </w:rPr>
        <w:t>Юрайт</w:t>
      </w:r>
      <w:proofErr w:type="spellEnd"/>
      <w:r w:rsidR="00C75AF0" w:rsidRPr="00AC6495">
        <w:rPr>
          <w:rFonts w:ascii="Times New Roman" w:eastAsia="Calibri" w:hAnsi="Times New Roman" w:cs="Times New Roman"/>
          <w:kern w:val="0"/>
          <w14:ligatures w14:val="none"/>
        </w:rPr>
        <w:t xml:space="preserve">, 2025. — 231 с. </w:t>
      </w:r>
      <w:r w:rsidR="00C75AF0" w:rsidRPr="00AC6495">
        <w:rPr>
          <w:rFonts w:ascii="Times New Roman" w:eastAsia="Calibri" w:hAnsi="Times New Roman" w:cs="Times New Roman"/>
          <w:kern w:val="0"/>
          <w:highlight w:val="green"/>
          <w14:ligatures w14:val="none"/>
        </w:rPr>
        <w:t>(</w:t>
      </w:r>
      <w:proofErr w:type="spellStart"/>
      <w:r w:rsidR="00C75AF0" w:rsidRPr="00AC6495">
        <w:rPr>
          <w:rFonts w:ascii="Times New Roman" w:eastAsia="Calibri" w:hAnsi="Times New Roman" w:cs="Times New Roman"/>
          <w:kern w:val="0"/>
          <w:highlight w:val="green"/>
          <w14:ligatures w14:val="none"/>
        </w:rPr>
        <w:t>Бороденко</w:t>
      </w:r>
      <w:proofErr w:type="spellEnd"/>
      <w:r w:rsidR="00C75AF0" w:rsidRPr="00AC6495">
        <w:rPr>
          <w:rFonts w:ascii="Times New Roman" w:eastAsia="Calibri" w:hAnsi="Times New Roman" w:cs="Times New Roman"/>
          <w:kern w:val="0"/>
          <w:highlight w:val="green"/>
          <w14:ligatures w14:val="none"/>
        </w:rPr>
        <w:t xml:space="preserve"> Д. Г.)</w:t>
      </w:r>
    </w:p>
    <w:p w14:paraId="28C4DB87" w14:textId="5CD6AD61" w:rsidR="00A53A4E" w:rsidRPr="00AC6495" w:rsidRDefault="00A53A4E" w:rsidP="00A53A4E">
      <w:pPr>
        <w:spacing w:after="0" w:line="276" w:lineRule="auto"/>
        <w:ind w:firstLine="709"/>
        <w:jc w:val="both"/>
        <w:rPr>
          <w:rFonts w:ascii="Times New Roman" w:eastAsia="Calibri" w:hAnsi="Times New Roman" w:cs="Times New Roman"/>
          <w:kern w:val="0"/>
          <w14:ligatures w14:val="none"/>
        </w:rPr>
      </w:pPr>
      <w:r w:rsidRPr="00AC6495">
        <w:rPr>
          <w:rFonts w:ascii="Times New Roman" w:eastAsia="Calibri" w:hAnsi="Times New Roman" w:cs="Times New Roman"/>
          <w:kern w:val="0"/>
          <w14:ligatures w14:val="none"/>
        </w:rPr>
        <w:t>26. Всемирный антидопинговый кодекс (утвержден ВАДА 07.11.2021 г.)</w:t>
      </w:r>
    </w:p>
    <w:p w14:paraId="23269B91" w14:textId="6224B035" w:rsidR="00A53A4E" w:rsidRPr="00AC6495" w:rsidRDefault="00A53A4E" w:rsidP="00A53A4E">
      <w:pPr>
        <w:spacing w:after="0" w:line="276" w:lineRule="auto"/>
        <w:ind w:firstLine="709"/>
        <w:jc w:val="both"/>
        <w:rPr>
          <w:rFonts w:ascii="Times New Roman" w:eastAsia="Calibri" w:hAnsi="Times New Roman" w:cs="Times New Roman"/>
          <w:kern w:val="0"/>
          <w14:ligatures w14:val="none"/>
        </w:rPr>
      </w:pPr>
      <w:r w:rsidRPr="00AC6495">
        <w:rPr>
          <w:rFonts w:ascii="Times New Roman" w:eastAsia="Calibri" w:hAnsi="Times New Roman" w:cs="Times New Roman"/>
          <w:kern w:val="0"/>
          <w14:ligatures w14:val="none"/>
        </w:rPr>
        <w:t>27. Международная конвенция о борьбе с допингом в спорте, принятая в г. Париже 19 октября 2005 г., вступившая в силу, в том числе для Российской Федерации 1 февраля 2007 г., ратифицированная Федеральным законом от 27 декабря 2006 г. N 240-ФЗ "О ратификации Международной конвенции о борьбе с допингом в спорте".</w:t>
      </w:r>
    </w:p>
    <w:p w14:paraId="1B2AD522" w14:textId="35BE71B4" w:rsidR="00A53A4E" w:rsidRPr="00AC6495" w:rsidRDefault="00A53A4E" w:rsidP="00A53A4E">
      <w:pPr>
        <w:spacing w:after="0" w:line="276" w:lineRule="auto"/>
        <w:ind w:firstLine="709"/>
        <w:jc w:val="both"/>
        <w:rPr>
          <w:rFonts w:ascii="Times New Roman" w:eastAsia="Calibri" w:hAnsi="Times New Roman" w:cs="Times New Roman"/>
          <w:kern w:val="0"/>
          <w14:ligatures w14:val="none"/>
        </w:rPr>
      </w:pPr>
      <w:r w:rsidRPr="00AC6495">
        <w:rPr>
          <w:rFonts w:ascii="Times New Roman" w:eastAsia="Calibri" w:hAnsi="Times New Roman" w:cs="Times New Roman"/>
          <w:kern w:val="0"/>
          <w14:ligatures w14:val="none"/>
        </w:rPr>
        <w:t>28. Общероссийские антидопинговые правила (утверждены Ассоциацией Российское антидопинговое агентство «РУСАДА» 19.01.2026 г.).</w:t>
      </w:r>
    </w:p>
    <w:p w14:paraId="553F2974" w14:textId="200E7011" w:rsidR="00A53A4E" w:rsidRPr="00AC6495" w:rsidRDefault="00A53A4E" w:rsidP="00A53A4E">
      <w:pPr>
        <w:spacing w:after="0" w:line="276" w:lineRule="auto"/>
        <w:ind w:firstLine="709"/>
        <w:jc w:val="both"/>
        <w:rPr>
          <w:rFonts w:ascii="Times New Roman" w:eastAsia="Calibri" w:hAnsi="Times New Roman" w:cs="Times New Roman"/>
          <w:kern w:val="0"/>
          <w14:ligatures w14:val="none"/>
        </w:rPr>
      </w:pPr>
      <w:r w:rsidRPr="00AC6495">
        <w:rPr>
          <w:rFonts w:ascii="Times New Roman" w:eastAsia="Calibri" w:hAnsi="Times New Roman" w:cs="Times New Roman"/>
          <w:kern w:val="0"/>
          <w14:ligatures w14:val="none"/>
        </w:rPr>
        <w:t>29. Стратегия развития физической культуры и спорта в Российской Федерации на период до 2030 года (утверждена Распоряжением Правительства Российской Федерации от 24.10.2020 № 3081-р).</w:t>
      </w:r>
    </w:p>
    <w:p w14:paraId="1093D1A0" w14:textId="77777777" w:rsidR="00A53A4E" w:rsidRPr="00AC6495" w:rsidRDefault="00A53A4E" w:rsidP="00A53A4E">
      <w:pPr>
        <w:spacing w:after="0" w:line="276" w:lineRule="auto"/>
        <w:ind w:firstLine="709"/>
        <w:jc w:val="both"/>
        <w:rPr>
          <w:rFonts w:ascii="Times New Roman" w:eastAsia="Calibri" w:hAnsi="Times New Roman" w:cs="Times New Roman"/>
          <w:kern w:val="0"/>
          <w14:ligatures w14:val="none"/>
        </w:rPr>
      </w:pPr>
      <w:r w:rsidRPr="00AC6495">
        <w:rPr>
          <w:rFonts w:ascii="Times New Roman" w:eastAsia="Calibri" w:hAnsi="Times New Roman" w:cs="Times New Roman"/>
          <w:kern w:val="0"/>
          <w14:ligatures w14:val="none"/>
        </w:rPr>
        <w:t>30. Приказ Министерства спорта и туризма Донецкой Народной Республики от 30.12.2025 № 01 – 09 /313 «О создании Антидопингового комитета Министерства спорта и туризма Донецкой Народной Республики».</w:t>
      </w:r>
    </w:p>
    <w:p w14:paraId="29C0A29E" w14:textId="4086592C" w:rsidR="00A53A4E" w:rsidRPr="00AC6495" w:rsidRDefault="00A53A4E" w:rsidP="00A53A4E">
      <w:pPr>
        <w:spacing w:after="0" w:line="276" w:lineRule="auto"/>
        <w:ind w:firstLine="709"/>
        <w:jc w:val="both"/>
        <w:rPr>
          <w:rFonts w:ascii="Times New Roman" w:eastAsia="Calibri" w:hAnsi="Times New Roman" w:cs="Times New Roman"/>
          <w:kern w:val="0"/>
          <w14:ligatures w14:val="none"/>
        </w:rPr>
      </w:pPr>
      <w:r w:rsidRPr="00AC6495">
        <w:rPr>
          <w:rFonts w:ascii="Times New Roman" w:eastAsia="Calibri" w:hAnsi="Times New Roman" w:cs="Times New Roman"/>
          <w:kern w:val="0"/>
          <w14:ligatures w14:val="none"/>
        </w:rPr>
        <w:t>31. Профессиональный стандарт «Специалист по антидопинговому обеспечению» (утвержден Приказом Министерства труда и социальной политики Российской Федерации от 27.04.2023 г. №357</w:t>
      </w:r>
      <w:r w:rsidR="002A65C3" w:rsidRPr="00AC6495">
        <w:rPr>
          <w:rFonts w:ascii="Times New Roman" w:eastAsia="Calibri" w:hAnsi="Times New Roman" w:cs="Times New Roman"/>
          <w:kern w:val="0"/>
          <w14:ligatures w14:val="none"/>
        </w:rPr>
        <w:t xml:space="preserve"> </w:t>
      </w:r>
      <w:r w:rsidRPr="00AC6495">
        <w:rPr>
          <w:rFonts w:ascii="Times New Roman" w:eastAsia="Calibri" w:hAnsi="Times New Roman" w:cs="Times New Roman"/>
          <w:kern w:val="0"/>
          <w14:ligatures w14:val="none"/>
        </w:rPr>
        <w:t>н).</w:t>
      </w:r>
    </w:p>
    <w:p w14:paraId="56CA9318" w14:textId="57C56537" w:rsidR="00A53A4E" w:rsidRPr="00AC6495" w:rsidRDefault="00A53A4E" w:rsidP="00F74F1E">
      <w:pPr>
        <w:spacing w:after="0" w:line="276" w:lineRule="auto"/>
        <w:ind w:firstLine="709"/>
        <w:jc w:val="both"/>
        <w:rPr>
          <w:rFonts w:ascii="Times New Roman" w:eastAsia="Calibri" w:hAnsi="Times New Roman" w:cs="Times New Roman"/>
          <w:kern w:val="0"/>
          <w14:ligatures w14:val="none"/>
        </w:rPr>
      </w:pPr>
      <w:r w:rsidRPr="00AC6495">
        <w:rPr>
          <w:rFonts w:ascii="Times New Roman" w:eastAsia="Calibri" w:hAnsi="Times New Roman" w:cs="Times New Roman"/>
          <w:kern w:val="0"/>
          <w14:ligatures w14:val="none"/>
        </w:rPr>
        <w:t xml:space="preserve">32. Федеральный закон от 27.12.2006 № 240 – ФЗ «О ратификации Международной Конвенции о борьбе с допингом в спорте» (Собрание Законодательства Российской Федерации, 2007, № 1, </w:t>
      </w:r>
      <w:proofErr w:type="spellStart"/>
      <w:r w:rsidRPr="00AC6495">
        <w:rPr>
          <w:rFonts w:ascii="Times New Roman" w:eastAsia="Calibri" w:hAnsi="Times New Roman" w:cs="Times New Roman"/>
          <w:kern w:val="0"/>
          <w14:ligatures w14:val="none"/>
        </w:rPr>
        <w:t>ст</w:t>
      </w:r>
      <w:proofErr w:type="spellEnd"/>
      <w:r w:rsidRPr="00AC6495">
        <w:rPr>
          <w:rFonts w:ascii="Times New Roman" w:eastAsia="Calibri" w:hAnsi="Times New Roman" w:cs="Times New Roman"/>
          <w:kern w:val="0"/>
          <w14:ligatures w14:val="none"/>
        </w:rPr>
        <w:t xml:space="preserve"> 3). </w:t>
      </w:r>
      <w:r w:rsidRPr="00AC6495">
        <w:rPr>
          <w:rFonts w:ascii="Times New Roman" w:eastAsia="Calibri" w:hAnsi="Times New Roman" w:cs="Times New Roman"/>
          <w:kern w:val="0"/>
          <w:highlight w:val="green"/>
          <w14:ligatures w14:val="none"/>
        </w:rPr>
        <w:t>(</w:t>
      </w:r>
      <w:proofErr w:type="spellStart"/>
      <w:r w:rsidRPr="00AC6495">
        <w:rPr>
          <w:rFonts w:ascii="Times New Roman" w:eastAsia="Calibri" w:hAnsi="Times New Roman" w:cs="Times New Roman"/>
          <w:kern w:val="0"/>
          <w:highlight w:val="green"/>
          <w14:ligatures w14:val="none"/>
        </w:rPr>
        <w:t>Люгайло</w:t>
      </w:r>
      <w:proofErr w:type="spellEnd"/>
      <w:r w:rsidRPr="00AC6495">
        <w:rPr>
          <w:rFonts w:ascii="Times New Roman" w:eastAsia="Calibri" w:hAnsi="Times New Roman" w:cs="Times New Roman"/>
          <w:kern w:val="0"/>
          <w:highlight w:val="green"/>
          <w14:ligatures w14:val="none"/>
        </w:rPr>
        <w:t xml:space="preserve"> Л.С.)</w:t>
      </w:r>
      <w:r w:rsidRPr="00AC6495">
        <w:rPr>
          <w:rFonts w:ascii="Times New Roman" w:eastAsia="Calibri" w:hAnsi="Times New Roman" w:cs="Times New Roman"/>
          <w:kern w:val="0"/>
          <w14:ligatures w14:val="none"/>
        </w:rPr>
        <w:t>.</w:t>
      </w:r>
    </w:p>
    <w:p w14:paraId="70DDAE01" w14:textId="0C6360DF" w:rsidR="00F74F1E" w:rsidRPr="00AC6495" w:rsidRDefault="00F74F1E" w:rsidP="00F74F1E">
      <w:pPr>
        <w:spacing w:after="0" w:line="276" w:lineRule="auto"/>
        <w:ind w:firstLine="709"/>
        <w:jc w:val="both"/>
        <w:rPr>
          <w:rFonts w:ascii="Times New Roman" w:hAnsi="Times New Roman" w:cs="Times New Roman"/>
        </w:rPr>
      </w:pPr>
      <w:r w:rsidRPr="00AC6495">
        <w:rPr>
          <w:rFonts w:ascii="Times New Roman" w:hAnsi="Times New Roman" w:cs="Times New Roman"/>
        </w:rPr>
        <w:t xml:space="preserve">33. Волков Д. Н. Психология физической культуры и спорта / Д. Н. Волков, Е. А. Ловягина, С. В. Медников и др. – г. Санкт-Петербург: НГУ им. П.Ф. Лесгафта, 2020. – 531 с. </w:t>
      </w:r>
      <w:r w:rsidRPr="00AC6495">
        <w:rPr>
          <w:rFonts w:ascii="Times New Roman" w:hAnsi="Times New Roman" w:cs="Times New Roman"/>
          <w:highlight w:val="green"/>
        </w:rPr>
        <w:t>(Зенченков И. П.)</w:t>
      </w:r>
      <w:r w:rsidRPr="00AC6495">
        <w:rPr>
          <w:rFonts w:ascii="Times New Roman" w:hAnsi="Times New Roman" w:cs="Times New Roman"/>
        </w:rPr>
        <w:t>.</w:t>
      </w:r>
    </w:p>
    <w:p w14:paraId="73728D7D" w14:textId="77777777" w:rsidR="00AC3DD1" w:rsidRPr="00AC6495" w:rsidRDefault="00F74F1E" w:rsidP="00AC3DD1">
      <w:pPr>
        <w:spacing w:after="0" w:line="276" w:lineRule="auto"/>
        <w:ind w:firstLine="709"/>
        <w:jc w:val="both"/>
        <w:rPr>
          <w:rFonts w:ascii="Times New Roman" w:hAnsi="Times New Roman" w:cs="Times New Roman"/>
        </w:rPr>
      </w:pPr>
      <w:r w:rsidRPr="00AC6495">
        <w:rPr>
          <w:rFonts w:ascii="Times New Roman" w:hAnsi="Times New Roman" w:cs="Times New Roman"/>
        </w:rPr>
        <w:t xml:space="preserve">34. </w:t>
      </w:r>
      <w:proofErr w:type="spellStart"/>
      <w:r w:rsidRPr="00AC6495">
        <w:rPr>
          <w:rFonts w:ascii="Times New Roman" w:hAnsi="Times New Roman" w:cs="Times New Roman"/>
        </w:rPr>
        <w:t>Драндов</w:t>
      </w:r>
      <w:proofErr w:type="spellEnd"/>
      <w:r w:rsidRPr="00AC6495">
        <w:rPr>
          <w:rFonts w:ascii="Times New Roman" w:hAnsi="Times New Roman" w:cs="Times New Roman"/>
        </w:rPr>
        <w:t xml:space="preserve"> Г. Л. Психология физической культуры и спорта / Г. Д. </w:t>
      </w:r>
      <w:proofErr w:type="spellStart"/>
      <w:r w:rsidRPr="00AC6495">
        <w:rPr>
          <w:rFonts w:ascii="Times New Roman" w:hAnsi="Times New Roman" w:cs="Times New Roman"/>
        </w:rPr>
        <w:t>Драндов</w:t>
      </w:r>
      <w:proofErr w:type="spellEnd"/>
      <w:r w:rsidRPr="00AC6495">
        <w:rPr>
          <w:rFonts w:ascii="Times New Roman" w:hAnsi="Times New Roman" w:cs="Times New Roman"/>
        </w:rPr>
        <w:t xml:space="preserve">. – Чебоксары: </w:t>
      </w:r>
      <w:hyperlink r:id="rId8" w:tooltip="Информация об издательстве" w:history="1">
        <w:r w:rsidRPr="00AC6495">
          <w:rPr>
            <w:rFonts w:ascii="Times New Roman" w:hAnsi="Times New Roman" w:cs="Times New Roman"/>
          </w:rPr>
          <w:t>Чувашский государственный педагогический университет им. И. Я. Яковлева</w:t>
        </w:r>
      </w:hyperlink>
      <w:r w:rsidRPr="00AC6495">
        <w:rPr>
          <w:rFonts w:ascii="Times New Roman" w:hAnsi="Times New Roman" w:cs="Times New Roman"/>
        </w:rPr>
        <w:t xml:space="preserve">, 2020. – 226 с. </w:t>
      </w:r>
      <w:r w:rsidRPr="00AC6495">
        <w:rPr>
          <w:rFonts w:ascii="Times New Roman" w:hAnsi="Times New Roman" w:cs="Times New Roman"/>
          <w:highlight w:val="green"/>
        </w:rPr>
        <w:t>(Зенченков И. П.)</w:t>
      </w:r>
      <w:r w:rsidRPr="00AC6495">
        <w:rPr>
          <w:rFonts w:ascii="Times New Roman" w:hAnsi="Times New Roman" w:cs="Times New Roman"/>
        </w:rPr>
        <w:t>.</w:t>
      </w:r>
    </w:p>
    <w:p w14:paraId="3B25D418" w14:textId="62BF754C" w:rsidR="00AC3DD1" w:rsidRPr="00AC6495" w:rsidRDefault="00AC3DD1" w:rsidP="00AC3DD1">
      <w:pPr>
        <w:spacing w:after="0" w:line="276" w:lineRule="auto"/>
        <w:ind w:firstLine="709"/>
        <w:jc w:val="both"/>
        <w:rPr>
          <w:rFonts w:ascii="Times New Roman" w:hAnsi="Times New Roman" w:cs="Times New Roman"/>
          <w:color w:val="2C2D2E"/>
        </w:rPr>
      </w:pPr>
      <w:r w:rsidRPr="00AC6495">
        <w:rPr>
          <w:rFonts w:ascii="Times New Roman" w:hAnsi="Times New Roman" w:cs="Times New Roman"/>
          <w:color w:val="2C2D2E"/>
        </w:rPr>
        <w:t xml:space="preserve">35. Губа, В. П. Современные технологии в подготовке спортсменов / В. П. Губа, А. В. </w:t>
      </w:r>
      <w:proofErr w:type="spellStart"/>
      <w:r w:rsidRPr="00AC6495">
        <w:rPr>
          <w:rFonts w:ascii="Times New Roman" w:hAnsi="Times New Roman" w:cs="Times New Roman"/>
          <w:color w:val="2C2D2E"/>
        </w:rPr>
        <w:t>Лексаков</w:t>
      </w:r>
      <w:proofErr w:type="spellEnd"/>
      <w:r w:rsidRPr="00AC6495">
        <w:rPr>
          <w:rFonts w:ascii="Times New Roman" w:hAnsi="Times New Roman" w:cs="Times New Roman"/>
          <w:color w:val="2C2D2E"/>
        </w:rPr>
        <w:t>. — Москва: Спорт, 2020. — 256 с.</w:t>
      </w:r>
    </w:p>
    <w:p w14:paraId="09BB75C6" w14:textId="3769DCE6" w:rsidR="00AC3DD1" w:rsidRPr="00AC6495" w:rsidRDefault="00AC3DD1" w:rsidP="00AC3DD1">
      <w:pPr>
        <w:spacing w:after="0" w:line="276" w:lineRule="auto"/>
        <w:ind w:firstLine="709"/>
        <w:jc w:val="both"/>
        <w:rPr>
          <w:rFonts w:ascii="Times New Roman" w:hAnsi="Times New Roman" w:cs="Times New Roman"/>
          <w:color w:val="2C2D2E"/>
        </w:rPr>
      </w:pPr>
      <w:r w:rsidRPr="00AC6495">
        <w:rPr>
          <w:rFonts w:ascii="Times New Roman" w:hAnsi="Times New Roman" w:cs="Times New Roman"/>
          <w:color w:val="2C2D2E"/>
        </w:rPr>
        <w:t>36. Шутова Т. Н. Новые электронные и цифровые сервисы по физической культуре и спорту // Учёные записки университета им. П. Ф. Лесгафта. — 2020. — № 6 (184). — С. 410–413.</w:t>
      </w:r>
    </w:p>
    <w:p w14:paraId="22AF1E66" w14:textId="4F82442D" w:rsidR="00AC3DD1" w:rsidRPr="00AC6495" w:rsidRDefault="00AC3DD1" w:rsidP="00AC3DD1">
      <w:pPr>
        <w:spacing w:after="0" w:line="276" w:lineRule="auto"/>
        <w:ind w:firstLine="709"/>
        <w:jc w:val="both"/>
        <w:rPr>
          <w:rFonts w:ascii="Times New Roman" w:hAnsi="Times New Roman" w:cs="Times New Roman"/>
          <w:color w:val="2C2D2E"/>
        </w:rPr>
      </w:pPr>
      <w:r w:rsidRPr="00AC6495">
        <w:rPr>
          <w:rFonts w:ascii="Times New Roman" w:hAnsi="Times New Roman" w:cs="Times New Roman"/>
          <w:color w:val="2C2D2E"/>
        </w:rPr>
        <w:t>37. Шилько А. И. Инновационные технологии в жизни студентов и школьников, а также профессиональных спортсменов // Наука-2020. — 2021. — № 6 (51). — С. 126–130.</w:t>
      </w:r>
    </w:p>
    <w:p w14:paraId="79C642E8" w14:textId="70B07C97" w:rsidR="00AC3DD1" w:rsidRPr="00AC6495" w:rsidRDefault="00AC3DD1" w:rsidP="00AC3DD1">
      <w:pPr>
        <w:spacing w:after="0" w:line="276" w:lineRule="auto"/>
        <w:ind w:firstLine="709"/>
        <w:jc w:val="both"/>
        <w:rPr>
          <w:rFonts w:ascii="Times New Roman" w:hAnsi="Times New Roman" w:cs="Times New Roman"/>
          <w:color w:val="2C2D2E"/>
        </w:rPr>
      </w:pPr>
      <w:r w:rsidRPr="00AC6495">
        <w:rPr>
          <w:rFonts w:ascii="Times New Roman" w:hAnsi="Times New Roman" w:cs="Times New Roman"/>
          <w:color w:val="2C2D2E"/>
        </w:rPr>
        <w:t>38. Иванова, Г. П. Использование искусственного интеллекта в спортивной аналитике / Г. П. Иванова, С. В. Петров // Теория и практика физической культуры. — 2023. — № 5. — С. 45–49.</w:t>
      </w:r>
    </w:p>
    <w:p w14:paraId="7C2D38D7" w14:textId="77777777" w:rsidR="00AC3DD1" w:rsidRPr="00AC6495" w:rsidRDefault="00AC3DD1" w:rsidP="00AC3DD1">
      <w:pPr>
        <w:spacing w:after="0" w:line="276" w:lineRule="auto"/>
        <w:ind w:firstLine="709"/>
        <w:jc w:val="both"/>
        <w:rPr>
          <w:rFonts w:ascii="Times New Roman" w:hAnsi="Times New Roman" w:cs="Times New Roman"/>
          <w:color w:val="2C2D2E"/>
        </w:rPr>
      </w:pPr>
      <w:r w:rsidRPr="00AC6495">
        <w:rPr>
          <w:rFonts w:ascii="Times New Roman" w:hAnsi="Times New Roman" w:cs="Times New Roman"/>
          <w:color w:val="2C2D2E"/>
        </w:rPr>
        <w:t>39. Козлов, Д. В. Влияние VR-тренировок на когнитивные и физические показатели спортсменов / Д. В. Козлов // Спортивная наука. — 2022. — № 3. — С. 12–18</w:t>
      </w:r>
    </w:p>
    <w:p w14:paraId="608A331F" w14:textId="77777777" w:rsidR="00AC3DD1" w:rsidRPr="00AC6495" w:rsidRDefault="00AC3DD1" w:rsidP="00AC6495">
      <w:pPr>
        <w:spacing w:after="0" w:line="276" w:lineRule="auto"/>
        <w:ind w:firstLine="709"/>
        <w:jc w:val="both"/>
        <w:rPr>
          <w:rFonts w:ascii="Times New Roman" w:hAnsi="Times New Roman" w:cs="Times New Roman"/>
          <w:color w:val="2C2D2E"/>
        </w:rPr>
      </w:pPr>
      <w:r w:rsidRPr="00AC6495">
        <w:rPr>
          <w:rFonts w:ascii="Times New Roman" w:hAnsi="Times New Roman" w:cs="Times New Roman"/>
          <w:color w:val="2C2D2E"/>
        </w:rPr>
        <w:lastRenderedPageBreak/>
        <w:t>40. Коняхина Г. П. Спортизация в системе физического воспитания: монография. – Челябинск: Типография «Сити-Принт», И. П. Мякотин И. В., 2020. – 234 с.</w:t>
      </w:r>
    </w:p>
    <w:p w14:paraId="0F3C227F" w14:textId="0E6F02CE" w:rsidR="00AC3DD1" w:rsidRPr="00AC6495" w:rsidRDefault="00AC3DD1" w:rsidP="00AC6495">
      <w:pPr>
        <w:spacing w:after="0" w:line="276" w:lineRule="auto"/>
        <w:ind w:firstLine="709"/>
        <w:jc w:val="both"/>
        <w:rPr>
          <w:rFonts w:ascii="Times New Roman" w:hAnsi="Times New Roman" w:cs="Times New Roman"/>
        </w:rPr>
      </w:pPr>
      <w:r w:rsidRPr="00AC6495">
        <w:rPr>
          <w:rFonts w:ascii="Times New Roman" w:hAnsi="Times New Roman" w:cs="Times New Roman"/>
          <w:color w:val="2C2D2E"/>
        </w:rPr>
        <w:t>41. Инновации в современной системе образования: подходы и решения: коллективная монография / отв. ред. А. Ю. Нагорнова. – Ульяновск: Зебра, 2016. – 494 с.</w:t>
      </w:r>
    </w:p>
    <w:p w14:paraId="1AACC3BB" w14:textId="5144448B" w:rsidR="00F74F1E" w:rsidRPr="00AC6495" w:rsidRDefault="00AC3DD1" w:rsidP="00AC6495">
      <w:pPr>
        <w:spacing w:after="0" w:line="276" w:lineRule="auto"/>
        <w:ind w:firstLine="709"/>
        <w:jc w:val="both"/>
        <w:rPr>
          <w:rFonts w:ascii="Times New Roman" w:hAnsi="Times New Roman" w:cs="Times New Roman"/>
        </w:rPr>
      </w:pPr>
      <w:r w:rsidRPr="00AC6495">
        <w:rPr>
          <w:rFonts w:ascii="Times New Roman" w:hAnsi="Times New Roman" w:cs="Times New Roman"/>
          <w:color w:val="2C2D2E"/>
          <w:shd w:val="clear" w:color="auto" w:fill="FFFFFF"/>
        </w:rPr>
        <w:t xml:space="preserve">42. Инновации в спортивной науке: опыт поколений и новые технологии: материалы Всероссийской научно-практической конференции с международным участием. 8 февраля 2024 г. / под науч. ред. М. О. Аксенова, С. И. Филимоновой. – Москва: ФГБОУ ВО «РЭУ им. Г. В. Плеханова», 2024. – 568 с. </w:t>
      </w:r>
      <w:r w:rsidRPr="00AC6495">
        <w:rPr>
          <w:rFonts w:ascii="Times New Roman" w:hAnsi="Times New Roman" w:cs="Times New Roman"/>
          <w:color w:val="2C2D2E"/>
          <w:highlight w:val="green"/>
          <w:shd w:val="clear" w:color="auto" w:fill="FFFFFF"/>
        </w:rPr>
        <w:t>(Доценко Ю. А.)</w:t>
      </w:r>
    </w:p>
    <w:p w14:paraId="3AF970F4" w14:textId="77777777" w:rsidR="00AC3DD1" w:rsidRPr="00DF2FF6" w:rsidRDefault="00AC3DD1" w:rsidP="00AC3DD1">
      <w:pPr>
        <w:spacing w:after="0" w:line="276" w:lineRule="auto"/>
        <w:ind w:firstLine="709"/>
        <w:jc w:val="center"/>
        <w:rPr>
          <w:rFonts w:ascii="Times New Roman" w:eastAsia="Calibri" w:hAnsi="Times New Roman" w:cs="Times New Roman"/>
          <w:kern w:val="0"/>
          <w14:ligatures w14:val="none"/>
        </w:rPr>
      </w:pPr>
    </w:p>
    <w:p w14:paraId="0B554B14" w14:textId="23524157" w:rsidR="004E2723" w:rsidRPr="00A53A4E" w:rsidRDefault="004E2723" w:rsidP="00A53A4E">
      <w:pPr>
        <w:pStyle w:val="a7"/>
        <w:numPr>
          <w:ilvl w:val="0"/>
          <w:numId w:val="5"/>
        </w:numPr>
        <w:spacing w:after="0"/>
        <w:ind w:left="0" w:firstLine="709"/>
        <w:jc w:val="center"/>
        <w:rPr>
          <w:rFonts w:ascii="Times New Roman" w:eastAsia="Times New Roman" w:hAnsi="Times New Roman" w:cs="Times New Roman"/>
          <w:b/>
          <w:bCs/>
          <w:i/>
          <w:iCs/>
          <w:color w:val="000000"/>
          <w:kern w:val="0"/>
          <w:lang w:eastAsia="ru-RU" w:bidi="ru-RU"/>
          <w14:ligatures w14:val="none"/>
        </w:rPr>
      </w:pPr>
      <w:r w:rsidRPr="00A53A4E">
        <w:rPr>
          <w:rFonts w:ascii="Times New Roman" w:eastAsia="Times New Roman" w:hAnsi="Times New Roman" w:cs="Times New Roman"/>
          <w:b/>
          <w:bCs/>
          <w:i/>
          <w:iCs/>
          <w:color w:val="000000"/>
          <w:kern w:val="0"/>
          <w:lang w:eastAsia="ru-RU" w:bidi="ru-RU"/>
          <w14:ligatures w14:val="none"/>
        </w:rPr>
        <w:t>Материально-техническое обеспечение</w:t>
      </w:r>
    </w:p>
    <w:p w14:paraId="5653740C" w14:textId="77777777" w:rsidR="00FA7801" w:rsidRPr="0063469B" w:rsidRDefault="00FA7801" w:rsidP="00A53A4E">
      <w:pPr>
        <w:widowControl w:val="0"/>
        <w:tabs>
          <w:tab w:val="left" w:pos="433"/>
        </w:tabs>
        <w:spacing w:after="0" w:line="240" w:lineRule="auto"/>
        <w:ind w:firstLine="709"/>
        <w:jc w:val="center"/>
        <w:rPr>
          <w:rFonts w:ascii="Times New Roman" w:eastAsia="Times New Roman" w:hAnsi="Times New Roman" w:cs="Times New Roman"/>
          <w:color w:val="000000"/>
          <w:kern w:val="0"/>
          <w:lang w:eastAsia="ru-RU" w:bidi="ru-RU"/>
          <w14:ligatures w14:val="none"/>
        </w:rPr>
      </w:pPr>
    </w:p>
    <w:p w14:paraId="622DFA0F" w14:textId="7A18529C" w:rsidR="004E2723" w:rsidRPr="004E2723" w:rsidRDefault="004E2723" w:rsidP="00875E4E">
      <w:pPr>
        <w:widowControl w:val="0"/>
        <w:spacing w:after="0" w:line="276" w:lineRule="auto"/>
        <w:ind w:firstLine="680"/>
        <w:jc w:val="both"/>
        <w:rPr>
          <w:rFonts w:ascii="Times New Roman" w:eastAsia="Times New Roman" w:hAnsi="Times New Roman" w:cs="Times New Roman"/>
          <w:color w:val="000000"/>
          <w:kern w:val="0"/>
          <w:lang w:eastAsia="ru-RU" w:bidi="ru-RU"/>
          <w14:ligatures w14:val="none"/>
        </w:rPr>
      </w:pPr>
      <w:r w:rsidRPr="004E2723">
        <w:rPr>
          <w:rFonts w:ascii="Times New Roman" w:eastAsia="Times New Roman" w:hAnsi="Times New Roman" w:cs="Times New Roman"/>
          <w:color w:val="000000"/>
          <w:kern w:val="0"/>
          <w:lang w:eastAsia="ru-RU" w:bidi="ru-RU"/>
          <w14:ligatures w14:val="none"/>
        </w:rPr>
        <w:t>Нормативно предполагается, что все аудиторные занятия (лекции. занятия практического типа, мероприятие итоговой аттестации) проводятся очно, т</w:t>
      </w:r>
      <w:r w:rsidR="002F1E97">
        <w:rPr>
          <w:rFonts w:ascii="Times New Roman" w:eastAsia="Times New Roman" w:hAnsi="Times New Roman" w:cs="Times New Roman"/>
          <w:color w:val="000000"/>
          <w:kern w:val="0"/>
          <w:lang w:eastAsia="ru-RU" w:bidi="ru-RU"/>
          <w14:ligatures w14:val="none"/>
        </w:rPr>
        <w:t>. е.</w:t>
      </w:r>
      <w:r w:rsidRPr="004E2723">
        <w:rPr>
          <w:rFonts w:ascii="Times New Roman" w:eastAsia="Times New Roman" w:hAnsi="Times New Roman" w:cs="Times New Roman"/>
          <w:color w:val="000000"/>
          <w:kern w:val="0"/>
          <w:lang w:eastAsia="ru-RU" w:bidi="ru-RU"/>
          <w14:ligatures w14:val="none"/>
        </w:rPr>
        <w:t xml:space="preserve"> синхронно (все участники занятия участвуют в занятии одновременно в течение времени, предписанного расписанием занятий) и локально (все участники занятия находятся в одном помещении). Допускается (во-первых, с целью обеспечения безопасности участников образовательного процесса; во-вторых, с целью становления и развития практики межвузовского сотрудничества; в-третьих, с целью создания доступной образовательной среды для слушателей с особыми образовательными потребностями) реализация отдельных или всех аудиторных занятий (включая мероприятие итоговой аттестации), предусмотренных программой, с применением элементов электронного обучения и дистанционных образовательных технологий, предполагающих предоставление обучающимся возможности удаленно-синхронного участия в занятиях. Ответственность за создание соответствующих условий в техническом и организационном плане со стороны Донецкого государственного университета возлагается на научно-педагогических работников (преподавателей), проводящих занятия. При выборе используемых в образовательном процессе компьютерных средств и программного обеспечения должны со</w:t>
      </w:r>
      <w:r>
        <w:rPr>
          <w:rFonts w:ascii="Times New Roman" w:eastAsia="Times New Roman" w:hAnsi="Times New Roman" w:cs="Times New Roman"/>
          <w:color w:val="000000"/>
          <w:kern w:val="0"/>
          <w:lang w:eastAsia="ru-RU" w:bidi="ru-RU"/>
          <w14:ligatures w14:val="none"/>
        </w:rPr>
        <w:t>б</w:t>
      </w:r>
      <w:r w:rsidRPr="004E2723">
        <w:rPr>
          <w:rFonts w:ascii="Times New Roman" w:eastAsia="Times New Roman" w:hAnsi="Times New Roman" w:cs="Times New Roman"/>
          <w:color w:val="000000"/>
          <w:kern w:val="0"/>
          <w:lang w:eastAsia="ru-RU" w:bidi="ru-RU"/>
          <w14:ligatures w14:val="none"/>
        </w:rPr>
        <w:t>людаться требования принципа стремления к цифровому и алгоритмическому суверенитету государства. Ниже описывается нормативный вариант материально-технического обеспечения программы.</w:t>
      </w:r>
    </w:p>
    <w:p w14:paraId="18DEE958" w14:textId="4CC45AAE" w:rsidR="004E2723" w:rsidRPr="004E2723" w:rsidRDefault="004E2723" w:rsidP="00875E4E">
      <w:pPr>
        <w:widowControl w:val="0"/>
        <w:spacing w:after="0" w:line="276" w:lineRule="auto"/>
        <w:ind w:firstLine="680"/>
        <w:jc w:val="both"/>
        <w:rPr>
          <w:rFonts w:ascii="Times New Roman" w:eastAsia="Times New Roman" w:hAnsi="Times New Roman" w:cs="Times New Roman"/>
          <w:color w:val="000000"/>
          <w:kern w:val="0"/>
          <w:lang w:eastAsia="ru-RU" w:bidi="ru-RU"/>
          <w14:ligatures w14:val="none"/>
        </w:rPr>
      </w:pPr>
      <w:r w:rsidRPr="004E2723">
        <w:rPr>
          <w:rFonts w:ascii="Times New Roman" w:eastAsia="Times New Roman" w:hAnsi="Times New Roman" w:cs="Times New Roman"/>
          <w:color w:val="000000"/>
          <w:kern w:val="0"/>
          <w:lang w:eastAsia="ru-RU" w:bidi="ru-RU"/>
          <w14:ligatures w14:val="none"/>
        </w:rPr>
        <w:t xml:space="preserve">Программой предусмотрено проведение </w:t>
      </w:r>
      <w:r w:rsidR="00263404">
        <w:rPr>
          <w:rFonts w:ascii="Times New Roman" w:eastAsia="Times New Roman" w:hAnsi="Times New Roman" w:cs="Times New Roman"/>
          <w:color w:val="000000"/>
          <w:kern w:val="0"/>
          <w:lang w:eastAsia="ru-RU" w:bidi="ru-RU"/>
          <w14:ligatures w14:val="none"/>
        </w:rPr>
        <w:t>24</w:t>
      </w:r>
      <w:r w:rsidRPr="004E2723">
        <w:rPr>
          <w:rFonts w:ascii="Times New Roman" w:eastAsia="Times New Roman" w:hAnsi="Times New Roman" w:cs="Times New Roman"/>
          <w:color w:val="000000"/>
          <w:kern w:val="0"/>
          <w:lang w:eastAsia="ru-RU" w:bidi="ru-RU"/>
          <w14:ligatures w14:val="none"/>
        </w:rPr>
        <w:t xml:space="preserve"> лекционных занятий, общим объемом </w:t>
      </w:r>
      <w:r w:rsidR="00263404">
        <w:rPr>
          <w:rFonts w:ascii="Times New Roman" w:eastAsia="Times New Roman" w:hAnsi="Times New Roman" w:cs="Times New Roman"/>
          <w:color w:val="000000"/>
          <w:kern w:val="0"/>
          <w:lang w:eastAsia="ru-RU" w:bidi="ru-RU"/>
          <w14:ligatures w14:val="none"/>
        </w:rPr>
        <w:t>4</w:t>
      </w:r>
      <w:r w:rsidRPr="004E2723">
        <w:rPr>
          <w:rFonts w:ascii="Times New Roman" w:eastAsia="Times New Roman" w:hAnsi="Times New Roman" w:cs="Times New Roman"/>
          <w:color w:val="000000"/>
          <w:kern w:val="0"/>
          <w:lang w:eastAsia="ru-RU" w:bidi="ru-RU"/>
          <w14:ligatures w14:val="none"/>
        </w:rPr>
        <w:t>8 академических часов. Если количество обучающихся не превышает 100 человек, для проведения лекционных занятий требуется одна лекционная аудитория. Если количество обучающихся существенно превышает указанное выше значение, то требуемое количество лекционных аудиторий вычисляется из расчета «в среднем одна лекционная аудитория на каждые 100 человек». При общем количестве обучающихся более 100, но не более 300 человек, допускается использование актового зала для потокового проведения лекций. При количестве обучающихся, не большем, чем 25 человек, допускается проведение лекций в обычной учебной (не лекционной) аудитории. Помещение, в котором проводится лекция, должно быть оснащено компьютерной техникой, звуковоспроизводящей и звуко</w:t>
      </w:r>
      <w:r w:rsidR="00875E4E">
        <w:rPr>
          <w:rFonts w:ascii="Times New Roman" w:eastAsia="Times New Roman" w:hAnsi="Times New Roman" w:cs="Times New Roman"/>
          <w:color w:val="000000"/>
          <w:kern w:val="0"/>
          <w:lang w:eastAsia="ru-RU" w:bidi="ru-RU"/>
          <w14:ligatures w14:val="none"/>
        </w:rPr>
        <w:t xml:space="preserve"> </w:t>
      </w:r>
      <w:r w:rsidRPr="004E2723">
        <w:rPr>
          <w:rFonts w:ascii="Times New Roman" w:eastAsia="Times New Roman" w:hAnsi="Times New Roman" w:cs="Times New Roman"/>
          <w:color w:val="000000"/>
          <w:kern w:val="0"/>
          <w:lang w:eastAsia="ru-RU" w:bidi="ru-RU"/>
          <w14:ligatures w14:val="none"/>
        </w:rPr>
        <w:t>усилительной аппаратурой, средствами проецирования изображения с экрана компьютера на большой экран. Преподавателю и слушателям должен быть обеспечен онлайн-доступ к необходимым глобально-сетевым компьютерным ресурсам.</w:t>
      </w:r>
    </w:p>
    <w:p w14:paraId="5DD9994E" w14:textId="25EDB196" w:rsidR="007109A2" w:rsidRDefault="004E2723" w:rsidP="002157F5">
      <w:pPr>
        <w:spacing w:after="0"/>
        <w:ind w:firstLine="709"/>
        <w:jc w:val="both"/>
        <w:rPr>
          <w:rFonts w:ascii="Times New Roman" w:eastAsia="Times New Roman" w:hAnsi="Times New Roman" w:cs="Times New Roman"/>
          <w:color w:val="000000"/>
          <w:kern w:val="0"/>
          <w:lang w:eastAsia="ru-RU" w:bidi="ru-RU"/>
          <w14:ligatures w14:val="none"/>
        </w:rPr>
      </w:pPr>
      <w:r w:rsidRPr="004E2723">
        <w:rPr>
          <w:rFonts w:ascii="Times New Roman" w:eastAsia="Times New Roman" w:hAnsi="Times New Roman" w:cs="Times New Roman"/>
          <w:color w:val="000000"/>
          <w:kern w:val="0"/>
          <w:lang w:eastAsia="ru-RU" w:bidi="ru-RU"/>
          <w14:ligatures w14:val="none"/>
        </w:rPr>
        <w:t xml:space="preserve">Программой предусмотрено проведение </w:t>
      </w:r>
      <w:r w:rsidR="00263404">
        <w:rPr>
          <w:rFonts w:ascii="Times New Roman" w:eastAsia="Times New Roman" w:hAnsi="Times New Roman" w:cs="Times New Roman"/>
          <w:color w:val="000000"/>
          <w:kern w:val="0"/>
          <w:lang w:eastAsia="ru-RU" w:bidi="ru-RU"/>
          <w14:ligatures w14:val="none"/>
        </w:rPr>
        <w:t>11</w:t>
      </w:r>
      <w:r w:rsidRPr="004E2723">
        <w:rPr>
          <w:rFonts w:ascii="Times New Roman" w:eastAsia="Times New Roman" w:hAnsi="Times New Roman" w:cs="Times New Roman"/>
          <w:color w:val="000000"/>
          <w:kern w:val="0"/>
          <w:lang w:eastAsia="ru-RU" w:bidi="ru-RU"/>
          <w14:ligatures w14:val="none"/>
        </w:rPr>
        <w:t xml:space="preserve"> практических занятий, общим объемом </w:t>
      </w:r>
      <w:r w:rsidR="00263404">
        <w:rPr>
          <w:rFonts w:ascii="Times New Roman" w:eastAsia="Times New Roman" w:hAnsi="Times New Roman" w:cs="Times New Roman"/>
          <w:color w:val="000000"/>
          <w:kern w:val="0"/>
          <w:lang w:eastAsia="ru-RU" w:bidi="ru-RU"/>
          <w14:ligatures w14:val="none"/>
        </w:rPr>
        <w:t>22</w:t>
      </w:r>
      <w:r w:rsidRPr="004E2723">
        <w:rPr>
          <w:rFonts w:ascii="Times New Roman" w:eastAsia="Times New Roman" w:hAnsi="Times New Roman" w:cs="Times New Roman"/>
          <w:color w:val="000000"/>
          <w:kern w:val="0"/>
          <w:lang w:eastAsia="ru-RU" w:bidi="ru-RU"/>
          <w14:ligatures w14:val="none"/>
        </w:rPr>
        <w:t xml:space="preserve"> академических час</w:t>
      </w:r>
      <w:r w:rsidR="00263404">
        <w:rPr>
          <w:rFonts w:ascii="Times New Roman" w:eastAsia="Times New Roman" w:hAnsi="Times New Roman" w:cs="Times New Roman"/>
          <w:color w:val="000000"/>
          <w:kern w:val="0"/>
          <w:lang w:eastAsia="ru-RU" w:bidi="ru-RU"/>
          <w14:ligatures w14:val="none"/>
        </w:rPr>
        <w:t>а</w:t>
      </w:r>
      <w:r w:rsidRPr="004E2723">
        <w:rPr>
          <w:rFonts w:ascii="Times New Roman" w:eastAsia="Times New Roman" w:hAnsi="Times New Roman" w:cs="Times New Roman"/>
          <w:color w:val="000000"/>
          <w:kern w:val="0"/>
          <w:lang w:eastAsia="ru-RU" w:bidi="ru-RU"/>
          <w14:ligatures w14:val="none"/>
        </w:rPr>
        <w:t xml:space="preserve">. Если количество обучающихся не превышает 25 человек, для </w:t>
      </w:r>
      <w:r w:rsidRPr="004E2723">
        <w:rPr>
          <w:rFonts w:ascii="Times New Roman" w:eastAsia="Times New Roman" w:hAnsi="Times New Roman" w:cs="Times New Roman"/>
          <w:color w:val="000000"/>
          <w:kern w:val="0"/>
          <w:lang w:eastAsia="ru-RU" w:bidi="ru-RU"/>
          <w14:ligatures w14:val="none"/>
        </w:rPr>
        <w:lastRenderedPageBreak/>
        <w:t>проведения практических занятий требуется одна обычная (не лекционная) аудитория. Если количество обучающихся существенно превышает указанное выше значение, то требуемое количество обычных (не лекционных) аудиторий вычисляется из расчета «в среднем одна обычная (не лекционная) аудитория на каждые 25 человек». Потоковое проведение практических занятий таким образом, чтобы количество одновременно участвующих в занятии (и находящихся при этом в одной аудитории) обучающихся существенно превосходило 25, не допускается. Помещение, в котором проводится практическое занятие, должно быть оснащено компьютерной техникой, звуковоспроизводящей и звуко</w:t>
      </w:r>
      <w:r>
        <w:rPr>
          <w:rFonts w:ascii="Times New Roman" w:eastAsia="Times New Roman" w:hAnsi="Times New Roman" w:cs="Times New Roman"/>
          <w:color w:val="000000"/>
          <w:kern w:val="0"/>
          <w:lang w:eastAsia="ru-RU" w:bidi="ru-RU"/>
          <w14:ligatures w14:val="none"/>
        </w:rPr>
        <w:t>-</w:t>
      </w:r>
      <w:r w:rsidRPr="004E2723">
        <w:rPr>
          <w:rFonts w:ascii="Times New Roman" w:eastAsia="Times New Roman" w:hAnsi="Times New Roman" w:cs="Times New Roman"/>
          <w:color w:val="000000"/>
          <w:kern w:val="0"/>
          <w:lang w:eastAsia="ru-RU" w:bidi="ru-RU"/>
          <w14:ligatures w14:val="none"/>
        </w:rPr>
        <w:t>усилительной аппаратурой, средствами проецирования изображения с экрана компьютера на большой экран. Преподавателю и слушателям должен быть обеспечен онлайн-доступ к необходимым глобально-сетевым компьютерным ресурсам.</w:t>
      </w:r>
    </w:p>
    <w:p w14:paraId="2AC28708" w14:textId="77777777" w:rsidR="002157F5" w:rsidRPr="007109A2" w:rsidRDefault="002157F5" w:rsidP="00AC3DD1">
      <w:pPr>
        <w:spacing w:after="0"/>
        <w:ind w:firstLine="709"/>
        <w:jc w:val="center"/>
        <w:rPr>
          <w:rFonts w:ascii="Times New Roman" w:eastAsia="Times New Roman" w:hAnsi="Times New Roman" w:cs="Times New Roman"/>
          <w:color w:val="000000"/>
          <w:kern w:val="0"/>
          <w:lang w:eastAsia="ru-RU" w:bidi="ru-RU"/>
          <w14:ligatures w14:val="none"/>
        </w:rPr>
      </w:pPr>
    </w:p>
    <w:p w14:paraId="746F54F1" w14:textId="35843EDF" w:rsidR="004E2723" w:rsidRPr="002157F5" w:rsidRDefault="004E2723" w:rsidP="00AC3DD1">
      <w:pPr>
        <w:pStyle w:val="a7"/>
        <w:numPr>
          <w:ilvl w:val="0"/>
          <w:numId w:val="5"/>
        </w:numPr>
        <w:spacing w:after="0"/>
        <w:ind w:left="0"/>
        <w:jc w:val="center"/>
        <w:rPr>
          <w:rFonts w:ascii="Times New Roman" w:eastAsia="Times New Roman" w:hAnsi="Times New Roman" w:cs="Times New Roman"/>
          <w:b/>
          <w:bCs/>
          <w:color w:val="000000"/>
          <w:kern w:val="0"/>
          <w:lang w:eastAsia="ru-RU" w:bidi="ru-RU"/>
          <w14:ligatures w14:val="none"/>
        </w:rPr>
      </w:pPr>
      <w:r w:rsidRPr="002157F5">
        <w:rPr>
          <w:rFonts w:ascii="Times New Roman" w:eastAsia="Times New Roman" w:hAnsi="Times New Roman" w:cs="Times New Roman"/>
          <w:b/>
          <w:bCs/>
          <w:color w:val="000000"/>
          <w:kern w:val="0"/>
          <w:lang w:eastAsia="ru-RU" w:bidi="ru-RU"/>
          <w14:ligatures w14:val="none"/>
        </w:rPr>
        <w:t>Кадровое обеспечение</w:t>
      </w:r>
    </w:p>
    <w:p w14:paraId="4EAB2255" w14:textId="77777777" w:rsidR="00C121DA" w:rsidRPr="00450E47" w:rsidRDefault="00C121DA" w:rsidP="00AC3DD1">
      <w:pPr>
        <w:widowControl w:val="0"/>
        <w:tabs>
          <w:tab w:val="left" w:pos="0"/>
        </w:tabs>
        <w:spacing w:after="0" w:line="252" w:lineRule="auto"/>
        <w:ind w:firstLine="709"/>
        <w:jc w:val="center"/>
        <w:rPr>
          <w:rFonts w:ascii="Times New Roman" w:eastAsia="Times New Roman" w:hAnsi="Times New Roman" w:cs="Times New Roman"/>
          <w:color w:val="000000"/>
          <w:kern w:val="0"/>
          <w:lang w:eastAsia="ru-RU" w:bidi="ru-RU"/>
          <w14:ligatures w14:val="none"/>
        </w:rPr>
      </w:pPr>
    </w:p>
    <w:p w14:paraId="78699000" w14:textId="77777777" w:rsidR="0006101F" w:rsidRPr="00022146" w:rsidRDefault="0006101F" w:rsidP="0006101F">
      <w:pPr>
        <w:spacing w:after="0"/>
        <w:ind w:firstLine="709"/>
        <w:jc w:val="both"/>
        <w:rPr>
          <w:rFonts w:ascii="Times New Roman" w:eastAsia="Times New Roman" w:hAnsi="Times New Roman" w:cs="Times New Roman"/>
          <w:color w:val="000000"/>
          <w:kern w:val="0"/>
          <w:lang w:eastAsia="ru-RU" w:bidi="ru-RU"/>
          <w14:ligatures w14:val="none"/>
        </w:rPr>
      </w:pPr>
      <w:r w:rsidRPr="00022146">
        <w:rPr>
          <w:rFonts w:ascii="Times New Roman" w:eastAsia="Times New Roman" w:hAnsi="Times New Roman" w:cs="Times New Roman"/>
          <w:color w:val="000000"/>
          <w:kern w:val="0"/>
          <w:lang w:eastAsia="ru-RU" w:bidi="ru-RU"/>
          <w14:ligatures w14:val="none"/>
        </w:rPr>
        <w:t>Для реализации цели дополнительной профессиональной программы повышения квалификации, слушателям предлагается учебно-методическая база института: учебно-методическое обеспечение кафедр (учебники, учебно-методические пособия, методические рекомендации), компьютерное обеспечение аудитории, ресурсы библиотеки и информационные ресурсы Интернет.</w:t>
      </w:r>
    </w:p>
    <w:p w14:paraId="1272F281" w14:textId="428130EE" w:rsidR="002A65C3" w:rsidRPr="00F74F1E" w:rsidRDefault="0006101F" w:rsidP="00F74F1E">
      <w:pPr>
        <w:spacing w:after="0"/>
        <w:ind w:firstLine="709"/>
        <w:jc w:val="both"/>
        <w:rPr>
          <w:rFonts w:ascii="Times New Roman" w:eastAsia="Times New Roman" w:hAnsi="Times New Roman" w:cs="Times New Roman"/>
          <w:i/>
          <w:iCs/>
          <w:color w:val="000000"/>
          <w:kern w:val="0"/>
          <w:lang w:eastAsia="ru-RU" w:bidi="ru-RU"/>
          <w14:ligatures w14:val="none"/>
        </w:rPr>
      </w:pPr>
      <w:r w:rsidRPr="002157F5">
        <w:rPr>
          <w:rFonts w:ascii="Times New Roman" w:eastAsia="Times New Roman" w:hAnsi="Times New Roman" w:cs="Times New Roman"/>
          <w:i/>
          <w:iCs/>
          <w:color w:val="000000"/>
          <w:kern w:val="0"/>
          <w:lang w:eastAsia="ru-RU" w:bidi="ru-RU"/>
          <w14:ligatures w14:val="none"/>
        </w:rPr>
        <w:t>Кадровое обеспечение курсов повышения квалификации: 11 штатных преподавателей и 2 совместителя. Из них: 2 доктор наук, 6 кандидатов наук, 3 старших преподавателя.</w:t>
      </w:r>
    </w:p>
    <w:p w14:paraId="07B4E9FD" w14:textId="53CB5B39" w:rsidR="00F74F1E" w:rsidRPr="00AC3DD1" w:rsidRDefault="00F74F1E" w:rsidP="00AC3DD1">
      <w:pPr>
        <w:spacing w:after="0"/>
        <w:ind w:firstLine="709"/>
        <w:jc w:val="center"/>
        <w:rPr>
          <w:rFonts w:ascii="Times New Roman" w:eastAsia="Times New Roman" w:hAnsi="Times New Roman" w:cs="Times New Roman"/>
          <w:color w:val="000000"/>
          <w:kern w:val="0"/>
          <w:lang w:eastAsia="ru-RU" w:bidi="ru-RU"/>
          <w14:ligatures w14:val="none"/>
        </w:rPr>
      </w:pPr>
    </w:p>
    <w:p w14:paraId="6DBF4CBE" w14:textId="39FBB0A8" w:rsidR="004E2723" w:rsidRPr="00875E4E" w:rsidRDefault="004E2723" w:rsidP="00AC3DD1">
      <w:pPr>
        <w:spacing w:after="0"/>
        <w:ind w:firstLine="709"/>
        <w:jc w:val="center"/>
        <w:rPr>
          <w:rFonts w:ascii="Times New Roman" w:eastAsia="Times New Roman" w:hAnsi="Times New Roman" w:cs="Times New Roman"/>
          <w:b/>
          <w:bCs/>
          <w:color w:val="000000"/>
          <w:kern w:val="0"/>
          <w:lang w:eastAsia="ru-RU" w:bidi="ru-RU"/>
          <w14:ligatures w14:val="none"/>
        </w:rPr>
      </w:pPr>
      <w:r w:rsidRPr="004E2723">
        <w:rPr>
          <w:rFonts w:ascii="Times New Roman" w:eastAsia="Times New Roman" w:hAnsi="Times New Roman" w:cs="Times New Roman"/>
          <w:b/>
          <w:bCs/>
          <w:color w:val="000000"/>
          <w:kern w:val="0"/>
          <w:lang w:eastAsia="ru-RU" w:bidi="ru-RU"/>
          <w14:ligatures w14:val="none"/>
        </w:rPr>
        <w:t>Привлекаемые для реализации программы специалисты, не являющиеся</w:t>
      </w:r>
    </w:p>
    <w:p w14:paraId="709AD18D" w14:textId="236CD724" w:rsidR="004E2723" w:rsidRPr="00F74F1E" w:rsidRDefault="004E2723" w:rsidP="00AC3DD1">
      <w:pPr>
        <w:widowControl w:val="0"/>
        <w:spacing w:after="0" w:line="240" w:lineRule="auto"/>
        <w:jc w:val="center"/>
        <w:rPr>
          <w:rFonts w:ascii="Times New Roman" w:eastAsia="Times New Roman" w:hAnsi="Times New Roman" w:cs="Times New Roman"/>
          <w:b/>
          <w:bCs/>
          <w:color w:val="000000"/>
          <w:kern w:val="0"/>
          <w:lang w:eastAsia="ru-RU" w:bidi="ru-RU"/>
          <w14:ligatures w14:val="none"/>
        </w:rPr>
      </w:pPr>
      <w:r w:rsidRPr="004E2723">
        <w:rPr>
          <w:rFonts w:ascii="Times New Roman" w:eastAsia="Times New Roman" w:hAnsi="Times New Roman" w:cs="Times New Roman"/>
          <w:b/>
          <w:bCs/>
          <w:color w:val="000000"/>
          <w:kern w:val="0"/>
          <w:lang w:eastAsia="ru-RU" w:bidi="ru-RU"/>
          <w14:ligatures w14:val="none"/>
        </w:rPr>
        <w:t>штатными работниками университета</w:t>
      </w:r>
    </w:p>
    <w:p w14:paraId="04B15DEC" w14:textId="713EDFC4" w:rsidR="00F74F1E" w:rsidRDefault="00F74F1E" w:rsidP="00AC3DD1">
      <w:pPr>
        <w:spacing w:after="0"/>
        <w:ind w:firstLine="709"/>
        <w:jc w:val="center"/>
        <w:rPr>
          <w:rFonts w:ascii="Times New Roman" w:eastAsia="Times New Roman" w:hAnsi="Times New Roman" w:cs="Times New Roman"/>
          <w:color w:val="000000"/>
          <w:kern w:val="0"/>
          <w:lang w:eastAsia="ru-RU" w:bidi="ru-RU"/>
          <w14:ligatures w14:val="none"/>
        </w:rPr>
      </w:pPr>
    </w:p>
    <w:p w14:paraId="636CB40E" w14:textId="092FAA9F" w:rsidR="00875E4E" w:rsidRPr="00875E4E" w:rsidRDefault="004E2723" w:rsidP="00875E4E">
      <w:pPr>
        <w:widowControl w:val="0"/>
        <w:spacing w:after="280" w:line="276" w:lineRule="auto"/>
        <w:ind w:firstLine="680"/>
        <w:jc w:val="both"/>
        <w:rPr>
          <w:rFonts w:ascii="Times New Roman" w:eastAsia="Times New Roman" w:hAnsi="Times New Roman" w:cs="Times New Roman"/>
          <w:color w:val="000000"/>
          <w:kern w:val="0"/>
          <w:lang w:eastAsia="ru-RU" w:bidi="ru-RU"/>
          <w14:ligatures w14:val="none"/>
        </w:rPr>
      </w:pPr>
      <w:r w:rsidRPr="004E2723">
        <w:rPr>
          <w:rFonts w:ascii="Times New Roman" w:eastAsia="Times New Roman" w:hAnsi="Times New Roman" w:cs="Times New Roman"/>
          <w:color w:val="000000"/>
          <w:kern w:val="0"/>
          <w:lang w:eastAsia="ru-RU" w:bidi="ru-RU"/>
          <w14:ligatures w14:val="none"/>
        </w:rPr>
        <w:t>Программой не предусматривается для ее реализации привлечение специалистов, не являющихся штатными работниками Донецкого государственного университета. Программа реализуется в полном объеме путем выполнения соответствующих должностным инструкциям трудовых действий только штатными работниками университета. Однако, при наличии образовательной (производственной) необходимости допускается реализация предусмотренных программой видов учебной нагрузки внешними совместителями.</w:t>
      </w:r>
    </w:p>
    <w:p w14:paraId="4440BC4F" w14:textId="2ED60438" w:rsidR="004E2723" w:rsidRPr="004E2723" w:rsidRDefault="004E2723" w:rsidP="00352CCC">
      <w:pPr>
        <w:widowControl w:val="0"/>
        <w:numPr>
          <w:ilvl w:val="0"/>
          <w:numId w:val="5"/>
        </w:numPr>
        <w:tabs>
          <w:tab w:val="left" w:pos="428"/>
        </w:tabs>
        <w:spacing w:after="280" w:line="240" w:lineRule="auto"/>
        <w:ind w:firstLine="709"/>
        <w:jc w:val="center"/>
        <w:rPr>
          <w:rFonts w:ascii="Times New Roman" w:eastAsia="Times New Roman" w:hAnsi="Times New Roman" w:cs="Times New Roman"/>
          <w:b/>
          <w:bCs/>
          <w:i/>
          <w:iCs/>
          <w:color w:val="000000"/>
          <w:kern w:val="0"/>
          <w:lang w:eastAsia="ru-RU" w:bidi="ru-RU"/>
          <w14:ligatures w14:val="none"/>
        </w:rPr>
      </w:pPr>
      <w:r w:rsidRPr="004E2723">
        <w:rPr>
          <w:rFonts w:ascii="Times New Roman" w:eastAsia="Times New Roman" w:hAnsi="Times New Roman" w:cs="Times New Roman"/>
          <w:b/>
          <w:bCs/>
          <w:i/>
          <w:iCs/>
          <w:color w:val="000000"/>
          <w:kern w:val="0"/>
          <w:lang w:eastAsia="ru-RU" w:bidi="ru-RU"/>
          <w14:ligatures w14:val="none"/>
        </w:rPr>
        <w:t>Особенности организации образовательного процесса</w:t>
      </w:r>
    </w:p>
    <w:p w14:paraId="0284FC9E" w14:textId="5601A1F5" w:rsidR="004E2723" w:rsidRPr="004E2723" w:rsidRDefault="004E2723" w:rsidP="00875E4E">
      <w:pPr>
        <w:widowControl w:val="0"/>
        <w:spacing w:after="0" w:line="276" w:lineRule="auto"/>
        <w:ind w:firstLine="680"/>
        <w:jc w:val="both"/>
        <w:rPr>
          <w:rFonts w:ascii="Times New Roman" w:eastAsia="Times New Roman" w:hAnsi="Times New Roman" w:cs="Times New Roman"/>
          <w:color w:val="000000"/>
          <w:kern w:val="0"/>
          <w:lang w:eastAsia="ru-RU" w:bidi="ru-RU"/>
          <w14:ligatures w14:val="none"/>
        </w:rPr>
      </w:pPr>
      <w:r w:rsidRPr="004E2723">
        <w:rPr>
          <w:rFonts w:ascii="Times New Roman" w:eastAsia="Times New Roman" w:hAnsi="Times New Roman" w:cs="Times New Roman"/>
          <w:color w:val="000000"/>
          <w:kern w:val="0"/>
          <w:lang w:eastAsia="ru-RU" w:bidi="ru-RU"/>
          <w14:ligatures w14:val="none"/>
        </w:rPr>
        <w:t xml:space="preserve">Программа реализуется при непосредственном участии (сопровождении) ресурсного учебно-методического центра (РУМЦ) Донецкого государственного университета. Психолог РУМЦ оказывает помощь участвующим в реализации программы научно-педагогическим работникам в выборе форм организации учебной деятельности слушателей на занятиях, в подборе применяемых методов и технологий обучения, в подготовке необходимых аудиовизуальных и других средств обучения. Центром РУМЦ научно-педагогическим работникам, участвующим в реализации программы, предоставляется возможность (при условии полного обезличения персональных данных и неразглашения другой информации того же рода) использовать имеющиеся в центре </w:t>
      </w:r>
      <w:r w:rsidRPr="004E2723">
        <w:rPr>
          <w:rFonts w:ascii="Times New Roman" w:eastAsia="Times New Roman" w:hAnsi="Times New Roman" w:cs="Times New Roman"/>
          <w:color w:val="000000"/>
          <w:kern w:val="0"/>
          <w:lang w:eastAsia="ru-RU" w:bidi="ru-RU"/>
          <w14:ligatures w14:val="none"/>
        </w:rPr>
        <w:lastRenderedPageBreak/>
        <w:t>материалы наблюдений и исследований в качестве дидактических материалов. Качественные и количественные характеристики персонала РУМЦ, привлекаемого к реализации программы, не должны учитываться при формировании структуры и расчете стоимости обучения по программе и при определении порядка и размеров оплаты труда представителей этого персонала, поскольку выполнение указанных работ названными работниками осуществляется в рамках основного рабочего времени и в соответствии с прямыми должностными обязанностями.</w:t>
      </w:r>
    </w:p>
    <w:p w14:paraId="42DBEBAD" w14:textId="6B35D7CF" w:rsidR="004E2723" w:rsidRPr="004E2723" w:rsidRDefault="004E2723" w:rsidP="00875E4E">
      <w:pPr>
        <w:widowControl w:val="0"/>
        <w:spacing w:after="0" w:line="276" w:lineRule="auto"/>
        <w:ind w:firstLine="680"/>
        <w:jc w:val="both"/>
        <w:rPr>
          <w:rFonts w:ascii="Times New Roman" w:eastAsia="Times New Roman" w:hAnsi="Times New Roman" w:cs="Times New Roman"/>
          <w:color w:val="000000"/>
          <w:kern w:val="0"/>
          <w:lang w:eastAsia="ru-RU" w:bidi="ru-RU"/>
          <w14:ligatures w14:val="none"/>
        </w:rPr>
      </w:pPr>
      <w:r w:rsidRPr="004E2723">
        <w:rPr>
          <w:rFonts w:ascii="Times New Roman" w:eastAsia="Times New Roman" w:hAnsi="Times New Roman" w:cs="Times New Roman"/>
          <w:color w:val="000000"/>
          <w:kern w:val="0"/>
          <w:lang w:eastAsia="ru-RU" w:bidi="ru-RU"/>
          <w14:ligatures w14:val="none"/>
        </w:rPr>
        <w:t>Используемые участниками образовательного процесса в ходе реализации программы знания, сведения и другая информация не требуют принятия особых мер по защите этой информации в правовом, техническом и (или) каком-либо ином аспекте. В правовом смысле автором программы является Донецкий государственный университет. Любые части программы и программу в целом в любых целях и без каких-либо гарантий автор разрешает использовать на свой страх и риск любому физическому или юридическому лицу свободно, открыто и бесплатно, не уведомляя об этом автора и ссылаясь на автора лишь в соответствии с требованиями собственной совести.</w:t>
      </w:r>
    </w:p>
    <w:p w14:paraId="6F6AA224" w14:textId="6D10D657" w:rsidR="00E71726" w:rsidRDefault="004E2723" w:rsidP="00F74F1E">
      <w:pPr>
        <w:widowControl w:val="0"/>
        <w:spacing w:after="0" w:line="276" w:lineRule="auto"/>
        <w:ind w:firstLine="709"/>
        <w:jc w:val="both"/>
        <w:rPr>
          <w:rFonts w:ascii="Times New Roman" w:eastAsia="Times New Roman" w:hAnsi="Times New Roman" w:cs="Times New Roman"/>
          <w:color w:val="000000"/>
          <w:kern w:val="0"/>
          <w:lang w:eastAsia="ru-RU" w:bidi="ru-RU"/>
          <w14:ligatures w14:val="none"/>
        </w:rPr>
      </w:pPr>
      <w:r w:rsidRPr="004E2723">
        <w:rPr>
          <w:rFonts w:ascii="Times New Roman" w:eastAsia="Times New Roman" w:hAnsi="Times New Roman" w:cs="Times New Roman"/>
          <w:color w:val="000000"/>
          <w:kern w:val="0"/>
          <w:lang w:eastAsia="ru-RU" w:bidi="ru-RU"/>
          <w14:ligatures w14:val="none"/>
        </w:rPr>
        <w:t>Применяемые (используемые, создаваемые) в ходе реализации программы педагогические, психологические, психолого-педагогические условия, формы, методы, средства, технологии могут представлять (в известной мере отделимый от значимости содержания обучения и воспитания по программе) научный и методический интерес в контексте научно-исследовательской и практической деятельности центра РУМЦ Донецкого государственного университета, но не нуждаются в патентной защите или иной защите подобного рода.</w:t>
      </w:r>
    </w:p>
    <w:p w14:paraId="3668C9C2" w14:textId="0F15DFB7" w:rsidR="00F74F1E" w:rsidRPr="00AC3DD1" w:rsidRDefault="00F74F1E" w:rsidP="00AC3DD1">
      <w:pPr>
        <w:spacing w:after="0"/>
        <w:ind w:firstLine="709"/>
        <w:jc w:val="center"/>
        <w:rPr>
          <w:rFonts w:ascii="Times New Roman" w:eastAsia="Times New Roman" w:hAnsi="Times New Roman" w:cs="Times New Roman"/>
          <w:color w:val="000000"/>
          <w:kern w:val="0"/>
          <w:lang w:eastAsia="ru-RU" w:bidi="ru-RU"/>
          <w14:ligatures w14:val="none"/>
        </w:rPr>
      </w:pPr>
    </w:p>
    <w:p w14:paraId="691C6180" w14:textId="21864098" w:rsidR="004E2723" w:rsidRDefault="004E2723" w:rsidP="00AC3DD1">
      <w:pPr>
        <w:widowControl w:val="0"/>
        <w:spacing w:after="0" w:line="276" w:lineRule="auto"/>
        <w:ind w:firstLine="709"/>
        <w:jc w:val="center"/>
        <w:rPr>
          <w:rFonts w:ascii="Times New Roman" w:eastAsia="Times New Roman" w:hAnsi="Times New Roman" w:cs="Times New Roman"/>
          <w:b/>
          <w:bCs/>
          <w:color w:val="000000"/>
          <w:kern w:val="0"/>
          <w:lang w:eastAsia="ru-RU" w:bidi="ru-RU"/>
          <w14:ligatures w14:val="none"/>
        </w:rPr>
      </w:pPr>
      <w:r w:rsidRPr="004E2723">
        <w:rPr>
          <w:rFonts w:ascii="Times New Roman" w:eastAsia="Times New Roman" w:hAnsi="Times New Roman" w:cs="Times New Roman"/>
          <w:b/>
          <w:bCs/>
          <w:color w:val="000000"/>
          <w:kern w:val="0"/>
          <w:lang w:eastAsia="ru-RU" w:bidi="ru-RU"/>
          <w14:ligatures w14:val="none"/>
        </w:rPr>
        <w:t>VII. ФОРМЫ АТТЕСТАЦИИ И ОЦЕНОЧНЫЕ МАТЕРИАЛЫ</w:t>
      </w:r>
    </w:p>
    <w:p w14:paraId="2A4D9127" w14:textId="77777777" w:rsidR="0006101F" w:rsidRPr="00450E47" w:rsidRDefault="0006101F" w:rsidP="00AC3DD1">
      <w:pPr>
        <w:spacing w:after="0"/>
        <w:ind w:firstLine="709"/>
        <w:jc w:val="center"/>
        <w:rPr>
          <w:rFonts w:ascii="Times New Roman" w:eastAsia="Times New Roman" w:hAnsi="Times New Roman" w:cs="Times New Roman"/>
          <w:color w:val="000000"/>
          <w:kern w:val="0"/>
          <w:lang w:eastAsia="ru-RU" w:bidi="ru-RU"/>
          <w14:ligatures w14:val="none"/>
        </w:rPr>
      </w:pPr>
    </w:p>
    <w:p w14:paraId="00D55108" w14:textId="77777777" w:rsidR="004E2723" w:rsidRPr="004E2723" w:rsidRDefault="004E2723" w:rsidP="00C00B06">
      <w:pPr>
        <w:widowControl w:val="0"/>
        <w:numPr>
          <w:ilvl w:val="0"/>
          <w:numId w:val="5"/>
        </w:numPr>
        <w:tabs>
          <w:tab w:val="left" w:pos="433"/>
        </w:tabs>
        <w:spacing w:after="280" w:line="240" w:lineRule="auto"/>
        <w:ind w:firstLine="709"/>
        <w:jc w:val="center"/>
        <w:rPr>
          <w:rFonts w:ascii="Times New Roman" w:eastAsia="Times New Roman" w:hAnsi="Times New Roman" w:cs="Times New Roman"/>
          <w:b/>
          <w:bCs/>
          <w:i/>
          <w:iCs/>
          <w:color w:val="000000"/>
          <w:kern w:val="0"/>
          <w:lang w:eastAsia="ru-RU" w:bidi="ru-RU"/>
          <w14:ligatures w14:val="none"/>
        </w:rPr>
      </w:pPr>
      <w:r w:rsidRPr="004E2723">
        <w:rPr>
          <w:rFonts w:ascii="Times New Roman" w:eastAsia="Times New Roman" w:hAnsi="Times New Roman" w:cs="Times New Roman"/>
          <w:b/>
          <w:bCs/>
          <w:i/>
          <w:iCs/>
          <w:color w:val="000000"/>
          <w:kern w:val="0"/>
          <w:lang w:eastAsia="ru-RU" w:bidi="ru-RU"/>
          <w14:ligatures w14:val="none"/>
        </w:rPr>
        <w:t>Оценочные материалы текущей аттестации</w:t>
      </w:r>
    </w:p>
    <w:p w14:paraId="1292581B" w14:textId="153E5585" w:rsidR="004E2723" w:rsidRPr="004E2723" w:rsidRDefault="004E2723" w:rsidP="00263404">
      <w:pPr>
        <w:widowControl w:val="0"/>
        <w:spacing w:after="280" w:line="276" w:lineRule="auto"/>
        <w:ind w:firstLine="680"/>
        <w:jc w:val="both"/>
        <w:rPr>
          <w:rFonts w:ascii="Times New Roman" w:eastAsia="Times New Roman" w:hAnsi="Times New Roman" w:cs="Times New Roman"/>
          <w:color w:val="000000"/>
          <w:kern w:val="0"/>
          <w:lang w:eastAsia="ru-RU" w:bidi="ru-RU"/>
          <w14:ligatures w14:val="none"/>
        </w:rPr>
      </w:pPr>
      <w:r w:rsidRPr="004E2723">
        <w:rPr>
          <w:rFonts w:ascii="Times New Roman" w:eastAsia="Times New Roman" w:hAnsi="Times New Roman" w:cs="Times New Roman"/>
          <w:color w:val="000000"/>
          <w:kern w:val="0"/>
          <w:lang w:eastAsia="ru-RU" w:bidi="ru-RU"/>
          <w14:ligatures w14:val="none"/>
        </w:rPr>
        <w:t>Учебный план программы не предполагает ни проведения специальных мероприятий текущей аттестации (тематических контрольных работ, текущих проверочных работ и тому подобных), ни автоматической фиксации академических достижений обучающихся на уровне текущей аттестации.</w:t>
      </w:r>
    </w:p>
    <w:p w14:paraId="134AC021" w14:textId="77777777" w:rsidR="004E2723" w:rsidRPr="004E2723" w:rsidRDefault="004E2723" w:rsidP="00C00B06">
      <w:pPr>
        <w:widowControl w:val="0"/>
        <w:numPr>
          <w:ilvl w:val="0"/>
          <w:numId w:val="5"/>
        </w:numPr>
        <w:tabs>
          <w:tab w:val="left" w:pos="447"/>
        </w:tabs>
        <w:spacing w:after="280" w:line="240" w:lineRule="auto"/>
        <w:ind w:firstLine="709"/>
        <w:jc w:val="center"/>
        <w:rPr>
          <w:rFonts w:ascii="Times New Roman" w:eastAsia="Times New Roman" w:hAnsi="Times New Roman" w:cs="Times New Roman"/>
          <w:b/>
          <w:bCs/>
          <w:i/>
          <w:iCs/>
          <w:color w:val="000000"/>
          <w:kern w:val="0"/>
          <w:lang w:eastAsia="ru-RU" w:bidi="ru-RU"/>
          <w14:ligatures w14:val="none"/>
        </w:rPr>
      </w:pPr>
      <w:r w:rsidRPr="004E2723">
        <w:rPr>
          <w:rFonts w:ascii="Times New Roman" w:eastAsia="Times New Roman" w:hAnsi="Times New Roman" w:cs="Times New Roman"/>
          <w:b/>
          <w:bCs/>
          <w:i/>
          <w:iCs/>
          <w:color w:val="000000"/>
          <w:kern w:val="0"/>
          <w:lang w:eastAsia="ru-RU" w:bidi="ru-RU"/>
          <w14:ligatures w14:val="none"/>
        </w:rPr>
        <w:t>Оценочные материалы промежуточной аттестации</w:t>
      </w:r>
    </w:p>
    <w:p w14:paraId="35B9796F" w14:textId="13278A2F" w:rsidR="004E2723" w:rsidRPr="004E2723" w:rsidRDefault="004E2723" w:rsidP="00263404">
      <w:pPr>
        <w:widowControl w:val="0"/>
        <w:spacing w:after="280" w:line="276" w:lineRule="auto"/>
        <w:ind w:firstLine="680"/>
        <w:jc w:val="both"/>
        <w:rPr>
          <w:rFonts w:ascii="Times New Roman" w:eastAsia="Times New Roman" w:hAnsi="Times New Roman" w:cs="Times New Roman"/>
          <w:color w:val="000000"/>
          <w:kern w:val="0"/>
          <w:lang w:eastAsia="ru-RU" w:bidi="ru-RU"/>
          <w14:ligatures w14:val="none"/>
        </w:rPr>
      </w:pPr>
      <w:r w:rsidRPr="004E2723">
        <w:rPr>
          <w:rFonts w:ascii="Times New Roman" w:eastAsia="Times New Roman" w:hAnsi="Times New Roman" w:cs="Times New Roman"/>
          <w:color w:val="000000"/>
          <w:kern w:val="0"/>
          <w:lang w:eastAsia="ru-RU" w:bidi="ru-RU"/>
          <w14:ligatures w14:val="none"/>
        </w:rPr>
        <w:t>Учебный план программы не предполагает ни проведения специальных мероприятий промежуточной аттестации (зачетов, экзаменов и других им подобных форм аттестации по результатам освоения отдельных составляющих учебного плана), ни автоматической фиксации академических достижений обучающихся на уровне промежуточной аттестации.</w:t>
      </w:r>
    </w:p>
    <w:p w14:paraId="27746570" w14:textId="77777777" w:rsidR="004E2723" w:rsidRPr="004E2723" w:rsidRDefault="004E2723" w:rsidP="00C00B06">
      <w:pPr>
        <w:widowControl w:val="0"/>
        <w:numPr>
          <w:ilvl w:val="0"/>
          <w:numId w:val="5"/>
        </w:numPr>
        <w:tabs>
          <w:tab w:val="left" w:pos="442"/>
        </w:tabs>
        <w:spacing w:after="280" w:line="240" w:lineRule="auto"/>
        <w:ind w:firstLine="709"/>
        <w:jc w:val="center"/>
        <w:rPr>
          <w:rFonts w:ascii="Times New Roman" w:eastAsia="Times New Roman" w:hAnsi="Times New Roman" w:cs="Times New Roman"/>
          <w:b/>
          <w:bCs/>
          <w:i/>
          <w:iCs/>
          <w:color w:val="000000"/>
          <w:kern w:val="0"/>
          <w:lang w:eastAsia="ru-RU" w:bidi="ru-RU"/>
          <w14:ligatures w14:val="none"/>
        </w:rPr>
      </w:pPr>
      <w:r w:rsidRPr="004E2723">
        <w:rPr>
          <w:rFonts w:ascii="Times New Roman" w:eastAsia="Times New Roman" w:hAnsi="Times New Roman" w:cs="Times New Roman"/>
          <w:b/>
          <w:bCs/>
          <w:i/>
          <w:iCs/>
          <w:color w:val="000000"/>
          <w:kern w:val="0"/>
          <w:lang w:eastAsia="ru-RU" w:bidi="ru-RU"/>
          <w14:ligatures w14:val="none"/>
        </w:rPr>
        <w:t>Оценочные материалы итоговой аттестации</w:t>
      </w:r>
    </w:p>
    <w:p w14:paraId="22060F33" w14:textId="255C4DAA" w:rsidR="00F74F1E" w:rsidRPr="00D106D4" w:rsidRDefault="0006101F" w:rsidP="00AC3DD1">
      <w:pPr>
        <w:spacing w:line="276" w:lineRule="auto"/>
        <w:ind w:firstLine="709"/>
        <w:jc w:val="both"/>
        <w:rPr>
          <w:rFonts w:ascii="Times New Roman" w:eastAsia="Times New Roman" w:hAnsi="Times New Roman" w:cs="Times New Roman"/>
          <w:color w:val="000000"/>
          <w:kern w:val="0"/>
          <w:lang w:eastAsia="ru-RU" w:bidi="ru-RU"/>
          <w14:ligatures w14:val="none"/>
        </w:rPr>
      </w:pPr>
      <w:r w:rsidRPr="0006101F">
        <w:rPr>
          <w:rFonts w:ascii="Times New Roman" w:eastAsia="Times New Roman" w:hAnsi="Times New Roman" w:cs="Times New Roman"/>
          <w:color w:val="000000"/>
          <w:kern w:val="0"/>
          <w:lang w:eastAsia="ru-RU" w:bidi="ru-RU"/>
          <w14:ligatures w14:val="none"/>
        </w:rPr>
        <w:t>Промежуточной аттестацией является сдача рефератов и контрольных работ уточнить. Итоговая аттестация предполагает написание и защиту итоговой аттестационной работы.</w:t>
      </w:r>
    </w:p>
    <w:p w14:paraId="6813210A" w14:textId="77777777" w:rsidR="00AC6495" w:rsidRDefault="00AC6495">
      <w:pPr>
        <w:rPr>
          <w:rFonts w:ascii="Times New Roman" w:eastAsia="Calibri" w:hAnsi="Times New Roman" w:cs="Times New Roman"/>
          <w:b/>
          <w:bCs/>
          <w:kern w:val="0"/>
          <w14:ligatures w14:val="none"/>
        </w:rPr>
      </w:pPr>
      <w:r>
        <w:rPr>
          <w:rFonts w:ascii="Times New Roman" w:eastAsia="Calibri" w:hAnsi="Times New Roman" w:cs="Times New Roman"/>
          <w:b/>
          <w:bCs/>
          <w:kern w:val="0"/>
          <w14:ligatures w14:val="none"/>
        </w:rPr>
        <w:br w:type="page"/>
      </w:r>
    </w:p>
    <w:p w14:paraId="076E282B" w14:textId="16417430" w:rsidR="00503E86" w:rsidRPr="00503E86" w:rsidRDefault="00503E86" w:rsidP="00FA7801">
      <w:pPr>
        <w:spacing w:after="0" w:line="276" w:lineRule="auto"/>
        <w:ind w:firstLine="709"/>
        <w:rPr>
          <w:rFonts w:ascii="Times New Roman" w:eastAsia="Calibri" w:hAnsi="Times New Roman" w:cs="Times New Roman"/>
          <w:b/>
          <w:bCs/>
          <w:kern w:val="0"/>
          <w14:ligatures w14:val="none"/>
        </w:rPr>
      </w:pPr>
      <w:r w:rsidRPr="00503E86">
        <w:rPr>
          <w:rFonts w:ascii="Times New Roman" w:eastAsia="Calibri" w:hAnsi="Times New Roman" w:cs="Times New Roman"/>
          <w:b/>
          <w:bCs/>
          <w:kern w:val="0"/>
          <w14:ligatures w14:val="none"/>
        </w:rPr>
        <w:lastRenderedPageBreak/>
        <w:t>Разработчики программы:</w:t>
      </w:r>
    </w:p>
    <w:p w14:paraId="2807A216" w14:textId="77777777" w:rsidR="00503E86" w:rsidRPr="00503E86" w:rsidRDefault="00503E86" w:rsidP="00FA7801">
      <w:pPr>
        <w:spacing w:after="0" w:line="240" w:lineRule="auto"/>
        <w:ind w:firstLine="709"/>
        <w:jc w:val="both"/>
        <w:rPr>
          <w:rFonts w:ascii="Times New Roman" w:eastAsia="Calibri" w:hAnsi="Times New Roman" w:cs="Times New Roman"/>
          <w:kern w:val="0"/>
          <w14:ligatures w14:val="none"/>
        </w:rPr>
      </w:pPr>
      <w:r w:rsidRPr="00503E86">
        <w:rPr>
          <w:rFonts w:ascii="Times New Roman" w:eastAsia="Calibri" w:hAnsi="Times New Roman" w:cs="Times New Roman"/>
          <w:kern w:val="0"/>
          <w14:ligatures w14:val="none"/>
        </w:rPr>
        <w:t xml:space="preserve">руководитель курсов профессиональной переподготовки </w:t>
      </w:r>
    </w:p>
    <w:p w14:paraId="47E1DCC4" w14:textId="77777777" w:rsidR="00503E86" w:rsidRPr="00503E86" w:rsidRDefault="00503E86" w:rsidP="00FA7801">
      <w:pPr>
        <w:spacing w:after="0" w:line="240" w:lineRule="auto"/>
        <w:ind w:firstLine="709"/>
        <w:jc w:val="both"/>
        <w:rPr>
          <w:rFonts w:ascii="Times New Roman" w:eastAsia="Calibri" w:hAnsi="Times New Roman" w:cs="Times New Roman"/>
          <w:kern w:val="0"/>
          <w14:ligatures w14:val="none"/>
        </w:rPr>
      </w:pPr>
      <w:r w:rsidRPr="00503E86">
        <w:rPr>
          <w:rFonts w:ascii="Times New Roman" w:eastAsia="Calibri" w:hAnsi="Times New Roman" w:cs="Times New Roman"/>
          <w:kern w:val="0"/>
          <w14:ligatures w14:val="none"/>
        </w:rPr>
        <w:t xml:space="preserve">и курсов повышения квалификации </w:t>
      </w:r>
    </w:p>
    <w:p w14:paraId="3EDF1C93" w14:textId="77777777" w:rsidR="00503E86" w:rsidRPr="00503E86" w:rsidRDefault="00503E86" w:rsidP="00FA7801">
      <w:pPr>
        <w:spacing w:after="0" w:line="240" w:lineRule="auto"/>
        <w:ind w:firstLine="709"/>
        <w:jc w:val="both"/>
        <w:rPr>
          <w:rFonts w:ascii="Times New Roman" w:eastAsia="Calibri" w:hAnsi="Times New Roman" w:cs="Times New Roman"/>
          <w:kern w:val="0"/>
          <w14:ligatures w14:val="none"/>
        </w:rPr>
      </w:pPr>
      <w:r w:rsidRPr="00503E86">
        <w:rPr>
          <w:rFonts w:ascii="Times New Roman" w:eastAsia="Calibri" w:hAnsi="Times New Roman" w:cs="Times New Roman"/>
          <w:kern w:val="0"/>
          <w14:ligatures w14:val="none"/>
        </w:rPr>
        <w:t>института физической культуры и спорта</w:t>
      </w:r>
    </w:p>
    <w:p w14:paraId="03E73EC3" w14:textId="4DA05079" w:rsidR="007109A2" w:rsidRPr="00AC3DD1" w:rsidRDefault="00503E86" w:rsidP="00AC3DD1">
      <w:pPr>
        <w:spacing w:after="0" w:line="240" w:lineRule="auto"/>
        <w:ind w:firstLine="709"/>
        <w:jc w:val="both"/>
        <w:rPr>
          <w:rFonts w:ascii="Times New Roman" w:eastAsia="Calibri" w:hAnsi="Times New Roman" w:cs="Times New Roman"/>
          <w:kern w:val="0"/>
          <w14:ligatures w14:val="none"/>
        </w:rPr>
      </w:pPr>
      <w:proofErr w:type="spellStart"/>
      <w:r w:rsidRPr="00503E86">
        <w:rPr>
          <w:rFonts w:ascii="Times New Roman" w:eastAsia="Calibri" w:hAnsi="Times New Roman" w:cs="Times New Roman"/>
          <w:kern w:val="0"/>
          <w14:ligatures w14:val="none"/>
        </w:rPr>
        <w:t>к.п.н</w:t>
      </w:r>
      <w:proofErr w:type="spellEnd"/>
      <w:r w:rsidRPr="00503E86">
        <w:rPr>
          <w:rFonts w:ascii="Times New Roman" w:eastAsia="Calibri" w:hAnsi="Times New Roman" w:cs="Times New Roman"/>
          <w:kern w:val="0"/>
          <w14:ligatures w14:val="none"/>
        </w:rPr>
        <w:t>., доцент кафедры ЦВС</w:t>
      </w:r>
      <w:r w:rsidRPr="00503E86">
        <w:rPr>
          <w:rFonts w:ascii="Times New Roman" w:eastAsia="Calibri" w:hAnsi="Times New Roman" w:cs="Times New Roman"/>
          <w:kern w:val="0"/>
          <w14:ligatures w14:val="none"/>
        </w:rPr>
        <w:tab/>
      </w:r>
      <w:r w:rsidRPr="00503E86">
        <w:rPr>
          <w:rFonts w:ascii="Times New Roman" w:eastAsia="Calibri" w:hAnsi="Times New Roman" w:cs="Times New Roman"/>
          <w:kern w:val="0"/>
          <w14:ligatures w14:val="none"/>
        </w:rPr>
        <w:tab/>
      </w:r>
      <w:r w:rsidRPr="00503E86">
        <w:rPr>
          <w:rFonts w:ascii="Times New Roman" w:eastAsia="Calibri" w:hAnsi="Times New Roman" w:cs="Times New Roman"/>
          <w:kern w:val="0"/>
          <w14:ligatures w14:val="none"/>
        </w:rPr>
        <w:tab/>
      </w:r>
      <w:r w:rsidRPr="00503E86">
        <w:rPr>
          <w:rFonts w:ascii="Times New Roman" w:eastAsia="Calibri" w:hAnsi="Times New Roman" w:cs="Times New Roman"/>
          <w:kern w:val="0"/>
          <w14:ligatures w14:val="none"/>
        </w:rPr>
        <w:tab/>
      </w:r>
      <w:r w:rsidRPr="00503E86">
        <w:rPr>
          <w:rFonts w:ascii="Times New Roman" w:eastAsia="Calibri" w:hAnsi="Times New Roman" w:cs="Times New Roman"/>
          <w:kern w:val="0"/>
          <w14:ligatures w14:val="none"/>
        </w:rPr>
        <w:tab/>
        <w:t>А. Н. Третьяк</w:t>
      </w:r>
    </w:p>
    <w:p w14:paraId="3F7D4A68" w14:textId="54DECBF1" w:rsidR="007109A2" w:rsidRDefault="007109A2" w:rsidP="007109A2">
      <w:pPr>
        <w:spacing w:after="0"/>
        <w:ind w:firstLine="709"/>
        <w:rPr>
          <w:rFonts w:ascii="Times New Roman" w:eastAsia="Calibri" w:hAnsi="Times New Roman" w:cs="Times New Roman"/>
          <w:b/>
          <w:bCs/>
          <w:kern w:val="0"/>
          <w14:ligatures w14:val="none"/>
        </w:rPr>
      </w:pPr>
    </w:p>
    <w:p w14:paraId="0242B7D1" w14:textId="77777777" w:rsidR="002157F5" w:rsidRDefault="002157F5" w:rsidP="007109A2">
      <w:pPr>
        <w:spacing w:after="0"/>
        <w:ind w:firstLine="709"/>
        <w:rPr>
          <w:rFonts w:ascii="Times New Roman" w:eastAsia="Calibri" w:hAnsi="Times New Roman" w:cs="Times New Roman"/>
          <w:b/>
          <w:bCs/>
          <w:kern w:val="0"/>
          <w14:ligatures w14:val="none"/>
        </w:rPr>
      </w:pPr>
    </w:p>
    <w:p w14:paraId="747BCBE8" w14:textId="725D3AB6" w:rsidR="00503E86" w:rsidRPr="00503E86" w:rsidRDefault="00503E86" w:rsidP="007109A2">
      <w:pPr>
        <w:spacing w:after="0"/>
        <w:ind w:firstLine="709"/>
        <w:rPr>
          <w:rFonts w:ascii="Times New Roman" w:eastAsia="Calibri" w:hAnsi="Times New Roman" w:cs="Times New Roman"/>
          <w:b/>
          <w:bCs/>
          <w:kern w:val="0"/>
          <w14:ligatures w14:val="none"/>
        </w:rPr>
      </w:pPr>
      <w:r w:rsidRPr="00503E86">
        <w:rPr>
          <w:rFonts w:ascii="Times New Roman" w:eastAsia="Calibri" w:hAnsi="Times New Roman" w:cs="Times New Roman"/>
          <w:b/>
          <w:bCs/>
          <w:kern w:val="0"/>
          <w14:ligatures w14:val="none"/>
        </w:rPr>
        <w:t>Руководитель</w:t>
      </w:r>
      <w:r w:rsidR="00C611E8">
        <w:rPr>
          <w:rFonts w:ascii="Times New Roman" w:eastAsia="Calibri" w:hAnsi="Times New Roman" w:cs="Times New Roman"/>
          <w:b/>
          <w:bCs/>
          <w:kern w:val="0"/>
          <w14:ligatures w14:val="none"/>
        </w:rPr>
        <w:t>:</w:t>
      </w:r>
    </w:p>
    <w:p w14:paraId="4C4A84AF" w14:textId="77777777" w:rsidR="00503E86" w:rsidRPr="00503E86" w:rsidRDefault="00503E86" w:rsidP="007109A2">
      <w:pPr>
        <w:spacing w:after="0" w:line="240" w:lineRule="auto"/>
        <w:ind w:firstLine="709"/>
        <w:jc w:val="both"/>
        <w:rPr>
          <w:rFonts w:ascii="Times New Roman" w:eastAsia="Calibri" w:hAnsi="Times New Roman" w:cs="Times New Roman"/>
          <w:kern w:val="0"/>
          <w14:ligatures w14:val="none"/>
        </w:rPr>
      </w:pPr>
      <w:r w:rsidRPr="00503E86">
        <w:rPr>
          <w:rFonts w:ascii="Times New Roman" w:eastAsia="Calibri" w:hAnsi="Times New Roman" w:cs="Times New Roman"/>
          <w:b/>
          <w:bCs/>
          <w:kern w:val="0"/>
          <w14:ligatures w14:val="none"/>
        </w:rPr>
        <w:t>о</w:t>
      </w:r>
      <w:r w:rsidRPr="00503E86">
        <w:rPr>
          <w:rFonts w:ascii="Times New Roman" w:eastAsia="Calibri" w:hAnsi="Times New Roman" w:cs="Times New Roman"/>
          <w:kern w:val="0"/>
          <w14:ligatures w14:val="none"/>
        </w:rPr>
        <w:t>сновной профессиональной образовательной программы,</w:t>
      </w:r>
    </w:p>
    <w:p w14:paraId="61D0FBB9" w14:textId="3EA96B69" w:rsidR="00503E86" w:rsidRPr="00503E86" w:rsidRDefault="00503E86" w:rsidP="007109A2">
      <w:pPr>
        <w:spacing w:after="0" w:line="240" w:lineRule="auto"/>
        <w:ind w:firstLine="709"/>
        <w:jc w:val="both"/>
        <w:rPr>
          <w:rFonts w:ascii="Times New Roman" w:eastAsia="Calibri" w:hAnsi="Times New Roman" w:cs="Times New Roman"/>
          <w:bCs/>
          <w:kern w:val="0"/>
          <w14:ligatures w14:val="none"/>
        </w:rPr>
      </w:pPr>
      <w:r w:rsidRPr="00503E86">
        <w:rPr>
          <w:rFonts w:ascii="Times New Roman" w:eastAsia="Calibri" w:hAnsi="Times New Roman" w:cs="Times New Roman"/>
          <w:bCs/>
          <w:kern w:val="0"/>
          <w14:ligatures w14:val="none"/>
        </w:rPr>
        <w:t xml:space="preserve">зав. каф. </w:t>
      </w:r>
      <w:r w:rsidR="00C121DA">
        <w:rPr>
          <w:rFonts w:ascii="Times New Roman" w:eastAsia="Calibri" w:hAnsi="Times New Roman" w:cs="Times New Roman"/>
          <w:bCs/>
          <w:kern w:val="0"/>
          <w14:ligatures w14:val="none"/>
        </w:rPr>
        <w:t>Теории и методики физической культуры</w:t>
      </w:r>
    </w:p>
    <w:p w14:paraId="2955D35B" w14:textId="77777777" w:rsidR="00503E86" w:rsidRPr="00503E86" w:rsidRDefault="00503E86" w:rsidP="007109A2">
      <w:pPr>
        <w:spacing w:after="0" w:line="240" w:lineRule="auto"/>
        <w:ind w:firstLine="709"/>
        <w:jc w:val="both"/>
        <w:rPr>
          <w:rFonts w:ascii="Times New Roman" w:eastAsia="Calibri" w:hAnsi="Times New Roman" w:cs="Times New Roman"/>
          <w:bCs/>
          <w:kern w:val="0"/>
          <w14:ligatures w14:val="none"/>
        </w:rPr>
      </w:pPr>
      <w:r w:rsidRPr="00503E86">
        <w:rPr>
          <w:rFonts w:ascii="Times New Roman" w:eastAsia="Calibri" w:hAnsi="Times New Roman" w:cs="Times New Roman"/>
          <w:kern w:val="0"/>
          <w14:ligatures w14:val="none"/>
        </w:rPr>
        <w:t>института физической культуры и спорта</w:t>
      </w:r>
      <w:r w:rsidRPr="00503E86">
        <w:rPr>
          <w:rFonts w:ascii="Times New Roman" w:eastAsia="Calibri" w:hAnsi="Times New Roman" w:cs="Times New Roman"/>
          <w:bCs/>
          <w:kern w:val="0"/>
          <w14:ligatures w14:val="none"/>
        </w:rPr>
        <w:t xml:space="preserve">, </w:t>
      </w:r>
    </w:p>
    <w:p w14:paraId="4176D8F6" w14:textId="02A871EF" w:rsidR="00503E86" w:rsidRPr="008F2813" w:rsidRDefault="00503E86" w:rsidP="007109A2">
      <w:pPr>
        <w:spacing w:after="0" w:line="240" w:lineRule="auto"/>
        <w:ind w:firstLine="709"/>
        <w:jc w:val="both"/>
        <w:rPr>
          <w:rFonts w:ascii="Times New Roman" w:eastAsia="Calibri" w:hAnsi="Times New Roman" w:cs="Times New Roman"/>
          <w:bCs/>
          <w:kern w:val="0"/>
          <w14:ligatures w14:val="none"/>
        </w:rPr>
      </w:pPr>
      <w:r w:rsidRPr="00503E86">
        <w:rPr>
          <w:rFonts w:ascii="Times New Roman" w:eastAsia="Calibri" w:hAnsi="Times New Roman" w:cs="Times New Roman"/>
          <w:bCs/>
          <w:kern w:val="0"/>
          <w14:ligatures w14:val="none"/>
        </w:rPr>
        <w:t>к. пед. н, доцент</w:t>
      </w:r>
      <w:r w:rsidRPr="00503E86">
        <w:rPr>
          <w:rFonts w:ascii="Times New Roman" w:eastAsia="Calibri" w:hAnsi="Times New Roman" w:cs="Times New Roman"/>
          <w:bCs/>
          <w:kern w:val="0"/>
          <w14:ligatures w14:val="none"/>
        </w:rPr>
        <w:tab/>
      </w:r>
      <w:r w:rsidRPr="00503E86">
        <w:rPr>
          <w:rFonts w:ascii="Times New Roman" w:eastAsia="Calibri" w:hAnsi="Times New Roman" w:cs="Times New Roman"/>
          <w:bCs/>
          <w:kern w:val="0"/>
          <w14:ligatures w14:val="none"/>
        </w:rPr>
        <w:tab/>
      </w:r>
      <w:r w:rsidRPr="00503E86">
        <w:rPr>
          <w:rFonts w:ascii="Times New Roman" w:eastAsia="Calibri" w:hAnsi="Times New Roman" w:cs="Times New Roman"/>
          <w:bCs/>
          <w:kern w:val="0"/>
          <w14:ligatures w14:val="none"/>
        </w:rPr>
        <w:tab/>
      </w:r>
      <w:r w:rsidRPr="00503E86">
        <w:rPr>
          <w:rFonts w:ascii="Times New Roman" w:eastAsia="Calibri" w:hAnsi="Times New Roman" w:cs="Times New Roman"/>
          <w:bCs/>
          <w:kern w:val="0"/>
          <w14:ligatures w14:val="none"/>
        </w:rPr>
        <w:tab/>
      </w:r>
      <w:r w:rsidRPr="00503E86">
        <w:rPr>
          <w:rFonts w:ascii="Times New Roman" w:eastAsia="Calibri" w:hAnsi="Times New Roman" w:cs="Times New Roman"/>
          <w:bCs/>
          <w:kern w:val="0"/>
          <w14:ligatures w14:val="none"/>
        </w:rPr>
        <w:tab/>
      </w:r>
      <w:r w:rsidRPr="00503E86">
        <w:rPr>
          <w:rFonts w:ascii="Times New Roman" w:eastAsia="Calibri" w:hAnsi="Times New Roman" w:cs="Times New Roman"/>
          <w:bCs/>
          <w:kern w:val="0"/>
          <w14:ligatures w14:val="none"/>
        </w:rPr>
        <w:tab/>
      </w:r>
      <w:r w:rsidRPr="00503E86">
        <w:rPr>
          <w:rFonts w:ascii="Times New Roman" w:eastAsia="Calibri" w:hAnsi="Times New Roman" w:cs="Times New Roman"/>
          <w:bCs/>
          <w:kern w:val="0"/>
          <w14:ligatures w14:val="none"/>
        </w:rPr>
        <w:tab/>
      </w:r>
      <w:r w:rsidR="00C121DA">
        <w:rPr>
          <w:rFonts w:ascii="Times New Roman" w:eastAsia="Calibri" w:hAnsi="Times New Roman" w:cs="Times New Roman"/>
          <w:bCs/>
          <w:kern w:val="0"/>
          <w14:ligatures w14:val="none"/>
        </w:rPr>
        <w:t>М. Р. Батищева</w:t>
      </w:r>
    </w:p>
    <w:sectPr w:rsidR="00503E86" w:rsidRPr="008F2813">
      <w:head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BAA356" w14:textId="77777777" w:rsidR="00323698" w:rsidRDefault="00323698">
      <w:pPr>
        <w:spacing w:after="0" w:line="240" w:lineRule="auto"/>
      </w:pPr>
      <w:r>
        <w:separator/>
      </w:r>
    </w:p>
  </w:endnote>
  <w:endnote w:type="continuationSeparator" w:id="0">
    <w:p w14:paraId="38B2E7DD" w14:textId="77777777" w:rsidR="00323698" w:rsidRDefault="003236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F79FD8" w14:textId="77777777" w:rsidR="00323698" w:rsidRDefault="00323698">
      <w:pPr>
        <w:spacing w:after="0" w:line="240" w:lineRule="auto"/>
      </w:pPr>
      <w:r>
        <w:separator/>
      </w:r>
    </w:p>
  </w:footnote>
  <w:footnote w:type="continuationSeparator" w:id="0">
    <w:p w14:paraId="12B9D005" w14:textId="77777777" w:rsidR="00323698" w:rsidRDefault="003236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BF283" w14:textId="77777777" w:rsidR="002651CA" w:rsidRDefault="002651CA">
    <w:pPr>
      <w:spacing w:line="1" w:lineRule="exact"/>
    </w:pPr>
    <w:r>
      <w:rPr>
        <w:noProof/>
        <w:lang w:eastAsia="ru-RU"/>
      </w:rPr>
      <mc:AlternateContent>
        <mc:Choice Requires="wps">
          <w:drawing>
            <wp:anchor distT="0" distB="0" distL="0" distR="0" simplePos="0" relativeHeight="251659264" behindDoc="1" locked="0" layoutInCell="1" allowOverlap="1" wp14:anchorId="508F1336" wp14:editId="1BE0E1C0">
              <wp:simplePos x="0" y="0"/>
              <wp:positionH relativeFrom="page">
                <wp:posOffset>3983990</wp:posOffset>
              </wp:positionH>
              <wp:positionV relativeFrom="page">
                <wp:posOffset>560705</wp:posOffset>
              </wp:positionV>
              <wp:extent cx="149225" cy="115570"/>
              <wp:effectExtent l="0" t="0" r="0" b="0"/>
              <wp:wrapNone/>
              <wp:docPr id="15" name="Shape 15"/>
              <wp:cNvGraphicFramePr/>
              <a:graphic xmlns:a="http://schemas.openxmlformats.org/drawingml/2006/main">
                <a:graphicData uri="http://schemas.microsoft.com/office/word/2010/wordprocessingShape">
                  <wps:wsp>
                    <wps:cNvSpPr txBox="1"/>
                    <wps:spPr>
                      <a:xfrm>
                        <a:off x="0" y="0"/>
                        <a:ext cx="149225" cy="115570"/>
                      </a:xfrm>
                      <a:prstGeom prst="rect">
                        <a:avLst/>
                      </a:prstGeom>
                      <a:noFill/>
                    </wps:spPr>
                    <wps:txbx>
                      <w:txbxContent>
                        <w:p w14:paraId="1B129094" w14:textId="77777777" w:rsidR="002651CA" w:rsidRDefault="002651CA">
                          <w:pPr>
                            <w:pStyle w:val="24"/>
                            <w:rPr>
                              <w:sz w:val="24"/>
                              <w:szCs w:val="24"/>
                            </w:rPr>
                          </w:pPr>
                          <w:r>
                            <w:fldChar w:fldCharType="begin"/>
                          </w:r>
                          <w:r>
                            <w:instrText xml:space="preserve"> PAGE \* MERGEFORMAT </w:instrText>
                          </w:r>
                          <w:r>
                            <w:fldChar w:fldCharType="separate"/>
                          </w:r>
                          <w:r w:rsidR="00184B25" w:rsidRPr="00184B25">
                            <w:rPr>
                              <w:noProof/>
                              <w:sz w:val="24"/>
                              <w:szCs w:val="24"/>
                            </w:rPr>
                            <w:t>18</w:t>
                          </w:r>
                          <w:r>
                            <w:rPr>
                              <w:sz w:val="24"/>
                              <w:szCs w:val="24"/>
                            </w:rPr>
                            <w:fldChar w:fldCharType="end"/>
                          </w:r>
                        </w:p>
                      </w:txbxContent>
                    </wps:txbx>
                    <wps:bodyPr wrap="none" lIns="0" tIns="0" rIns="0" bIns="0">
                      <a:spAutoFit/>
                    </wps:bodyPr>
                  </wps:wsp>
                </a:graphicData>
              </a:graphic>
            </wp:anchor>
          </w:drawing>
        </mc:Choice>
        <mc:Fallback>
          <w:pict>
            <v:shapetype w14:anchorId="508F1336" id="_x0000_t202" coordsize="21600,21600" o:spt="202" path="m,l,21600r21600,l21600,xe">
              <v:stroke joinstyle="miter"/>
              <v:path gradientshapeok="t" o:connecttype="rect"/>
            </v:shapetype>
            <v:shape id="Shape 15" o:spid="_x0000_s1026" type="#_x0000_t202" style="position:absolute;margin-left:313.7pt;margin-top:44.15pt;width:11.75pt;height:9.1pt;z-index:-25165721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" filled="f" stroked="f">
              <v:textbox style="mso-fit-shape-to-text:t" inset="0,0,0,0">
                <w:txbxContent>
                  <w:p w14:paraId="1B129094" w14:textId="77777777" w:rsidR="002651CA" w:rsidRDefault="002651CA">
                    <w:pPr>
                      <w:pStyle w:val="24"/>
                      <w:rPr>
                        <w:sz w:val="24"/>
                        <w:szCs w:val="24"/>
                      </w:rPr>
                    </w:pPr>
                    <w:r>
                      <w:fldChar w:fldCharType="begin"/>
                    </w:r>
                    <w:r>
                      <w:instrText xml:space="preserve"> PAGE \* MERGEFORMAT </w:instrText>
                    </w:r>
                    <w:r>
                      <w:fldChar w:fldCharType="separate"/>
                    </w:r>
                    <w:r w:rsidR="00184B25" w:rsidRPr="00184B25">
                      <w:rPr>
                        <w:noProof/>
                        <w:sz w:val="24"/>
                        <w:szCs w:val="24"/>
                      </w:rPr>
                      <w:t>18</w:t>
                    </w:r>
                    <w:r>
                      <w:rPr>
                        <w:sz w:val="24"/>
                        <w:szCs w:val="24"/>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C75D6"/>
    <w:multiLevelType w:val="hybridMultilevel"/>
    <w:tmpl w:val="F8B044A0"/>
    <w:lvl w:ilvl="0" w:tplc="624A088A">
      <w:start w:val="1"/>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 w15:restartNumberingAfterBreak="0">
    <w:nsid w:val="09984273"/>
    <w:multiLevelType w:val="multilevel"/>
    <w:tmpl w:val="DFE865DE"/>
    <w:lvl w:ilvl="0">
      <w:start w:val="1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F475353"/>
    <w:multiLevelType w:val="hybridMultilevel"/>
    <w:tmpl w:val="843439E8"/>
    <w:lvl w:ilvl="0" w:tplc="04190011">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11B021D"/>
    <w:multiLevelType w:val="hybridMultilevel"/>
    <w:tmpl w:val="9E54A414"/>
    <w:lvl w:ilvl="0" w:tplc="F1085DC4">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71ED5FFE"/>
    <w:multiLevelType w:val="multilevel"/>
    <w:tmpl w:val="CDA4922A"/>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0"/>
  </w:num>
  <w:num w:numId="3">
    <w:abstractNumId w:val="2"/>
  </w:num>
  <w:num w:numId="4">
    <w:abstractNumId w:val="4"/>
  </w:num>
  <w:num w:numId="5">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61A65"/>
    <w:rsid w:val="00013B3D"/>
    <w:rsid w:val="00020C1F"/>
    <w:rsid w:val="00051E5D"/>
    <w:rsid w:val="0006101F"/>
    <w:rsid w:val="00061A65"/>
    <w:rsid w:val="00070AE9"/>
    <w:rsid w:val="00071AD8"/>
    <w:rsid w:val="00071ECC"/>
    <w:rsid w:val="00082854"/>
    <w:rsid w:val="00091A95"/>
    <w:rsid w:val="000A005D"/>
    <w:rsid w:val="000A30B3"/>
    <w:rsid w:val="000B1F03"/>
    <w:rsid w:val="000B4502"/>
    <w:rsid w:val="000C72A0"/>
    <w:rsid w:val="000E0506"/>
    <w:rsid w:val="000E2384"/>
    <w:rsid w:val="000E59E3"/>
    <w:rsid w:val="00135355"/>
    <w:rsid w:val="00135D90"/>
    <w:rsid w:val="0014680B"/>
    <w:rsid w:val="001743C0"/>
    <w:rsid w:val="00184B25"/>
    <w:rsid w:val="001D46BF"/>
    <w:rsid w:val="001E2096"/>
    <w:rsid w:val="001E4CEB"/>
    <w:rsid w:val="002074CA"/>
    <w:rsid w:val="002102C7"/>
    <w:rsid w:val="002149D1"/>
    <w:rsid w:val="002157F5"/>
    <w:rsid w:val="00225941"/>
    <w:rsid w:val="002268E3"/>
    <w:rsid w:val="0026118E"/>
    <w:rsid w:val="00262BFB"/>
    <w:rsid w:val="00263404"/>
    <w:rsid w:val="002651CA"/>
    <w:rsid w:val="00266DBD"/>
    <w:rsid w:val="0027260D"/>
    <w:rsid w:val="00277A05"/>
    <w:rsid w:val="00285F97"/>
    <w:rsid w:val="00291ED9"/>
    <w:rsid w:val="0029453F"/>
    <w:rsid w:val="002A162D"/>
    <w:rsid w:val="002A65C3"/>
    <w:rsid w:val="002D67DA"/>
    <w:rsid w:val="002E01C8"/>
    <w:rsid w:val="002F1E97"/>
    <w:rsid w:val="00323698"/>
    <w:rsid w:val="00352CCC"/>
    <w:rsid w:val="00373658"/>
    <w:rsid w:val="003743C8"/>
    <w:rsid w:val="0037447E"/>
    <w:rsid w:val="003D3382"/>
    <w:rsid w:val="003E34E3"/>
    <w:rsid w:val="003F53DE"/>
    <w:rsid w:val="003F7A58"/>
    <w:rsid w:val="00450E47"/>
    <w:rsid w:val="00485957"/>
    <w:rsid w:val="004908CB"/>
    <w:rsid w:val="00491D65"/>
    <w:rsid w:val="004D269A"/>
    <w:rsid w:val="004E2723"/>
    <w:rsid w:val="00503E86"/>
    <w:rsid w:val="00521492"/>
    <w:rsid w:val="00523BB0"/>
    <w:rsid w:val="0054226D"/>
    <w:rsid w:val="0055493F"/>
    <w:rsid w:val="00562F68"/>
    <w:rsid w:val="005669AD"/>
    <w:rsid w:val="00577E3D"/>
    <w:rsid w:val="005A581E"/>
    <w:rsid w:val="005E1C96"/>
    <w:rsid w:val="005E2992"/>
    <w:rsid w:val="005E4456"/>
    <w:rsid w:val="005F5024"/>
    <w:rsid w:val="00603ABE"/>
    <w:rsid w:val="00603C1B"/>
    <w:rsid w:val="0063469B"/>
    <w:rsid w:val="006405F4"/>
    <w:rsid w:val="00683D27"/>
    <w:rsid w:val="00694978"/>
    <w:rsid w:val="006B52BF"/>
    <w:rsid w:val="006C28D5"/>
    <w:rsid w:val="006C7911"/>
    <w:rsid w:val="006E1A21"/>
    <w:rsid w:val="007109A2"/>
    <w:rsid w:val="00775F38"/>
    <w:rsid w:val="007B24D8"/>
    <w:rsid w:val="007B2C39"/>
    <w:rsid w:val="007D0F9C"/>
    <w:rsid w:val="00807F4E"/>
    <w:rsid w:val="00833F0D"/>
    <w:rsid w:val="00842C27"/>
    <w:rsid w:val="00842F59"/>
    <w:rsid w:val="00862E6D"/>
    <w:rsid w:val="00875E4E"/>
    <w:rsid w:val="008A3187"/>
    <w:rsid w:val="008C2383"/>
    <w:rsid w:val="008D2810"/>
    <w:rsid w:val="008D7D94"/>
    <w:rsid w:val="008E070B"/>
    <w:rsid w:val="008E0C16"/>
    <w:rsid w:val="008E6DEA"/>
    <w:rsid w:val="008F0971"/>
    <w:rsid w:val="008F2813"/>
    <w:rsid w:val="00913A64"/>
    <w:rsid w:val="009556B5"/>
    <w:rsid w:val="00961296"/>
    <w:rsid w:val="00963B39"/>
    <w:rsid w:val="00987D47"/>
    <w:rsid w:val="009906EC"/>
    <w:rsid w:val="009955BF"/>
    <w:rsid w:val="009A4B54"/>
    <w:rsid w:val="009A65F8"/>
    <w:rsid w:val="00A14F95"/>
    <w:rsid w:val="00A27F6D"/>
    <w:rsid w:val="00A53A4E"/>
    <w:rsid w:val="00A96436"/>
    <w:rsid w:val="00AC3DD1"/>
    <w:rsid w:val="00AC6495"/>
    <w:rsid w:val="00AF117A"/>
    <w:rsid w:val="00AF31EF"/>
    <w:rsid w:val="00AF746B"/>
    <w:rsid w:val="00B07208"/>
    <w:rsid w:val="00B54C8B"/>
    <w:rsid w:val="00B747E2"/>
    <w:rsid w:val="00B95470"/>
    <w:rsid w:val="00B964C7"/>
    <w:rsid w:val="00B96B5B"/>
    <w:rsid w:val="00BB21E3"/>
    <w:rsid w:val="00BC1760"/>
    <w:rsid w:val="00C00B06"/>
    <w:rsid w:val="00C01376"/>
    <w:rsid w:val="00C025F8"/>
    <w:rsid w:val="00C03B65"/>
    <w:rsid w:val="00C10107"/>
    <w:rsid w:val="00C121DA"/>
    <w:rsid w:val="00C40AB1"/>
    <w:rsid w:val="00C42152"/>
    <w:rsid w:val="00C43607"/>
    <w:rsid w:val="00C4424F"/>
    <w:rsid w:val="00C611E8"/>
    <w:rsid w:val="00C62492"/>
    <w:rsid w:val="00C66239"/>
    <w:rsid w:val="00C741F2"/>
    <w:rsid w:val="00C75AF0"/>
    <w:rsid w:val="00C968AD"/>
    <w:rsid w:val="00C97C2A"/>
    <w:rsid w:val="00CA59FE"/>
    <w:rsid w:val="00CD49AD"/>
    <w:rsid w:val="00CD61AD"/>
    <w:rsid w:val="00CE36BD"/>
    <w:rsid w:val="00CF684F"/>
    <w:rsid w:val="00D106D4"/>
    <w:rsid w:val="00D13AF2"/>
    <w:rsid w:val="00D13E26"/>
    <w:rsid w:val="00D532B0"/>
    <w:rsid w:val="00D74B8A"/>
    <w:rsid w:val="00D777EB"/>
    <w:rsid w:val="00D930E6"/>
    <w:rsid w:val="00DC2A68"/>
    <w:rsid w:val="00DD70E8"/>
    <w:rsid w:val="00DE222B"/>
    <w:rsid w:val="00DF2FF6"/>
    <w:rsid w:val="00E02326"/>
    <w:rsid w:val="00E26770"/>
    <w:rsid w:val="00E34A71"/>
    <w:rsid w:val="00E3691B"/>
    <w:rsid w:val="00E66C5E"/>
    <w:rsid w:val="00E71726"/>
    <w:rsid w:val="00E7788F"/>
    <w:rsid w:val="00E87D9E"/>
    <w:rsid w:val="00E919DB"/>
    <w:rsid w:val="00E92E0A"/>
    <w:rsid w:val="00EC1E95"/>
    <w:rsid w:val="00EC4913"/>
    <w:rsid w:val="00EC7AFC"/>
    <w:rsid w:val="00EF70D9"/>
    <w:rsid w:val="00F30EE5"/>
    <w:rsid w:val="00F32AC6"/>
    <w:rsid w:val="00F4650E"/>
    <w:rsid w:val="00F74F1E"/>
    <w:rsid w:val="00F751D7"/>
    <w:rsid w:val="00FA5E9A"/>
    <w:rsid w:val="00FA7801"/>
    <w:rsid w:val="00FB1032"/>
    <w:rsid w:val="00FD0C9E"/>
    <w:rsid w:val="00FE24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3442A"/>
  <w15:docId w15:val="{9188A99F-B7BD-4CCD-9C41-804EDD3C6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61A6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061A6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061A65"/>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061A65"/>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061A65"/>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061A6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61A6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61A6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61A6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61A6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061A6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061A6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061A65"/>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061A65"/>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061A6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61A65"/>
    <w:rPr>
      <w:rFonts w:eastAsiaTheme="majorEastAsia" w:cstheme="majorBidi"/>
      <w:color w:val="595959" w:themeColor="text1" w:themeTint="A6"/>
    </w:rPr>
  </w:style>
  <w:style w:type="character" w:customStyle="1" w:styleId="80">
    <w:name w:val="Заголовок 8 Знак"/>
    <w:basedOn w:val="a0"/>
    <w:link w:val="8"/>
    <w:uiPriority w:val="9"/>
    <w:semiHidden/>
    <w:rsid w:val="00061A6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61A65"/>
    <w:rPr>
      <w:rFonts w:eastAsiaTheme="majorEastAsia" w:cstheme="majorBidi"/>
      <w:color w:val="272727" w:themeColor="text1" w:themeTint="D8"/>
    </w:rPr>
  </w:style>
  <w:style w:type="paragraph" w:styleId="a3">
    <w:name w:val="Title"/>
    <w:basedOn w:val="a"/>
    <w:next w:val="a"/>
    <w:link w:val="a4"/>
    <w:uiPriority w:val="10"/>
    <w:qFormat/>
    <w:rsid w:val="00061A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61A6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61A6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061A6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61A65"/>
    <w:pPr>
      <w:spacing w:before="160"/>
      <w:jc w:val="center"/>
    </w:pPr>
    <w:rPr>
      <w:i/>
      <w:iCs/>
      <w:color w:val="404040" w:themeColor="text1" w:themeTint="BF"/>
    </w:rPr>
  </w:style>
  <w:style w:type="character" w:customStyle="1" w:styleId="22">
    <w:name w:val="Цитата 2 Знак"/>
    <w:basedOn w:val="a0"/>
    <w:link w:val="21"/>
    <w:uiPriority w:val="29"/>
    <w:rsid w:val="00061A65"/>
    <w:rPr>
      <w:i/>
      <w:iCs/>
      <w:color w:val="404040" w:themeColor="text1" w:themeTint="BF"/>
    </w:rPr>
  </w:style>
  <w:style w:type="paragraph" w:styleId="a7">
    <w:name w:val="List Paragraph"/>
    <w:basedOn w:val="a"/>
    <w:uiPriority w:val="34"/>
    <w:qFormat/>
    <w:rsid w:val="00061A65"/>
    <w:pPr>
      <w:ind w:left="720"/>
      <w:contextualSpacing/>
    </w:pPr>
  </w:style>
  <w:style w:type="character" w:styleId="a8">
    <w:name w:val="Intense Emphasis"/>
    <w:basedOn w:val="a0"/>
    <w:uiPriority w:val="21"/>
    <w:qFormat/>
    <w:rsid w:val="00061A65"/>
    <w:rPr>
      <w:i/>
      <w:iCs/>
      <w:color w:val="2F5496" w:themeColor="accent1" w:themeShade="BF"/>
    </w:rPr>
  </w:style>
  <w:style w:type="paragraph" w:styleId="a9">
    <w:name w:val="Intense Quote"/>
    <w:basedOn w:val="a"/>
    <w:next w:val="a"/>
    <w:link w:val="aa"/>
    <w:uiPriority w:val="30"/>
    <w:qFormat/>
    <w:rsid w:val="00061A6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061A65"/>
    <w:rPr>
      <w:i/>
      <w:iCs/>
      <w:color w:val="2F5496" w:themeColor="accent1" w:themeShade="BF"/>
    </w:rPr>
  </w:style>
  <w:style w:type="character" w:styleId="ab">
    <w:name w:val="Intense Reference"/>
    <w:basedOn w:val="a0"/>
    <w:uiPriority w:val="32"/>
    <w:qFormat/>
    <w:rsid w:val="00061A65"/>
    <w:rPr>
      <w:b/>
      <w:bCs/>
      <w:smallCaps/>
      <w:color w:val="2F5496" w:themeColor="accent1" w:themeShade="BF"/>
      <w:spacing w:val="5"/>
    </w:rPr>
  </w:style>
  <w:style w:type="table" w:styleId="ac">
    <w:name w:val="Table Grid"/>
    <w:basedOn w:val="a1"/>
    <w:uiPriority w:val="59"/>
    <w:rsid w:val="00503E86"/>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d">
    <w:name w:val="Основной текст_"/>
    <w:basedOn w:val="a0"/>
    <w:link w:val="11"/>
    <w:rsid w:val="00523BB0"/>
    <w:rPr>
      <w:rFonts w:ascii="Times New Roman" w:eastAsia="Times New Roman" w:hAnsi="Times New Roman" w:cs="Times New Roman"/>
    </w:rPr>
  </w:style>
  <w:style w:type="paragraph" w:customStyle="1" w:styleId="11">
    <w:name w:val="Основной текст1"/>
    <w:basedOn w:val="a"/>
    <w:link w:val="ad"/>
    <w:rsid w:val="00523BB0"/>
    <w:pPr>
      <w:widowControl w:val="0"/>
      <w:spacing w:after="0" w:line="240" w:lineRule="auto"/>
      <w:ind w:firstLine="360"/>
    </w:pPr>
    <w:rPr>
      <w:rFonts w:ascii="Times New Roman" w:eastAsia="Times New Roman" w:hAnsi="Times New Roman" w:cs="Times New Roman"/>
    </w:rPr>
  </w:style>
  <w:style w:type="character" w:customStyle="1" w:styleId="23">
    <w:name w:val="Колонтитул (2)_"/>
    <w:basedOn w:val="a0"/>
    <w:link w:val="24"/>
    <w:rsid w:val="00071AD8"/>
    <w:rPr>
      <w:rFonts w:ascii="Times New Roman" w:eastAsia="Times New Roman" w:hAnsi="Times New Roman" w:cs="Times New Roman"/>
      <w:sz w:val="20"/>
      <w:szCs w:val="20"/>
    </w:rPr>
  </w:style>
  <w:style w:type="paragraph" w:customStyle="1" w:styleId="24">
    <w:name w:val="Колонтитул (2)"/>
    <w:basedOn w:val="a"/>
    <w:link w:val="23"/>
    <w:rsid w:val="00071AD8"/>
    <w:pPr>
      <w:widowControl w:val="0"/>
      <w:spacing w:after="0" w:line="240" w:lineRule="auto"/>
    </w:pPr>
    <w:rPr>
      <w:rFonts w:ascii="Times New Roman" w:eastAsia="Times New Roman" w:hAnsi="Times New Roman" w:cs="Times New Roman"/>
      <w:sz w:val="20"/>
      <w:szCs w:val="20"/>
    </w:rPr>
  </w:style>
  <w:style w:type="paragraph" w:customStyle="1" w:styleId="pt-2">
    <w:name w:val="pt-2"/>
    <w:basedOn w:val="a"/>
    <w:rsid w:val="00AF746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styleId="ae">
    <w:name w:val="Strong"/>
    <w:basedOn w:val="a0"/>
    <w:uiPriority w:val="22"/>
    <w:qFormat/>
    <w:rsid w:val="00AF746B"/>
    <w:rPr>
      <w:b/>
      <w:bCs/>
    </w:rPr>
  </w:style>
  <w:style w:type="paragraph" w:styleId="af">
    <w:name w:val="Normal (Web)"/>
    <w:basedOn w:val="a"/>
    <w:uiPriority w:val="99"/>
    <w:semiHidden/>
    <w:unhideWhenUsed/>
    <w:rsid w:val="00AC3DD1"/>
    <w:pPr>
      <w:spacing w:before="100" w:beforeAutospacing="1" w:after="100" w:afterAutospacing="1" w:line="240" w:lineRule="auto"/>
    </w:pPr>
    <w:rPr>
      <w:rFonts w:ascii="Times New Roman" w:eastAsia="Times New Roman" w:hAnsi="Times New Roman" w:cs="Times New Roman"/>
      <w:kern w:val="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7136555">
      <w:bodyDiv w:val="1"/>
      <w:marLeft w:val="0"/>
      <w:marRight w:val="0"/>
      <w:marTop w:val="0"/>
      <w:marBottom w:val="0"/>
      <w:divBdr>
        <w:top w:val="none" w:sz="0" w:space="0" w:color="auto"/>
        <w:left w:val="none" w:sz="0" w:space="0" w:color="auto"/>
        <w:bottom w:val="none" w:sz="0" w:space="0" w:color="auto"/>
        <w:right w:val="none" w:sz="0" w:space="0" w:color="auto"/>
      </w:divBdr>
    </w:div>
    <w:div w:id="881597875">
      <w:bodyDiv w:val="1"/>
      <w:marLeft w:val="0"/>
      <w:marRight w:val="0"/>
      <w:marTop w:val="0"/>
      <w:marBottom w:val="0"/>
      <w:divBdr>
        <w:top w:val="none" w:sz="0" w:space="0" w:color="auto"/>
        <w:left w:val="none" w:sz="0" w:space="0" w:color="auto"/>
        <w:bottom w:val="none" w:sz="0" w:space="0" w:color="auto"/>
        <w:right w:val="none" w:sz="0" w:space="0" w:color="auto"/>
      </w:divBdr>
    </w:div>
    <w:div w:id="2065442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library.ru/publisher_about.asp?pubsid=8108"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1438D0-910C-4634-84D0-3A6048CA82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939</TotalTime>
  <Pages>26</Pages>
  <Words>8856</Words>
  <Characters>50485</Characters>
  <Application>Microsoft Office Word</Application>
  <DocSecurity>0</DocSecurity>
  <Lines>420</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Андрей</cp:lastModifiedBy>
  <cp:revision>110</cp:revision>
  <dcterms:created xsi:type="dcterms:W3CDTF">2026-02-27T07:19:00Z</dcterms:created>
  <dcterms:modified xsi:type="dcterms:W3CDTF">2026-05-19T22:01:00Z</dcterms:modified>
</cp:coreProperties>
</file>